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39E" w:rsidRPr="00DB321F" w:rsidRDefault="00366CE2" w:rsidP="009A639E">
      <w:pPr>
        <w:ind w:left="2948" w:firstLine="737"/>
        <w:rPr>
          <w:rFonts w:ascii="Arial" w:hAnsi="Arial" w:cs="Arial"/>
          <w:color w:val="FF0000"/>
          <w:lang w:val="uk-UA"/>
        </w:rPr>
      </w:pPr>
      <w:r w:rsidRPr="00DB321F">
        <w:rPr>
          <w:rFonts w:ascii="Arial" w:hAnsi="Arial" w:cs="Arial"/>
          <w:noProof/>
          <w:color w:val="FF0000"/>
        </w:rPr>
        <w:drawing>
          <wp:anchor distT="0" distB="0" distL="114300" distR="114300" simplePos="0" relativeHeight="251658240" behindDoc="0" locked="0" layoutInCell="1" allowOverlap="1" wp14:anchorId="0F3DD6EB" wp14:editId="526AA267">
            <wp:simplePos x="0" y="0"/>
            <wp:positionH relativeFrom="margin">
              <wp:posOffset>-251460</wp:posOffset>
            </wp:positionH>
            <wp:positionV relativeFrom="margin">
              <wp:posOffset>-443865</wp:posOffset>
            </wp:positionV>
            <wp:extent cx="3385185" cy="1352550"/>
            <wp:effectExtent l="0" t="0" r="571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лого-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185" cy="1352550"/>
                    </a:xfrm>
                    <a:prstGeom prst="rect">
                      <a:avLst/>
                    </a:prstGeom>
                  </pic:spPr>
                </pic:pic>
              </a:graphicData>
            </a:graphic>
            <wp14:sizeRelH relativeFrom="margin">
              <wp14:pctWidth>0</wp14:pctWidth>
            </wp14:sizeRelH>
            <wp14:sizeRelV relativeFrom="margin">
              <wp14:pctHeight>0</wp14:pctHeight>
            </wp14:sizeRelV>
          </wp:anchor>
        </w:drawing>
      </w:r>
    </w:p>
    <w:p w:rsidR="009A639E" w:rsidRPr="00DB321F" w:rsidRDefault="009A639E" w:rsidP="009A639E">
      <w:pPr>
        <w:ind w:left="2948" w:firstLine="737"/>
        <w:rPr>
          <w:rFonts w:ascii="Arial" w:hAnsi="Arial" w:cs="Arial"/>
          <w:color w:val="FF0000"/>
          <w:lang w:val="uk-UA"/>
        </w:rPr>
      </w:pPr>
    </w:p>
    <w:p w:rsidR="009A639E" w:rsidRPr="00DB321F" w:rsidRDefault="009A639E" w:rsidP="009A639E">
      <w:pPr>
        <w:ind w:left="2948" w:firstLine="737"/>
        <w:rPr>
          <w:rFonts w:ascii="Arial" w:hAnsi="Arial" w:cs="Arial"/>
          <w:color w:val="FF0000"/>
          <w:lang w:val="uk-UA"/>
        </w:rPr>
      </w:pPr>
    </w:p>
    <w:p w:rsidR="009A639E" w:rsidRPr="00DB321F" w:rsidRDefault="009A639E" w:rsidP="009A639E">
      <w:pPr>
        <w:ind w:left="2948" w:firstLine="737"/>
        <w:rPr>
          <w:rFonts w:ascii="Arial" w:hAnsi="Arial" w:cs="Arial"/>
          <w:color w:val="FF0000"/>
          <w:lang w:val="uk-UA"/>
        </w:rPr>
      </w:pPr>
    </w:p>
    <w:p w:rsidR="009A639E" w:rsidRPr="00DB321F" w:rsidRDefault="009A639E" w:rsidP="009A639E">
      <w:pPr>
        <w:ind w:left="2948" w:firstLine="737"/>
        <w:rPr>
          <w:rFonts w:ascii="Arial" w:hAnsi="Arial" w:cs="Arial"/>
          <w:color w:val="FF0000"/>
          <w:lang w:val="uk-UA"/>
        </w:rPr>
      </w:pPr>
    </w:p>
    <w:p w:rsidR="00165BD8" w:rsidRPr="00DB321F" w:rsidRDefault="009A639E" w:rsidP="009A639E">
      <w:pPr>
        <w:ind w:left="2948" w:firstLine="737"/>
        <w:rPr>
          <w:rFonts w:ascii="Arial" w:hAnsi="Arial" w:cs="Arial"/>
          <w:color w:val="FF0000"/>
          <w:lang w:val="uk-UA"/>
        </w:rPr>
      </w:pPr>
      <w:r w:rsidRPr="00DB321F">
        <w:rPr>
          <w:rFonts w:ascii="Arial" w:hAnsi="Arial" w:cs="Arial"/>
          <w:color w:val="FF0000"/>
          <w:lang w:val="uk-UA"/>
        </w:rPr>
        <w:t xml:space="preserve"> </w:t>
      </w:r>
    </w:p>
    <w:p w:rsidR="00E33F49" w:rsidRPr="00DB321F" w:rsidRDefault="00E33F49" w:rsidP="00E33F49">
      <w:pPr>
        <w:ind w:left="-180"/>
        <w:rPr>
          <w:rFonts w:ascii="Arial" w:hAnsi="Arial" w:cs="Arial"/>
          <w:sz w:val="20"/>
          <w:szCs w:val="20"/>
          <w:lang w:val="uk-UA"/>
        </w:rPr>
      </w:pPr>
    </w:p>
    <w:p w:rsidR="00E33F49" w:rsidRPr="00DB321F" w:rsidRDefault="00E33F49" w:rsidP="00E33F49">
      <w:pPr>
        <w:jc w:val="center"/>
        <w:rPr>
          <w:rFonts w:ascii="Arial" w:hAnsi="Arial" w:cs="Arial"/>
          <w:sz w:val="20"/>
          <w:szCs w:val="20"/>
          <w:lang w:val="uk-UA"/>
        </w:rPr>
      </w:pPr>
    </w:p>
    <w:p w:rsidR="00E33F49" w:rsidRPr="00DB321F" w:rsidRDefault="00E33F49" w:rsidP="00E33F49">
      <w:pPr>
        <w:jc w:val="center"/>
        <w:rPr>
          <w:rFonts w:ascii="Arial" w:hAnsi="Arial" w:cs="Arial"/>
          <w:lang w:val="uk-UA"/>
        </w:rPr>
      </w:pPr>
    </w:p>
    <w:p w:rsidR="00E33F49" w:rsidRPr="00DB321F" w:rsidRDefault="00E33F49" w:rsidP="00E33F49">
      <w:pPr>
        <w:jc w:val="center"/>
        <w:rPr>
          <w:rFonts w:ascii="Arial" w:hAnsi="Arial" w:cs="Arial"/>
          <w:lang w:val="uk-UA"/>
        </w:rPr>
      </w:pPr>
    </w:p>
    <w:p w:rsidR="00366CE2" w:rsidRPr="00DB321F" w:rsidRDefault="00366CE2" w:rsidP="00E33F49">
      <w:pPr>
        <w:jc w:val="center"/>
        <w:rPr>
          <w:rFonts w:ascii="Arial" w:hAnsi="Arial" w:cs="Arial"/>
          <w:lang w:val="uk-UA"/>
        </w:rPr>
      </w:pPr>
    </w:p>
    <w:p w:rsidR="00E33F49" w:rsidRPr="00DB321F" w:rsidRDefault="00E33F49" w:rsidP="00E33F49">
      <w:pPr>
        <w:jc w:val="center"/>
        <w:rPr>
          <w:rFonts w:ascii="Arial" w:hAnsi="Arial" w:cs="Arial"/>
          <w:lang w:val="uk-UA"/>
        </w:rPr>
      </w:pPr>
    </w:p>
    <w:p w:rsidR="000044FF" w:rsidRPr="00DB321F" w:rsidRDefault="000044FF" w:rsidP="000044FF">
      <w:pPr>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b/>
          <w:lang w:val="uk-UA"/>
        </w:rPr>
      </w:pPr>
      <w:r w:rsidRPr="00DB321F">
        <w:rPr>
          <w:rFonts w:ascii="Arial" w:hAnsi="Arial" w:cs="Arial"/>
          <w:b/>
          <w:lang w:val="uk-UA"/>
        </w:rPr>
        <w:t>ДЕТАЛЬНИЙ ПЛАН</w:t>
      </w:r>
    </w:p>
    <w:p w:rsidR="003426D6" w:rsidRPr="00DB321F" w:rsidRDefault="003426D6" w:rsidP="003426D6">
      <w:pPr>
        <w:autoSpaceDE w:val="0"/>
        <w:autoSpaceDN w:val="0"/>
        <w:adjustRightInd w:val="0"/>
        <w:jc w:val="center"/>
        <w:rPr>
          <w:rFonts w:ascii="Arial" w:hAnsi="Arial" w:cs="Arial"/>
          <w:b/>
          <w:lang w:val="uk-UA"/>
        </w:rPr>
      </w:pPr>
    </w:p>
    <w:p w:rsidR="003426D6" w:rsidRDefault="00C66011" w:rsidP="00C66011">
      <w:pPr>
        <w:autoSpaceDE w:val="0"/>
        <w:autoSpaceDN w:val="0"/>
        <w:adjustRightInd w:val="0"/>
        <w:jc w:val="center"/>
        <w:rPr>
          <w:rFonts w:ascii="Arial-BoldMT" w:hAnsi="Arial-BoldMT" w:cs="Arial-BoldMT"/>
          <w:bCs/>
          <w:sz w:val="28"/>
          <w:szCs w:val="28"/>
          <w:lang w:val="uk-UA"/>
        </w:rPr>
      </w:pPr>
      <w:r w:rsidRPr="00877FF5">
        <w:rPr>
          <w:rFonts w:ascii="Arial-BoldMT" w:hAnsi="Arial-BoldMT" w:cs="Arial-BoldMT"/>
          <w:bCs/>
          <w:sz w:val="28"/>
          <w:szCs w:val="28"/>
          <w:lang w:val="uk-UA"/>
        </w:rPr>
        <w:t>частини території Обухівської селищної ради</w:t>
      </w:r>
      <w:r w:rsidR="00877FF5">
        <w:rPr>
          <w:rFonts w:ascii="Arial-BoldMT" w:hAnsi="Arial-BoldMT" w:cs="Arial-BoldMT"/>
          <w:bCs/>
          <w:sz w:val="28"/>
          <w:szCs w:val="28"/>
          <w:lang w:val="uk-UA"/>
        </w:rPr>
        <w:t xml:space="preserve"> </w:t>
      </w:r>
      <w:r w:rsidRPr="00877FF5">
        <w:rPr>
          <w:rFonts w:ascii="Arial-BoldMT" w:hAnsi="Arial-BoldMT" w:cs="Arial-BoldMT"/>
          <w:bCs/>
          <w:sz w:val="28"/>
          <w:szCs w:val="28"/>
          <w:lang w:val="uk-UA"/>
        </w:rPr>
        <w:t>Дніпровського району Дніпропетровської області за межами населеного</w:t>
      </w:r>
      <w:r w:rsidR="00877FF5">
        <w:rPr>
          <w:rFonts w:ascii="Arial-BoldMT" w:hAnsi="Arial-BoldMT" w:cs="Arial-BoldMT"/>
          <w:bCs/>
          <w:sz w:val="28"/>
          <w:szCs w:val="28"/>
          <w:lang w:val="uk-UA"/>
        </w:rPr>
        <w:t xml:space="preserve"> </w:t>
      </w:r>
      <w:r w:rsidRPr="00877FF5">
        <w:rPr>
          <w:rFonts w:ascii="Arial-BoldMT" w:hAnsi="Arial-BoldMT" w:cs="Arial-BoldMT"/>
          <w:bCs/>
          <w:sz w:val="28"/>
          <w:szCs w:val="28"/>
          <w:lang w:val="uk-UA"/>
        </w:rPr>
        <w:t>пункту щодо розміщення баз відпочинку</w:t>
      </w:r>
    </w:p>
    <w:p w:rsidR="00C66011" w:rsidRDefault="00C66011" w:rsidP="00C66011">
      <w:pPr>
        <w:autoSpaceDE w:val="0"/>
        <w:autoSpaceDN w:val="0"/>
        <w:adjustRightInd w:val="0"/>
        <w:jc w:val="center"/>
        <w:rPr>
          <w:rFonts w:ascii="Arial-BoldMT" w:hAnsi="Arial-BoldMT" w:cs="Arial-BoldMT"/>
          <w:bCs/>
          <w:sz w:val="28"/>
          <w:szCs w:val="28"/>
          <w:lang w:val="uk-UA"/>
        </w:rPr>
      </w:pPr>
    </w:p>
    <w:p w:rsidR="00C66011" w:rsidRPr="00C66011" w:rsidRDefault="00C66011" w:rsidP="00C66011">
      <w:pPr>
        <w:autoSpaceDE w:val="0"/>
        <w:autoSpaceDN w:val="0"/>
        <w:adjustRightInd w:val="0"/>
        <w:jc w:val="center"/>
        <w:rPr>
          <w:rFonts w:ascii="Arial" w:hAnsi="Arial" w:cs="Arial"/>
          <w:sz w:val="28"/>
          <w:szCs w:val="28"/>
          <w:lang w:val="uk-UA"/>
        </w:rPr>
      </w:pPr>
    </w:p>
    <w:p w:rsidR="003426D6" w:rsidRPr="00DB321F" w:rsidRDefault="003426D6" w:rsidP="003426D6">
      <w:pPr>
        <w:autoSpaceDE w:val="0"/>
        <w:autoSpaceDN w:val="0"/>
        <w:adjustRightInd w:val="0"/>
        <w:jc w:val="center"/>
        <w:rPr>
          <w:rFonts w:ascii="Arial" w:hAnsi="Arial" w:cs="Arial"/>
          <w:lang w:val="uk-UA"/>
        </w:rPr>
      </w:pPr>
      <w:r w:rsidRPr="00DB321F">
        <w:rPr>
          <w:rFonts w:ascii="Arial" w:hAnsi="Arial" w:cs="Arial"/>
          <w:lang w:val="uk-UA"/>
        </w:rPr>
        <w:t>ТОМ 1</w:t>
      </w:r>
    </w:p>
    <w:p w:rsidR="003426D6" w:rsidRPr="00DB321F" w:rsidRDefault="003426D6" w:rsidP="003426D6">
      <w:pPr>
        <w:autoSpaceDE w:val="0"/>
        <w:autoSpaceDN w:val="0"/>
        <w:adjustRightInd w:val="0"/>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lang w:val="uk-UA"/>
        </w:rPr>
      </w:pPr>
      <w:r w:rsidRPr="00DB321F">
        <w:rPr>
          <w:rFonts w:ascii="Arial" w:hAnsi="Arial" w:cs="Arial"/>
          <w:lang w:val="uk-UA"/>
        </w:rPr>
        <w:t>ПОЯСНЮВАЛЬНА ЗАПИСКА</w:t>
      </w:r>
    </w:p>
    <w:p w:rsidR="003426D6" w:rsidRPr="00DB321F" w:rsidRDefault="003426D6" w:rsidP="003426D6">
      <w:pPr>
        <w:autoSpaceDE w:val="0"/>
        <w:autoSpaceDN w:val="0"/>
        <w:adjustRightInd w:val="0"/>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lang w:val="uk-UA"/>
        </w:rPr>
      </w:pPr>
      <w:r w:rsidRPr="00DB321F">
        <w:rPr>
          <w:rFonts w:ascii="Arial" w:hAnsi="Arial" w:cs="Arial"/>
          <w:lang w:val="uk-UA"/>
        </w:rPr>
        <w:t>30</w:t>
      </w:r>
      <w:r w:rsidR="00877FF5">
        <w:rPr>
          <w:rFonts w:ascii="Arial" w:hAnsi="Arial" w:cs="Arial"/>
          <w:lang w:val="uk-UA"/>
        </w:rPr>
        <w:t>3</w:t>
      </w:r>
      <w:r w:rsidRPr="00DB321F">
        <w:rPr>
          <w:rFonts w:ascii="Arial" w:hAnsi="Arial" w:cs="Arial"/>
          <w:lang w:val="uk-UA"/>
        </w:rPr>
        <w:t>/</w:t>
      </w:r>
      <w:r w:rsidR="00877FF5">
        <w:rPr>
          <w:rFonts w:ascii="Arial" w:hAnsi="Arial" w:cs="Arial"/>
          <w:lang w:val="uk-UA"/>
        </w:rPr>
        <w:t>20</w:t>
      </w:r>
      <w:r w:rsidRPr="00DB321F">
        <w:rPr>
          <w:rFonts w:ascii="Arial" w:hAnsi="Arial" w:cs="Arial"/>
          <w:lang w:val="uk-UA"/>
        </w:rPr>
        <w:t>-ПЗ</w:t>
      </w:r>
    </w:p>
    <w:p w:rsidR="003426D6" w:rsidRPr="00DB321F" w:rsidRDefault="003426D6" w:rsidP="003426D6">
      <w:pPr>
        <w:autoSpaceDE w:val="0"/>
        <w:autoSpaceDN w:val="0"/>
        <w:adjustRightInd w:val="0"/>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lang w:val="uk-UA"/>
        </w:rPr>
      </w:pPr>
    </w:p>
    <w:p w:rsidR="00366CE2" w:rsidRPr="00DB321F" w:rsidRDefault="00366CE2" w:rsidP="003426D6">
      <w:pPr>
        <w:autoSpaceDE w:val="0"/>
        <w:autoSpaceDN w:val="0"/>
        <w:adjustRightInd w:val="0"/>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lang w:val="uk-UA"/>
        </w:rPr>
      </w:pPr>
    </w:p>
    <w:p w:rsidR="003426D6" w:rsidRPr="00DB321F" w:rsidRDefault="003426D6" w:rsidP="003426D6">
      <w:pPr>
        <w:autoSpaceDE w:val="0"/>
        <w:autoSpaceDN w:val="0"/>
        <w:adjustRightInd w:val="0"/>
        <w:jc w:val="center"/>
        <w:rPr>
          <w:rFonts w:ascii="Arial" w:hAnsi="Arial" w:cs="Arial"/>
          <w:lang w:val="uk-UA"/>
        </w:rPr>
      </w:pPr>
    </w:p>
    <w:p w:rsidR="003426D6" w:rsidRDefault="00877FF5" w:rsidP="00D5318D">
      <w:pPr>
        <w:autoSpaceDE w:val="0"/>
        <w:autoSpaceDN w:val="0"/>
        <w:adjustRightInd w:val="0"/>
        <w:ind w:left="1474" w:firstLine="737"/>
        <w:rPr>
          <w:rFonts w:ascii="Arial" w:hAnsi="Arial" w:cs="Arial"/>
          <w:lang w:val="uk-UA"/>
        </w:rPr>
      </w:pPr>
      <w:r>
        <w:rPr>
          <w:rFonts w:ascii="Arial" w:hAnsi="Arial" w:cs="Arial"/>
          <w:lang w:val="uk-UA"/>
        </w:rPr>
        <w:t>Директор</w:t>
      </w:r>
      <w:r>
        <w:rPr>
          <w:rFonts w:ascii="Arial" w:hAnsi="Arial" w:cs="Arial"/>
          <w:lang w:val="uk-UA"/>
        </w:rPr>
        <w:tab/>
      </w:r>
      <w:r>
        <w:rPr>
          <w:rFonts w:ascii="Arial" w:hAnsi="Arial" w:cs="Arial"/>
          <w:lang w:val="uk-UA"/>
        </w:rPr>
        <w:tab/>
      </w:r>
      <w:r>
        <w:rPr>
          <w:rFonts w:ascii="Arial" w:hAnsi="Arial" w:cs="Arial"/>
          <w:lang w:val="uk-UA"/>
        </w:rPr>
        <w:tab/>
      </w:r>
      <w:r>
        <w:rPr>
          <w:rFonts w:ascii="Arial" w:hAnsi="Arial" w:cs="Arial"/>
          <w:lang w:val="uk-UA"/>
        </w:rPr>
        <w:tab/>
      </w:r>
      <w:r>
        <w:rPr>
          <w:rFonts w:ascii="Arial" w:hAnsi="Arial" w:cs="Arial"/>
          <w:lang w:val="uk-UA"/>
        </w:rPr>
        <w:tab/>
      </w:r>
      <w:r w:rsidR="003426D6" w:rsidRPr="00DB321F">
        <w:rPr>
          <w:rFonts w:ascii="Arial" w:hAnsi="Arial" w:cs="Arial"/>
          <w:lang w:val="uk-UA"/>
        </w:rPr>
        <w:t>Рябоконь В. І.</w:t>
      </w:r>
    </w:p>
    <w:p w:rsidR="002A3382" w:rsidRPr="00DB321F" w:rsidRDefault="002A3382" w:rsidP="00D5318D">
      <w:pPr>
        <w:autoSpaceDE w:val="0"/>
        <w:autoSpaceDN w:val="0"/>
        <w:adjustRightInd w:val="0"/>
        <w:ind w:left="1474" w:firstLine="737"/>
        <w:rPr>
          <w:rFonts w:ascii="Arial" w:hAnsi="Arial" w:cs="Arial"/>
          <w:lang w:val="uk-UA"/>
        </w:rPr>
      </w:pPr>
    </w:p>
    <w:p w:rsidR="003426D6" w:rsidRDefault="003426D6" w:rsidP="00D5318D">
      <w:pPr>
        <w:ind w:left="1474" w:firstLine="737"/>
        <w:rPr>
          <w:rFonts w:ascii="Arial" w:hAnsi="Arial" w:cs="Arial"/>
          <w:lang w:val="uk-UA"/>
        </w:rPr>
      </w:pPr>
      <w:r w:rsidRPr="00DB321F">
        <w:rPr>
          <w:rFonts w:ascii="Arial" w:hAnsi="Arial" w:cs="Arial"/>
          <w:lang w:val="uk-UA"/>
        </w:rPr>
        <w:t xml:space="preserve">Головний архітектор проекту </w:t>
      </w:r>
      <w:r w:rsidRPr="00DB321F">
        <w:rPr>
          <w:rFonts w:ascii="Arial" w:hAnsi="Arial" w:cs="Arial"/>
          <w:lang w:val="uk-UA"/>
        </w:rPr>
        <w:tab/>
      </w:r>
      <w:r w:rsidRPr="00DB321F">
        <w:rPr>
          <w:rFonts w:ascii="Arial" w:hAnsi="Arial" w:cs="Arial"/>
          <w:lang w:val="uk-UA"/>
        </w:rPr>
        <w:tab/>
      </w:r>
      <w:r w:rsidR="00877FF5" w:rsidRPr="00DB321F">
        <w:rPr>
          <w:rFonts w:ascii="Arial" w:hAnsi="Arial" w:cs="Arial"/>
          <w:lang w:val="uk-UA"/>
        </w:rPr>
        <w:t>Рябоконь В. І.</w:t>
      </w:r>
    </w:p>
    <w:p w:rsidR="00877FF5" w:rsidRPr="00DB321F" w:rsidRDefault="00877FF5" w:rsidP="00877FF5">
      <w:pPr>
        <w:ind w:left="1474" w:firstLine="737"/>
        <w:rPr>
          <w:rFonts w:ascii="Arial" w:hAnsi="Arial" w:cs="Arial"/>
          <w:lang w:val="uk-UA"/>
        </w:rPr>
      </w:pPr>
    </w:p>
    <w:p w:rsidR="003426D6" w:rsidRPr="00DB321F" w:rsidRDefault="003426D6" w:rsidP="003426D6">
      <w:pPr>
        <w:rPr>
          <w:rFonts w:ascii="Arial" w:hAnsi="Arial" w:cs="Arial"/>
          <w:lang w:val="uk-UA"/>
        </w:rPr>
      </w:pPr>
    </w:p>
    <w:p w:rsidR="003426D6" w:rsidRPr="00DB321F" w:rsidRDefault="003426D6" w:rsidP="003426D6">
      <w:pPr>
        <w:rPr>
          <w:rFonts w:ascii="Arial" w:hAnsi="Arial" w:cs="Arial"/>
          <w:lang w:val="uk-UA"/>
        </w:rPr>
      </w:pPr>
    </w:p>
    <w:p w:rsidR="00997F24" w:rsidRPr="00DB321F" w:rsidRDefault="00997F24" w:rsidP="00A70CB9">
      <w:pPr>
        <w:rPr>
          <w:rFonts w:ascii="Arial" w:hAnsi="Arial" w:cs="Arial"/>
          <w:lang w:val="uk-UA"/>
        </w:rPr>
      </w:pPr>
    </w:p>
    <w:p w:rsidR="00D93B4E" w:rsidRPr="00DB321F" w:rsidRDefault="00D93B4E" w:rsidP="00A70CB9">
      <w:pPr>
        <w:rPr>
          <w:rFonts w:ascii="Arial" w:hAnsi="Arial" w:cs="Arial"/>
          <w:lang w:val="uk-UA"/>
        </w:rPr>
      </w:pPr>
    </w:p>
    <w:p w:rsidR="00366CE2" w:rsidRPr="00DB321F" w:rsidRDefault="00366CE2" w:rsidP="00A70CB9">
      <w:pPr>
        <w:rPr>
          <w:rFonts w:ascii="Arial" w:hAnsi="Arial" w:cs="Arial"/>
          <w:lang w:val="uk-UA"/>
        </w:rPr>
      </w:pPr>
    </w:p>
    <w:p w:rsidR="000044FF" w:rsidRPr="00DB321F" w:rsidRDefault="000044FF" w:rsidP="00A70CB9">
      <w:pPr>
        <w:rPr>
          <w:rFonts w:ascii="Arial" w:hAnsi="Arial" w:cs="Arial"/>
          <w:lang w:val="uk-UA"/>
        </w:rPr>
      </w:pPr>
    </w:p>
    <w:p w:rsidR="00A106C7" w:rsidRPr="00DB321F" w:rsidRDefault="00A106C7" w:rsidP="00A70CB9">
      <w:pPr>
        <w:rPr>
          <w:rFonts w:ascii="Arial" w:hAnsi="Arial" w:cs="Arial"/>
          <w:lang w:val="uk-UA"/>
        </w:rPr>
      </w:pPr>
    </w:p>
    <w:p w:rsidR="00997F24" w:rsidRPr="00DB321F" w:rsidRDefault="00997F24" w:rsidP="00A70CB9">
      <w:pPr>
        <w:rPr>
          <w:rFonts w:ascii="Arial" w:hAnsi="Arial" w:cs="Arial"/>
          <w:lang w:val="uk-UA"/>
        </w:rPr>
      </w:pPr>
    </w:p>
    <w:p w:rsidR="00997F24" w:rsidRPr="00DB321F" w:rsidRDefault="000044FF" w:rsidP="000044FF">
      <w:pPr>
        <w:jc w:val="center"/>
        <w:rPr>
          <w:rFonts w:ascii="Arial" w:hAnsi="Arial" w:cs="Arial"/>
          <w:lang w:val="uk-UA"/>
        </w:rPr>
      </w:pPr>
      <w:r w:rsidRPr="00DB321F">
        <w:rPr>
          <w:rFonts w:ascii="Arial" w:hAnsi="Arial" w:cs="Arial"/>
          <w:lang w:val="uk-UA"/>
        </w:rPr>
        <w:t>м. Дніпро</w:t>
      </w:r>
    </w:p>
    <w:p w:rsidR="00997F24" w:rsidRPr="00DB321F" w:rsidRDefault="00997F24" w:rsidP="00A70CB9">
      <w:pPr>
        <w:rPr>
          <w:rFonts w:ascii="Arial" w:hAnsi="Arial" w:cs="Arial"/>
          <w:lang w:val="uk-UA"/>
        </w:rPr>
      </w:pPr>
    </w:p>
    <w:p w:rsidR="009A639E" w:rsidRPr="00DB321F" w:rsidRDefault="00877FF5" w:rsidP="009A639E">
      <w:pPr>
        <w:jc w:val="center"/>
        <w:rPr>
          <w:rFonts w:ascii="Arial" w:hAnsi="Arial" w:cs="Arial"/>
          <w:lang w:val="uk-UA"/>
        </w:rPr>
      </w:pPr>
      <w:r>
        <w:rPr>
          <w:rFonts w:ascii="Arial" w:hAnsi="Arial" w:cs="Arial"/>
          <w:lang w:val="uk-UA"/>
        </w:rPr>
        <w:t>2020</w:t>
      </w:r>
    </w:p>
    <w:p w:rsidR="009A639E" w:rsidRPr="00DB321F" w:rsidRDefault="009A639E" w:rsidP="009A639E">
      <w:pPr>
        <w:rPr>
          <w:rFonts w:ascii="Arial" w:hAnsi="Arial" w:cs="Arial"/>
          <w:color w:val="FF0000"/>
          <w:lang w:val="uk-UA"/>
        </w:rPr>
      </w:pPr>
      <w:r w:rsidRPr="00DB321F">
        <w:rPr>
          <w:rFonts w:ascii="Arial" w:hAnsi="Arial" w:cs="Arial"/>
          <w:noProof/>
        </w:rPr>
        <mc:AlternateContent>
          <mc:Choice Requires="wps">
            <w:drawing>
              <wp:anchor distT="0" distB="0" distL="114300" distR="114300" simplePos="0" relativeHeight="251647488" behindDoc="0" locked="0" layoutInCell="1" allowOverlap="1" wp14:anchorId="2AACA8DD" wp14:editId="3CD6E287">
                <wp:simplePos x="0" y="0"/>
                <wp:positionH relativeFrom="column">
                  <wp:posOffset>350520</wp:posOffset>
                </wp:positionH>
                <wp:positionV relativeFrom="paragraph">
                  <wp:posOffset>73025</wp:posOffset>
                </wp:positionV>
                <wp:extent cx="5124450" cy="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ln>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5.75pt" to="431.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" strokecolor="#f68c36 [3049]"/>
            </w:pict>
          </mc:Fallback>
        </mc:AlternateContent>
      </w:r>
    </w:p>
    <w:p w:rsidR="009A639E" w:rsidRPr="00DB321F" w:rsidRDefault="000044FF" w:rsidP="009A639E">
      <w:pPr>
        <w:jc w:val="center"/>
        <w:rPr>
          <w:rFonts w:ascii="Arial" w:hAnsi="Arial" w:cs="Arial"/>
          <w:color w:val="808080" w:themeColor="background1" w:themeShade="80"/>
          <w:lang w:val="uk-UA"/>
        </w:rPr>
      </w:pPr>
      <w:r w:rsidRPr="00DB321F">
        <w:rPr>
          <w:rFonts w:ascii="Arial" w:hAnsi="Arial" w:cs="Arial"/>
          <w:color w:val="808080" w:themeColor="background1" w:themeShade="80"/>
          <w:lang w:val="uk-UA"/>
        </w:rPr>
        <w:t>ТОВ</w:t>
      </w:r>
      <w:r w:rsidR="009A639E" w:rsidRPr="00DB321F">
        <w:rPr>
          <w:rFonts w:ascii="Arial" w:hAnsi="Arial" w:cs="Arial"/>
          <w:color w:val="808080" w:themeColor="background1" w:themeShade="80"/>
          <w:lang w:val="uk-UA"/>
        </w:rPr>
        <w:t xml:space="preserve"> «М.А.С. Групп»</w:t>
      </w:r>
    </w:p>
    <w:p w:rsidR="009A639E" w:rsidRPr="00DB321F" w:rsidRDefault="009A639E" w:rsidP="009A639E">
      <w:pPr>
        <w:ind w:right="283"/>
        <w:jc w:val="center"/>
        <w:rPr>
          <w:rFonts w:ascii="Arial" w:hAnsi="Arial" w:cs="Arial"/>
          <w:color w:val="808080" w:themeColor="background1" w:themeShade="80"/>
          <w:sz w:val="18"/>
          <w:szCs w:val="18"/>
          <w:lang w:val="uk-UA"/>
        </w:rPr>
      </w:pPr>
      <w:r w:rsidRPr="00DB321F">
        <w:rPr>
          <w:rFonts w:ascii="Arial" w:hAnsi="Arial" w:cs="Arial"/>
          <w:color w:val="808080" w:themeColor="background1" w:themeShade="80"/>
          <w:sz w:val="18"/>
          <w:szCs w:val="18"/>
          <w:lang w:val="uk-UA"/>
        </w:rPr>
        <w:t>УКРА</w:t>
      </w:r>
      <w:r w:rsidR="000044FF" w:rsidRPr="00DB321F">
        <w:rPr>
          <w:rFonts w:ascii="Arial" w:hAnsi="Arial" w:cs="Arial"/>
          <w:color w:val="808080" w:themeColor="background1" w:themeShade="80"/>
          <w:sz w:val="18"/>
          <w:szCs w:val="18"/>
          <w:lang w:val="uk-UA"/>
        </w:rPr>
        <w:t>Ї</w:t>
      </w:r>
      <w:r w:rsidRPr="00DB321F">
        <w:rPr>
          <w:rFonts w:ascii="Arial" w:hAnsi="Arial" w:cs="Arial"/>
          <w:color w:val="808080" w:themeColor="background1" w:themeShade="80"/>
          <w:sz w:val="18"/>
          <w:szCs w:val="18"/>
          <w:lang w:val="uk-UA"/>
        </w:rPr>
        <w:t>НА</w:t>
      </w:r>
    </w:p>
    <w:p w:rsidR="009A639E" w:rsidRPr="00DB321F" w:rsidRDefault="009A639E" w:rsidP="009A639E">
      <w:pPr>
        <w:ind w:right="283"/>
        <w:jc w:val="center"/>
        <w:rPr>
          <w:rFonts w:ascii="Arial" w:hAnsi="Arial" w:cs="Arial"/>
          <w:color w:val="808080" w:themeColor="background1" w:themeShade="80"/>
          <w:sz w:val="18"/>
          <w:szCs w:val="18"/>
          <w:lang w:val="uk-UA"/>
        </w:rPr>
      </w:pPr>
      <w:r w:rsidRPr="00DB321F">
        <w:rPr>
          <w:rFonts w:ascii="Arial" w:hAnsi="Arial" w:cs="Arial"/>
          <w:color w:val="808080" w:themeColor="background1" w:themeShade="80"/>
          <w:sz w:val="18"/>
          <w:szCs w:val="18"/>
          <w:lang w:val="uk-UA"/>
        </w:rPr>
        <w:t>49 000 м. Дн</w:t>
      </w:r>
      <w:r w:rsidR="000044FF" w:rsidRPr="00DB321F">
        <w:rPr>
          <w:rFonts w:ascii="Arial" w:hAnsi="Arial" w:cs="Arial"/>
          <w:color w:val="808080" w:themeColor="background1" w:themeShade="80"/>
          <w:sz w:val="18"/>
          <w:szCs w:val="18"/>
          <w:lang w:val="uk-UA"/>
        </w:rPr>
        <w:t>і</w:t>
      </w:r>
      <w:r w:rsidRPr="00DB321F">
        <w:rPr>
          <w:rFonts w:ascii="Arial" w:hAnsi="Arial" w:cs="Arial"/>
          <w:color w:val="808080" w:themeColor="background1" w:themeShade="80"/>
          <w:sz w:val="18"/>
          <w:szCs w:val="18"/>
          <w:lang w:val="uk-UA"/>
        </w:rPr>
        <w:t>пр</w:t>
      </w:r>
      <w:r w:rsidR="000044FF" w:rsidRPr="00DB321F">
        <w:rPr>
          <w:rFonts w:ascii="Arial" w:hAnsi="Arial" w:cs="Arial"/>
          <w:color w:val="808080" w:themeColor="background1" w:themeShade="80"/>
          <w:sz w:val="18"/>
          <w:szCs w:val="18"/>
          <w:lang w:val="uk-UA"/>
        </w:rPr>
        <w:t>о</w:t>
      </w:r>
      <w:r w:rsidRPr="00DB321F">
        <w:rPr>
          <w:rFonts w:ascii="Arial" w:hAnsi="Arial" w:cs="Arial"/>
          <w:color w:val="808080" w:themeColor="background1" w:themeShade="80"/>
          <w:sz w:val="18"/>
          <w:szCs w:val="18"/>
          <w:lang w:val="uk-UA"/>
        </w:rPr>
        <w:t xml:space="preserve">, </w:t>
      </w:r>
      <w:r w:rsidR="000044FF" w:rsidRPr="00DB321F">
        <w:rPr>
          <w:rFonts w:ascii="Arial" w:hAnsi="Arial" w:cs="Arial"/>
          <w:color w:val="808080" w:themeColor="background1" w:themeShade="80"/>
          <w:sz w:val="18"/>
          <w:szCs w:val="18"/>
          <w:lang w:val="uk-UA"/>
        </w:rPr>
        <w:t>в</w:t>
      </w:r>
      <w:r w:rsidRPr="00DB321F">
        <w:rPr>
          <w:rFonts w:ascii="Arial" w:hAnsi="Arial" w:cs="Arial"/>
          <w:color w:val="808080" w:themeColor="background1" w:themeShade="80"/>
          <w:sz w:val="18"/>
          <w:szCs w:val="18"/>
          <w:lang w:val="uk-UA"/>
        </w:rPr>
        <w:t xml:space="preserve">ул. Гоголя, 15, </w:t>
      </w:r>
      <w:proofErr w:type="spellStart"/>
      <w:r w:rsidRPr="00DB321F">
        <w:rPr>
          <w:rFonts w:ascii="Arial" w:hAnsi="Arial" w:cs="Arial"/>
          <w:color w:val="808080" w:themeColor="background1" w:themeShade="80"/>
          <w:sz w:val="18"/>
          <w:szCs w:val="18"/>
          <w:lang w:val="uk-UA"/>
        </w:rPr>
        <w:t>оф</w:t>
      </w:r>
      <w:proofErr w:type="spellEnd"/>
      <w:r w:rsidRPr="00DB321F">
        <w:rPr>
          <w:rFonts w:ascii="Arial" w:hAnsi="Arial" w:cs="Arial"/>
          <w:color w:val="808080" w:themeColor="background1" w:themeShade="80"/>
          <w:sz w:val="18"/>
          <w:szCs w:val="18"/>
          <w:lang w:val="uk-UA"/>
        </w:rPr>
        <w:t>. 402</w:t>
      </w:r>
    </w:p>
    <w:p w:rsidR="009A639E" w:rsidRPr="00DB321F" w:rsidRDefault="009A639E" w:rsidP="009A639E">
      <w:pPr>
        <w:ind w:right="283"/>
        <w:jc w:val="center"/>
        <w:rPr>
          <w:rFonts w:ascii="Arial" w:hAnsi="Arial" w:cs="Arial"/>
          <w:color w:val="808080" w:themeColor="background1" w:themeShade="80"/>
          <w:sz w:val="18"/>
          <w:szCs w:val="18"/>
          <w:lang w:val="uk-UA"/>
        </w:rPr>
      </w:pPr>
      <w:r w:rsidRPr="00DB321F">
        <w:rPr>
          <w:rFonts w:ascii="Arial" w:hAnsi="Arial" w:cs="Arial"/>
          <w:color w:val="808080" w:themeColor="background1" w:themeShade="80"/>
          <w:sz w:val="18"/>
          <w:szCs w:val="18"/>
          <w:lang w:val="uk-UA"/>
        </w:rPr>
        <w:t>тел. +38 (095) 797 26 34</w:t>
      </w:r>
    </w:p>
    <w:p w:rsidR="00877FF5" w:rsidRDefault="009A639E" w:rsidP="00877FF5">
      <w:pPr>
        <w:ind w:right="283"/>
        <w:jc w:val="center"/>
        <w:rPr>
          <w:rFonts w:ascii="Arial" w:hAnsi="Arial" w:cs="Arial"/>
          <w:color w:val="808080" w:themeColor="background1" w:themeShade="80"/>
          <w:sz w:val="18"/>
          <w:szCs w:val="18"/>
          <w:lang w:val="uk-UA"/>
        </w:rPr>
      </w:pPr>
      <w:r w:rsidRPr="00DB321F">
        <w:rPr>
          <w:rFonts w:ascii="Arial" w:hAnsi="Arial" w:cs="Arial"/>
          <w:color w:val="808080" w:themeColor="background1" w:themeShade="80"/>
          <w:sz w:val="18"/>
          <w:szCs w:val="18"/>
          <w:lang w:val="uk-UA"/>
        </w:rPr>
        <w:t>e-</w:t>
      </w:r>
      <w:proofErr w:type="spellStart"/>
      <w:r w:rsidRPr="00DB321F">
        <w:rPr>
          <w:rFonts w:ascii="Arial" w:hAnsi="Arial" w:cs="Arial"/>
          <w:color w:val="808080" w:themeColor="background1" w:themeShade="80"/>
          <w:sz w:val="18"/>
          <w:szCs w:val="18"/>
          <w:lang w:val="uk-UA"/>
        </w:rPr>
        <w:t>mail</w:t>
      </w:r>
      <w:proofErr w:type="spellEnd"/>
      <w:r w:rsidRPr="00DB321F">
        <w:rPr>
          <w:rFonts w:ascii="Arial" w:hAnsi="Arial" w:cs="Arial"/>
          <w:color w:val="808080" w:themeColor="background1" w:themeShade="80"/>
          <w:sz w:val="18"/>
          <w:szCs w:val="18"/>
          <w:lang w:val="uk-UA"/>
        </w:rPr>
        <w:t>:</w:t>
      </w:r>
      <w:r w:rsidRPr="00DB321F">
        <w:rPr>
          <w:rFonts w:ascii="Arial" w:hAnsi="Arial" w:cs="Arial"/>
          <w:color w:val="808080" w:themeColor="background1" w:themeShade="80"/>
          <w:lang w:val="uk-UA"/>
        </w:rPr>
        <w:t xml:space="preserve"> </w:t>
      </w:r>
      <w:hyperlink r:id="rId10" w:history="1">
        <w:r w:rsidR="00877FF5" w:rsidRPr="004760BB">
          <w:rPr>
            <w:rStyle w:val="af5"/>
            <w:rFonts w:ascii="Arial" w:hAnsi="Arial" w:cs="Arial"/>
            <w:sz w:val="18"/>
            <w:szCs w:val="18"/>
            <w:lang w:val="uk-UA"/>
          </w:rPr>
          <w:t>m.a.s.group.ua@gmail.com</w:t>
        </w:r>
      </w:hyperlink>
      <w:r w:rsidR="00877FF5">
        <w:rPr>
          <w:rFonts w:ascii="Arial" w:hAnsi="Arial" w:cs="Arial"/>
          <w:color w:val="808080" w:themeColor="background1" w:themeShade="80"/>
          <w:sz w:val="18"/>
          <w:szCs w:val="18"/>
          <w:lang w:val="uk-UA"/>
        </w:rPr>
        <w:br w:type="page"/>
      </w:r>
    </w:p>
    <w:p w:rsidR="009A639E" w:rsidRPr="00A106C7" w:rsidRDefault="009A639E" w:rsidP="009A639E">
      <w:pPr>
        <w:ind w:right="283"/>
        <w:jc w:val="center"/>
        <w:rPr>
          <w:rFonts w:ascii="Arial" w:hAnsi="Arial" w:cs="Arial"/>
          <w:sz w:val="18"/>
          <w:szCs w:val="18"/>
          <w:lang w:val="uk-UA"/>
        </w:rPr>
      </w:pPr>
    </w:p>
    <w:p w:rsidR="009A639E" w:rsidRPr="00A106C7" w:rsidRDefault="009A639E" w:rsidP="009A639E">
      <w:pPr>
        <w:jc w:val="center"/>
        <w:rPr>
          <w:rFonts w:ascii="Arial" w:hAnsi="Arial" w:cs="Arial"/>
          <w:lang w:val="uk-UA"/>
        </w:rPr>
      </w:pPr>
    </w:p>
    <w:p w:rsidR="004B0043" w:rsidRPr="00A106C7" w:rsidRDefault="00E617D5" w:rsidP="00A106C7">
      <w:pPr>
        <w:ind w:right="227"/>
        <w:jc w:val="center"/>
        <w:rPr>
          <w:rFonts w:ascii="Arial" w:hAnsi="Arial" w:cs="Arial"/>
          <w:b/>
          <w:lang w:val="uk-UA"/>
        </w:rPr>
      </w:pPr>
      <w:r w:rsidRPr="00A106C7">
        <w:rPr>
          <w:rFonts w:ascii="Arial" w:hAnsi="Arial" w:cs="Arial"/>
          <w:b/>
          <w:lang w:val="uk-UA"/>
        </w:rPr>
        <w:t>ЗМІСТ</w:t>
      </w:r>
    </w:p>
    <w:p w:rsidR="0087238A" w:rsidRDefault="004B0043">
      <w:pPr>
        <w:pStyle w:val="12"/>
        <w:tabs>
          <w:tab w:val="left" w:pos="480"/>
        </w:tabs>
        <w:rPr>
          <w:rFonts w:asciiTheme="minorHAnsi" w:eastAsiaTheme="minorEastAsia" w:hAnsiTheme="minorHAnsi" w:cstheme="minorBidi"/>
          <w:b w:val="0"/>
          <w:bCs w:val="0"/>
          <w:iCs w:val="0"/>
          <w:caps w:val="0"/>
          <w:noProof/>
        </w:rPr>
      </w:pPr>
      <w:r w:rsidRPr="00A106C7">
        <w:rPr>
          <w:rFonts w:ascii="Arial" w:hAnsi="Arial"/>
          <w:sz w:val="24"/>
          <w:szCs w:val="24"/>
          <w:lang w:val="uk-UA"/>
        </w:rPr>
        <w:fldChar w:fldCharType="begin"/>
      </w:r>
      <w:r w:rsidRPr="00A106C7">
        <w:rPr>
          <w:rFonts w:ascii="Arial" w:hAnsi="Arial"/>
          <w:sz w:val="24"/>
          <w:szCs w:val="24"/>
          <w:lang w:val="uk-UA"/>
        </w:rPr>
        <w:instrText xml:space="preserve"> TOC \o "1-2" \h \z \u </w:instrText>
      </w:r>
      <w:r w:rsidRPr="00A106C7">
        <w:rPr>
          <w:rFonts w:ascii="Arial" w:hAnsi="Arial"/>
          <w:sz w:val="24"/>
          <w:szCs w:val="24"/>
          <w:lang w:val="uk-UA"/>
        </w:rPr>
        <w:fldChar w:fldCharType="separate"/>
      </w:r>
      <w:hyperlink w:anchor="_Toc41472288" w:history="1">
        <w:r w:rsidR="0087238A" w:rsidRPr="0030181E">
          <w:rPr>
            <w:rStyle w:val="af5"/>
            <w:noProof/>
          </w:rPr>
          <w:t>1.</w:t>
        </w:r>
        <w:r w:rsidR="0087238A">
          <w:rPr>
            <w:rFonts w:asciiTheme="minorHAnsi" w:eastAsiaTheme="minorEastAsia" w:hAnsiTheme="minorHAnsi" w:cstheme="minorBidi"/>
            <w:b w:val="0"/>
            <w:bCs w:val="0"/>
            <w:iCs w:val="0"/>
            <w:caps w:val="0"/>
            <w:noProof/>
          </w:rPr>
          <w:tab/>
        </w:r>
        <w:r w:rsidR="0087238A" w:rsidRPr="0030181E">
          <w:rPr>
            <w:rStyle w:val="af5"/>
            <w:noProof/>
          </w:rPr>
          <w:t>ЗАГАЛЬНІ ПОЛОЖЕННЯ</w:t>
        </w:r>
        <w:r w:rsidR="0087238A">
          <w:rPr>
            <w:noProof/>
            <w:webHidden/>
          </w:rPr>
          <w:tab/>
        </w:r>
        <w:r w:rsidR="0087238A">
          <w:rPr>
            <w:noProof/>
            <w:webHidden/>
          </w:rPr>
          <w:fldChar w:fldCharType="begin"/>
        </w:r>
        <w:r w:rsidR="0087238A">
          <w:rPr>
            <w:noProof/>
            <w:webHidden/>
          </w:rPr>
          <w:instrText xml:space="preserve"> PAGEREF _Toc41472288 \h </w:instrText>
        </w:r>
        <w:r w:rsidR="0087238A">
          <w:rPr>
            <w:noProof/>
            <w:webHidden/>
          </w:rPr>
        </w:r>
        <w:r w:rsidR="0087238A">
          <w:rPr>
            <w:noProof/>
            <w:webHidden/>
          </w:rPr>
          <w:fldChar w:fldCharType="separate"/>
        </w:r>
        <w:r w:rsidR="0087238A">
          <w:rPr>
            <w:noProof/>
            <w:webHidden/>
          </w:rPr>
          <w:t>5</w:t>
        </w:r>
        <w:r w:rsidR="0087238A">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289" w:history="1">
        <w:r w:rsidRPr="0030181E">
          <w:rPr>
            <w:rStyle w:val="af5"/>
            <w:noProof/>
          </w:rPr>
          <w:t>2. СОЦІАЛЬНО-ЕКОНОМІЧНІ І МІСТОБУДІВНІ УМОВИ</w:t>
        </w:r>
        <w:r>
          <w:rPr>
            <w:noProof/>
            <w:webHidden/>
          </w:rPr>
          <w:tab/>
        </w:r>
        <w:r>
          <w:rPr>
            <w:noProof/>
            <w:webHidden/>
          </w:rPr>
          <w:fldChar w:fldCharType="begin"/>
        </w:r>
        <w:r>
          <w:rPr>
            <w:noProof/>
            <w:webHidden/>
          </w:rPr>
          <w:instrText xml:space="preserve"> PAGEREF _Toc41472289 \h </w:instrText>
        </w:r>
        <w:r>
          <w:rPr>
            <w:noProof/>
            <w:webHidden/>
          </w:rPr>
        </w:r>
        <w:r>
          <w:rPr>
            <w:noProof/>
            <w:webHidden/>
          </w:rPr>
          <w:fldChar w:fldCharType="separate"/>
        </w:r>
        <w:r>
          <w:rPr>
            <w:noProof/>
            <w:webHidden/>
          </w:rPr>
          <w:t>5</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0" w:history="1">
        <w:r w:rsidRPr="0030181E">
          <w:rPr>
            <w:rStyle w:val="af5"/>
            <w:rFonts w:ascii="Arial" w:hAnsi="Arial" w:cs="Arial"/>
            <w:noProof/>
            <w:lang w:val="uk-UA"/>
          </w:rPr>
          <w:t>2.1. Аналіз існуючої містобудівної документації</w:t>
        </w:r>
        <w:r>
          <w:rPr>
            <w:noProof/>
            <w:webHidden/>
          </w:rPr>
          <w:tab/>
        </w:r>
        <w:r>
          <w:rPr>
            <w:noProof/>
            <w:webHidden/>
          </w:rPr>
          <w:fldChar w:fldCharType="begin"/>
        </w:r>
        <w:r>
          <w:rPr>
            <w:noProof/>
            <w:webHidden/>
          </w:rPr>
          <w:instrText xml:space="preserve"> PAGEREF _Toc41472290 \h </w:instrText>
        </w:r>
        <w:r>
          <w:rPr>
            <w:noProof/>
            <w:webHidden/>
          </w:rPr>
        </w:r>
        <w:r>
          <w:rPr>
            <w:noProof/>
            <w:webHidden/>
          </w:rPr>
          <w:fldChar w:fldCharType="separate"/>
        </w:r>
        <w:r>
          <w:rPr>
            <w:noProof/>
            <w:webHidden/>
          </w:rPr>
          <w:t>5</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1" w:history="1">
        <w:r w:rsidRPr="0030181E">
          <w:rPr>
            <w:rStyle w:val="af5"/>
            <w:rFonts w:ascii="Arial" w:hAnsi="Arial" w:cs="Arial"/>
            <w:noProof/>
            <w:lang w:val="uk-UA"/>
          </w:rPr>
          <w:t>2.2. Існуючі містобудівні і соціально-економічні умови</w:t>
        </w:r>
        <w:r>
          <w:rPr>
            <w:noProof/>
            <w:webHidden/>
          </w:rPr>
          <w:tab/>
        </w:r>
        <w:r>
          <w:rPr>
            <w:noProof/>
            <w:webHidden/>
          </w:rPr>
          <w:fldChar w:fldCharType="begin"/>
        </w:r>
        <w:r>
          <w:rPr>
            <w:noProof/>
            <w:webHidden/>
          </w:rPr>
          <w:instrText xml:space="preserve"> PAGEREF _Toc41472291 \h </w:instrText>
        </w:r>
        <w:r>
          <w:rPr>
            <w:noProof/>
            <w:webHidden/>
          </w:rPr>
        </w:r>
        <w:r>
          <w:rPr>
            <w:noProof/>
            <w:webHidden/>
          </w:rPr>
          <w:fldChar w:fldCharType="separate"/>
        </w:r>
        <w:r>
          <w:rPr>
            <w:noProof/>
            <w:webHidden/>
          </w:rPr>
          <w:t>5</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292" w:history="1">
        <w:r w:rsidRPr="0030181E">
          <w:rPr>
            <w:rStyle w:val="af5"/>
            <w:noProof/>
          </w:rPr>
          <w:t>3. ОЦІНКА ІСНУЮЧОЇ СИТУАЦІЇ</w:t>
        </w:r>
        <w:r>
          <w:rPr>
            <w:noProof/>
            <w:webHidden/>
          </w:rPr>
          <w:tab/>
        </w:r>
        <w:r>
          <w:rPr>
            <w:noProof/>
            <w:webHidden/>
          </w:rPr>
          <w:fldChar w:fldCharType="begin"/>
        </w:r>
        <w:r>
          <w:rPr>
            <w:noProof/>
            <w:webHidden/>
          </w:rPr>
          <w:instrText xml:space="preserve"> PAGEREF _Toc41472292 \h </w:instrText>
        </w:r>
        <w:r>
          <w:rPr>
            <w:noProof/>
            <w:webHidden/>
          </w:rPr>
        </w:r>
        <w:r>
          <w:rPr>
            <w:noProof/>
            <w:webHidden/>
          </w:rPr>
          <w:fldChar w:fldCharType="separate"/>
        </w:r>
        <w:r>
          <w:rPr>
            <w:noProof/>
            <w:webHidden/>
          </w:rPr>
          <w:t>7</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3" w:history="1">
        <w:r w:rsidRPr="0030181E">
          <w:rPr>
            <w:rStyle w:val="af5"/>
            <w:rFonts w:ascii="Arial" w:hAnsi="Arial" w:cs="Arial"/>
            <w:noProof/>
            <w:lang w:val="uk-UA"/>
          </w:rPr>
          <w:t>3.1. Стан навколишнього середовища</w:t>
        </w:r>
        <w:r>
          <w:rPr>
            <w:noProof/>
            <w:webHidden/>
          </w:rPr>
          <w:tab/>
        </w:r>
        <w:r>
          <w:rPr>
            <w:noProof/>
            <w:webHidden/>
          </w:rPr>
          <w:fldChar w:fldCharType="begin"/>
        </w:r>
        <w:r>
          <w:rPr>
            <w:noProof/>
            <w:webHidden/>
          </w:rPr>
          <w:instrText xml:space="preserve"> PAGEREF _Toc41472293 \h </w:instrText>
        </w:r>
        <w:r>
          <w:rPr>
            <w:noProof/>
            <w:webHidden/>
          </w:rPr>
        </w:r>
        <w:r>
          <w:rPr>
            <w:noProof/>
            <w:webHidden/>
          </w:rPr>
          <w:fldChar w:fldCharType="separate"/>
        </w:r>
        <w:r>
          <w:rPr>
            <w:noProof/>
            <w:webHidden/>
          </w:rPr>
          <w:t>7</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4" w:history="1">
        <w:r w:rsidRPr="0030181E">
          <w:rPr>
            <w:rStyle w:val="af5"/>
            <w:rFonts w:ascii="Arial" w:hAnsi="Arial" w:cs="Arial"/>
            <w:noProof/>
            <w:lang w:val="uk-UA"/>
          </w:rPr>
          <w:t>3.2. Використання території</w:t>
        </w:r>
        <w:r>
          <w:rPr>
            <w:noProof/>
            <w:webHidden/>
          </w:rPr>
          <w:tab/>
        </w:r>
        <w:r>
          <w:rPr>
            <w:noProof/>
            <w:webHidden/>
          </w:rPr>
          <w:fldChar w:fldCharType="begin"/>
        </w:r>
        <w:r>
          <w:rPr>
            <w:noProof/>
            <w:webHidden/>
          </w:rPr>
          <w:instrText xml:space="preserve"> PAGEREF _Toc41472294 \h </w:instrText>
        </w:r>
        <w:r>
          <w:rPr>
            <w:noProof/>
            <w:webHidden/>
          </w:rPr>
        </w:r>
        <w:r>
          <w:rPr>
            <w:noProof/>
            <w:webHidden/>
          </w:rPr>
          <w:fldChar w:fldCharType="separate"/>
        </w:r>
        <w:r>
          <w:rPr>
            <w:noProof/>
            <w:webHidden/>
          </w:rPr>
          <w:t>7</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5" w:history="1">
        <w:r w:rsidRPr="0030181E">
          <w:rPr>
            <w:rStyle w:val="af5"/>
            <w:rFonts w:ascii="Arial" w:hAnsi="Arial" w:cs="Arial"/>
            <w:noProof/>
            <w:lang w:val="uk-UA"/>
          </w:rPr>
          <w:t>3.3. Характеристика будівель</w:t>
        </w:r>
        <w:r>
          <w:rPr>
            <w:noProof/>
            <w:webHidden/>
          </w:rPr>
          <w:tab/>
        </w:r>
        <w:r>
          <w:rPr>
            <w:noProof/>
            <w:webHidden/>
          </w:rPr>
          <w:fldChar w:fldCharType="begin"/>
        </w:r>
        <w:r>
          <w:rPr>
            <w:noProof/>
            <w:webHidden/>
          </w:rPr>
          <w:instrText xml:space="preserve"> PAGEREF _Toc41472295 \h </w:instrText>
        </w:r>
        <w:r>
          <w:rPr>
            <w:noProof/>
            <w:webHidden/>
          </w:rPr>
        </w:r>
        <w:r>
          <w:rPr>
            <w:noProof/>
            <w:webHidden/>
          </w:rPr>
          <w:fldChar w:fldCharType="separate"/>
        </w:r>
        <w:r>
          <w:rPr>
            <w:noProof/>
            <w:webHidden/>
          </w:rPr>
          <w:t>7</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6" w:history="1">
        <w:r w:rsidRPr="0030181E">
          <w:rPr>
            <w:rStyle w:val="af5"/>
            <w:rFonts w:ascii="Arial" w:hAnsi="Arial" w:cs="Arial"/>
            <w:noProof/>
            <w:lang w:val="uk-UA"/>
          </w:rPr>
          <w:t>3.4. Об’єкти  культурної спадщини</w:t>
        </w:r>
        <w:r>
          <w:rPr>
            <w:noProof/>
            <w:webHidden/>
          </w:rPr>
          <w:tab/>
        </w:r>
        <w:r>
          <w:rPr>
            <w:noProof/>
            <w:webHidden/>
          </w:rPr>
          <w:fldChar w:fldCharType="begin"/>
        </w:r>
        <w:r>
          <w:rPr>
            <w:noProof/>
            <w:webHidden/>
          </w:rPr>
          <w:instrText xml:space="preserve"> PAGEREF _Toc41472296 \h </w:instrText>
        </w:r>
        <w:r>
          <w:rPr>
            <w:noProof/>
            <w:webHidden/>
          </w:rPr>
        </w:r>
        <w:r>
          <w:rPr>
            <w:noProof/>
            <w:webHidden/>
          </w:rPr>
          <w:fldChar w:fldCharType="separate"/>
        </w:r>
        <w:r>
          <w:rPr>
            <w:noProof/>
            <w:webHidden/>
          </w:rPr>
          <w:t>8</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7" w:history="1">
        <w:r w:rsidRPr="0030181E">
          <w:rPr>
            <w:rStyle w:val="af5"/>
            <w:rFonts w:ascii="Arial" w:hAnsi="Arial" w:cs="Arial"/>
            <w:noProof/>
            <w:lang w:val="uk-UA"/>
          </w:rPr>
          <w:t>3.5. Землі історико-культурного призначення</w:t>
        </w:r>
        <w:r>
          <w:rPr>
            <w:noProof/>
            <w:webHidden/>
          </w:rPr>
          <w:tab/>
        </w:r>
        <w:r>
          <w:rPr>
            <w:noProof/>
            <w:webHidden/>
          </w:rPr>
          <w:fldChar w:fldCharType="begin"/>
        </w:r>
        <w:r>
          <w:rPr>
            <w:noProof/>
            <w:webHidden/>
          </w:rPr>
          <w:instrText xml:space="preserve"> PAGEREF _Toc41472297 \h </w:instrText>
        </w:r>
        <w:r>
          <w:rPr>
            <w:noProof/>
            <w:webHidden/>
          </w:rPr>
        </w:r>
        <w:r>
          <w:rPr>
            <w:noProof/>
            <w:webHidden/>
          </w:rPr>
          <w:fldChar w:fldCharType="separate"/>
        </w:r>
        <w:r>
          <w:rPr>
            <w:noProof/>
            <w:webHidden/>
          </w:rPr>
          <w:t>8</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8" w:history="1">
        <w:r w:rsidRPr="0030181E">
          <w:rPr>
            <w:rStyle w:val="af5"/>
            <w:rFonts w:ascii="Arial" w:hAnsi="Arial" w:cs="Arial"/>
            <w:noProof/>
            <w:lang w:val="uk-UA"/>
          </w:rPr>
          <w:t>3.6. Інженерне обладнання</w:t>
        </w:r>
        <w:r>
          <w:rPr>
            <w:noProof/>
            <w:webHidden/>
          </w:rPr>
          <w:tab/>
        </w:r>
        <w:r>
          <w:rPr>
            <w:noProof/>
            <w:webHidden/>
          </w:rPr>
          <w:fldChar w:fldCharType="begin"/>
        </w:r>
        <w:r>
          <w:rPr>
            <w:noProof/>
            <w:webHidden/>
          </w:rPr>
          <w:instrText xml:space="preserve"> PAGEREF _Toc41472298 \h </w:instrText>
        </w:r>
        <w:r>
          <w:rPr>
            <w:noProof/>
            <w:webHidden/>
          </w:rPr>
        </w:r>
        <w:r>
          <w:rPr>
            <w:noProof/>
            <w:webHidden/>
          </w:rPr>
          <w:fldChar w:fldCharType="separate"/>
        </w:r>
        <w:r>
          <w:rPr>
            <w:noProof/>
            <w:webHidden/>
          </w:rPr>
          <w:t>8</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299" w:history="1">
        <w:r w:rsidRPr="0030181E">
          <w:rPr>
            <w:rStyle w:val="af5"/>
            <w:rFonts w:ascii="Arial" w:hAnsi="Arial" w:cs="Arial"/>
            <w:noProof/>
            <w:lang w:val="uk-UA"/>
          </w:rPr>
          <w:t>3.7. Транспорт</w:t>
        </w:r>
        <w:r>
          <w:rPr>
            <w:noProof/>
            <w:webHidden/>
          </w:rPr>
          <w:tab/>
        </w:r>
        <w:r>
          <w:rPr>
            <w:noProof/>
            <w:webHidden/>
          </w:rPr>
          <w:fldChar w:fldCharType="begin"/>
        </w:r>
        <w:r>
          <w:rPr>
            <w:noProof/>
            <w:webHidden/>
          </w:rPr>
          <w:instrText xml:space="preserve"> PAGEREF _Toc41472299 \h </w:instrText>
        </w:r>
        <w:r>
          <w:rPr>
            <w:noProof/>
            <w:webHidden/>
          </w:rPr>
        </w:r>
        <w:r>
          <w:rPr>
            <w:noProof/>
            <w:webHidden/>
          </w:rPr>
          <w:fldChar w:fldCharType="separate"/>
        </w:r>
        <w:r>
          <w:rPr>
            <w:noProof/>
            <w:webHidden/>
          </w:rPr>
          <w:t>8</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300" w:history="1">
        <w:r w:rsidRPr="0030181E">
          <w:rPr>
            <w:rStyle w:val="af5"/>
            <w:rFonts w:ascii="Arial" w:hAnsi="Arial" w:cs="Arial"/>
            <w:noProof/>
            <w:lang w:val="uk-UA"/>
          </w:rPr>
          <w:t>3.8. Озеленення і благоустрій</w:t>
        </w:r>
        <w:r>
          <w:rPr>
            <w:noProof/>
            <w:webHidden/>
          </w:rPr>
          <w:tab/>
        </w:r>
        <w:r>
          <w:rPr>
            <w:noProof/>
            <w:webHidden/>
          </w:rPr>
          <w:fldChar w:fldCharType="begin"/>
        </w:r>
        <w:r>
          <w:rPr>
            <w:noProof/>
            <w:webHidden/>
          </w:rPr>
          <w:instrText xml:space="preserve"> PAGEREF _Toc41472300 \h </w:instrText>
        </w:r>
        <w:r>
          <w:rPr>
            <w:noProof/>
            <w:webHidden/>
          </w:rPr>
        </w:r>
        <w:r>
          <w:rPr>
            <w:noProof/>
            <w:webHidden/>
          </w:rPr>
          <w:fldChar w:fldCharType="separate"/>
        </w:r>
        <w:r>
          <w:rPr>
            <w:noProof/>
            <w:webHidden/>
          </w:rPr>
          <w:t>9</w:t>
        </w:r>
        <w:r>
          <w:rPr>
            <w:noProof/>
            <w:webHidden/>
          </w:rPr>
          <w:fldChar w:fldCharType="end"/>
        </w:r>
      </w:hyperlink>
    </w:p>
    <w:p w:rsidR="0087238A" w:rsidRDefault="0087238A">
      <w:pPr>
        <w:pStyle w:val="23"/>
        <w:tabs>
          <w:tab w:val="right" w:leader="dot" w:pos="9771"/>
        </w:tabs>
        <w:rPr>
          <w:rFonts w:asciiTheme="minorHAnsi" w:eastAsiaTheme="minorEastAsia" w:hAnsiTheme="minorHAnsi" w:cstheme="minorBidi"/>
          <w:bCs w:val="0"/>
          <w:i w:val="0"/>
          <w:iCs w:val="0"/>
          <w:noProof/>
          <w:szCs w:val="22"/>
        </w:rPr>
      </w:pPr>
      <w:hyperlink w:anchor="_Toc41472301" w:history="1">
        <w:r w:rsidRPr="0030181E">
          <w:rPr>
            <w:rStyle w:val="af5"/>
            <w:rFonts w:ascii="Arial" w:hAnsi="Arial" w:cs="Arial"/>
            <w:noProof/>
            <w:lang w:val="uk-UA"/>
          </w:rPr>
          <w:t>3.9. Планувальні обмеження</w:t>
        </w:r>
        <w:r>
          <w:rPr>
            <w:noProof/>
            <w:webHidden/>
          </w:rPr>
          <w:tab/>
        </w:r>
        <w:r>
          <w:rPr>
            <w:noProof/>
            <w:webHidden/>
          </w:rPr>
          <w:fldChar w:fldCharType="begin"/>
        </w:r>
        <w:r>
          <w:rPr>
            <w:noProof/>
            <w:webHidden/>
          </w:rPr>
          <w:instrText xml:space="preserve"> PAGEREF _Toc41472301 \h </w:instrText>
        </w:r>
        <w:r>
          <w:rPr>
            <w:noProof/>
            <w:webHidden/>
          </w:rPr>
        </w:r>
        <w:r>
          <w:rPr>
            <w:noProof/>
            <w:webHidden/>
          </w:rPr>
          <w:fldChar w:fldCharType="separate"/>
        </w:r>
        <w:r>
          <w:rPr>
            <w:noProof/>
            <w:webHidden/>
          </w:rPr>
          <w:t>9</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2" w:history="1">
        <w:r w:rsidRPr="0030181E">
          <w:rPr>
            <w:rStyle w:val="af5"/>
            <w:noProof/>
          </w:rPr>
          <w:t>4. РОЗПОДІЛ ТЕРИТОРІЇ ЗА ФУНКЦІОНАЛЬНИМ ВИКОРИСТАННЯМ</w:t>
        </w:r>
        <w:r>
          <w:rPr>
            <w:noProof/>
            <w:webHidden/>
          </w:rPr>
          <w:tab/>
        </w:r>
        <w:r>
          <w:rPr>
            <w:noProof/>
            <w:webHidden/>
          </w:rPr>
          <w:fldChar w:fldCharType="begin"/>
        </w:r>
        <w:r>
          <w:rPr>
            <w:noProof/>
            <w:webHidden/>
          </w:rPr>
          <w:instrText xml:space="preserve"> PAGEREF _Toc41472302 \h </w:instrText>
        </w:r>
        <w:r>
          <w:rPr>
            <w:noProof/>
            <w:webHidden/>
          </w:rPr>
        </w:r>
        <w:r>
          <w:rPr>
            <w:noProof/>
            <w:webHidden/>
          </w:rPr>
          <w:fldChar w:fldCharType="separate"/>
        </w:r>
        <w:r>
          <w:rPr>
            <w:noProof/>
            <w:webHidden/>
          </w:rPr>
          <w:t>10</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3" w:history="1">
        <w:r w:rsidRPr="0030181E">
          <w:rPr>
            <w:rStyle w:val="af5"/>
            <w:noProof/>
          </w:rPr>
          <w:t>5. ХАРАКТИРИСТИКА ВИДІВ ВИКОРИСТАННЯ ТЕРИТОРІЇ</w:t>
        </w:r>
        <w:r>
          <w:rPr>
            <w:noProof/>
            <w:webHidden/>
          </w:rPr>
          <w:tab/>
        </w:r>
        <w:r>
          <w:rPr>
            <w:noProof/>
            <w:webHidden/>
          </w:rPr>
          <w:fldChar w:fldCharType="begin"/>
        </w:r>
        <w:r>
          <w:rPr>
            <w:noProof/>
            <w:webHidden/>
          </w:rPr>
          <w:instrText xml:space="preserve"> PAGEREF _Toc41472303 \h </w:instrText>
        </w:r>
        <w:r>
          <w:rPr>
            <w:noProof/>
            <w:webHidden/>
          </w:rPr>
        </w:r>
        <w:r>
          <w:rPr>
            <w:noProof/>
            <w:webHidden/>
          </w:rPr>
          <w:fldChar w:fldCharType="separate"/>
        </w:r>
        <w:r>
          <w:rPr>
            <w:noProof/>
            <w:webHidden/>
          </w:rPr>
          <w:t>10</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4" w:history="1">
        <w:r w:rsidRPr="0030181E">
          <w:rPr>
            <w:rStyle w:val="af5"/>
            <w:noProof/>
          </w:rPr>
          <w:t>6. ПРОПОЗИЦІЇ ЩОДО ВСТАНОВЛЕННЯ РЕЖИМУ ЗАБУДОВИ ТЕРИТОРІЙ, ПЕРЕДБАЧЕНИХ ДЛЯ ПЕРСПЕКТИВНОЇ МІСТОБУДІВНОЇ ДІЯЛЬНОСТІ</w:t>
        </w:r>
        <w:r>
          <w:rPr>
            <w:noProof/>
            <w:webHidden/>
          </w:rPr>
          <w:tab/>
        </w:r>
        <w:r>
          <w:rPr>
            <w:noProof/>
            <w:webHidden/>
          </w:rPr>
          <w:fldChar w:fldCharType="begin"/>
        </w:r>
        <w:r>
          <w:rPr>
            <w:noProof/>
            <w:webHidden/>
          </w:rPr>
          <w:instrText xml:space="preserve"> PAGEREF _Toc41472304 \h </w:instrText>
        </w:r>
        <w:r>
          <w:rPr>
            <w:noProof/>
            <w:webHidden/>
          </w:rPr>
        </w:r>
        <w:r>
          <w:rPr>
            <w:noProof/>
            <w:webHidden/>
          </w:rPr>
          <w:fldChar w:fldCharType="separate"/>
        </w:r>
        <w:r>
          <w:rPr>
            <w:noProof/>
            <w:webHidden/>
          </w:rPr>
          <w:t>10</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5" w:history="1">
        <w:r w:rsidRPr="0030181E">
          <w:rPr>
            <w:rStyle w:val="af5"/>
            <w:noProof/>
          </w:rPr>
          <w:t>7. ПЕРЕВАЖНІ, СУПУТНІ І ДОПУСТИМІ ВИДИ ВИКОРИСТАННЯ ТЕРИТОРІЙ, МІСТОБУДІВНІ УМОВИ ТА ОБМЕЖЕННЯ</w:t>
        </w:r>
        <w:r>
          <w:rPr>
            <w:noProof/>
            <w:webHidden/>
          </w:rPr>
          <w:tab/>
        </w:r>
        <w:r>
          <w:rPr>
            <w:noProof/>
            <w:webHidden/>
          </w:rPr>
          <w:fldChar w:fldCharType="begin"/>
        </w:r>
        <w:r>
          <w:rPr>
            <w:noProof/>
            <w:webHidden/>
          </w:rPr>
          <w:instrText xml:space="preserve"> PAGEREF _Toc41472305 \h </w:instrText>
        </w:r>
        <w:r>
          <w:rPr>
            <w:noProof/>
            <w:webHidden/>
          </w:rPr>
        </w:r>
        <w:r>
          <w:rPr>
            <w:noProof/>
            <w:webHidden/>
          </w:rPr>
          <w:fldChar w:fldCharType="separate"/>
        </w:r>
        <w:r>
          <w:rPr>
            <w:noProof/>
            <w:webHidden/>
          </w:rPr>
          <w:t>10</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6" w:history="1">
        <w:r w:rsidRPr="0030181E">
          <w:rPr>
            <w:rStyle w:val="af5"/>
            <w:noProof/>
          </w:rPr>
          <w:t>8. ОСНОВНІ ПРИНЦИПИ ПЛАНУВАЛЬНО-ПРОСТОРОВОЇ ОРГАНІЗАЦІЇ ТЕРИТОРІЇ</w:t>
        </w:r>
        <w:r>
          <w:rPr>
            <w:noProof/>
            <w:webHidden/>
          </w:rPr>
          <w:tab/>
        </w:r>
        <w:r>
          <w:rPr>
            <w:noProof/>
            <w:webHidden/>
          </w:rPr>
          <w:fldChar w:fldCharType="begin"/>
        </w:r>
        <w:r>
          <w:rPr>
            <w:noProof/>
            <w:webHidden/>
          </w:rPr>
          <w:instrText xml:space="preserve"> PAGEREF _Toc41472306 \h </w:instrText>
        </w:r>
        <w:r>
          <w:rPr>
            <w:noProof/>
            <w:webHidden/>
          </w:rPr>
        </w:r>
        <w:r>
          <w:rPr>
            <w:noProof/>
            <w:webHidden/>
          </w:rPr>
          <w:fldChar w:fldCharType="separate"/>
        </w:r>
        <w:r>
          <w:rPr>
            <w:noProof/>
            <w:webHidden/>
          </w:rPr>
          <w:t>11</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7" w:history="1">
        <w:r w:rsidRPr="0030181E">
          <w:rPr>
            <w:rStyle w:val="af5"/>
            <w:noProof/>
          </w:rPr>
          <w:t>9. СИСТЕМА ОБСЛУГОВУВАННЯ ВІДПОЧИВАЮЧИХ, РОЗМІЩЕННЯ ОСНОВНИХ ОБЄКТІВ ОБСЛУГОВУВАННЯ</w:t>
        </w:r>
        <w:r>
          <w:rPr>
            <w:noProof/>
            <w:webHidden/>
          </w:rPr>
          <w:tab/>
        </w:r>
        <w:r>
          <w:rPr>
            <w:noProof/>
            <w:webHidden/>
          </w:rPr>
          <w:fldChar w:fldCharType="begin"/>
        </w:r>
        <w:r>
          <w:rPr>
            <w:noProof/>
            <w:webHidden/>
          </w:rPr>
          <w:instrText xml:space="preserve"> PAGEREF _Toc41472307 \h </w:instrText>
        </w:r>
        <w:r>
          <w:rPr>
            <w:noProof/>
            <w:webHidden/>
          </w:rPr>
        </w:r>
        <w:r>
          <w:rPr>
            <w:noProof/>
            <w:webHidden/>
          </w:rPr>
          <w:fldChar w:fldCharType="separate"/>
        </w:r>
        <w:r>
          <w:rPr>
            <w:noProof/>
            <w:webHidden/>
          </w:rPr>
          <w:t>11</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8" w:history="1">
        <w:r w:rsidRPr="0030181E">
          <w:rPr>
            <w:rStyle w:val="af5"/>
            <w:noProof/>
          </w:rPr>
          <w:t>10. ТЕХНІКО-ЕКОНОМІЧНІ ПОКАЗНИКИ</w:t>
        </w:r>
        <w:r>
          <w:rPr>
            <w:noProof/>
            <w:webHidden/>
          </w:rPr>
          <w:tab/>
        </w:r>
        <w:r>
          <w:rPr>
            <w:noProof/>
            <w:webHidden/>
          </w:rPr>
          <w:fldChar w:fldCharType="begin"/>
        </w:r>
        <w:r>
          <w:rPr>
            <w:noProof/>
            <w:webHidden/>
          </w:rPr>
          <w:instrText xml:space="preserve"> PAGEREF _Toc41472308 \h </w:instrText>
        </w:r>
        <w:r>
          <w:rPr>
            <w:noProof/>
            <w:webHidden/>
          </w:rPr>
        </w:r>
        <w:r>
          <w:rPr>
            <w:noProof/>
            <w:webHidden/>
          </w:rPr>
          <w:fldChar w:fldCharType="separate"/>
        </w:r>
        <w:r>
          <w:rPr>
            <w:noProof/>
            <w:webHidden/>
          </w:rPr>
          <w:t>12</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09" w:history="1">
        <w:r w:rsidRPr="0030181E">
          <w:rPr>
            <w:rStyle w:val="af5"/>
            <w:noProof/>
          </w:rPr>
          <w:t>11. ВУЛИЧНО-ДОРОЖНЯ МЕРЕЖА</w:t>
        </w:r>
        <w:r>
          <w:rPr>
            <w:noProof/>
            <w:webHidden/>
          </w:rPr>
          <w:tab/>
        </w:r>
        <w:r>
          <w:rPr>
            <w:noProof/>
            <w:webHidden/>
          </w:rPr>
          <w:fldChar w:fldCharType="begin"/>
        </w:r>
        <w:r>
          <w:rPr>
            <w:noProof/>
            <w:webHidden/>
          </w:rPr>
          <w:instrText xml:space="preserve"> PAGEREF _Toc41472309 \h </w:instrText>
        </w:r>
        <w:r>
          <w:rPr>
            <w:noProof/>
            <w:webHidden/>
          </w:rPr>
        </w:r>
        <w:r>
          <w:rPr>
            <w:noProof/>
            <w:webHidden/>
          </w:rPr>
          <w:fldChar w:fldCharType="separate"/>
        </w:r>
        <w:r>
          <w:rPr>
            <w:noProof/>
            <w:webHidden/>
          </w:rPr>
          <w:t>12</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0" w:history="1">
        <w:r w:rsidRPr="0030181E">
          <w:rPr>
            <w:rStyle w:val="af5"/>
            <w:noProof/>
          </w:rPr>
          <w:t>12. ІНЖЕНЕРНЕ ЗАБЕЗПЕЧЕННЯ, РОЗМІЩЕННЯ ІНЖЕНЕРНИХ МЕРЕЖ, СПОРУД</w:t>
        </w:r>
        <w:r>
          <w:rPr>
            <w:noProof/>
            <w:webHidden/>
          </w:rPr>
          <w:tab/>
        </w:r>
        <w:r>
          <w:rPr>
            <w:noProof/>
            <w:webHidden/>
          </w:rPr>
          <w:fldChar w:fldCharType="begin"/>
        </w:r>
        <w:r>
          <w:rPr>
            <w:noProof/>
            <w:webHidden/>
          </w:rPr>
          <w:instrText xml:space="preserve"> PAGEREF _Toc41472310 \h </w:instrText>
        </w:r>
        <w:r>
          <w:rPr>
            <w:noProof/>
            <w:webHidden/>
          </w:rPr>
        </w:r>
        <w:r>
          <w:rPr>
            <w:noProof/>
            <w:webHidden/>
          </w:rPr>
          <w:fldChar w:fldCharType="separate"/>
        </w:r>
        <w:r>
          <w:rPr>
            <w:noProof/>
            <w:webHidden/>
          </w:rPr>
          <w:t>13</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1" w:history="1">
        <w:r w:rsidRPr="0030181E">
          <w:rPr>
            <w:rStyle w:val="af5"/>
            <w:noProof/>
          </w:rPr>
          <w:t>13. ІНЖЕНЕРНА ПІДГОТОВКА ТА ІНЖЕНЕРНИЙ ЗАХИСТ ТЕРИТОРІЇ</w:t>
        </w:r>
        <w:r>
          <w:rPr>
            <w:noProof/>
            <w:webHidden/>
          </w:rPr>
          <w:tab/>
        </w:r>
        <w:r>
          <w:rPr>
            <w:noProof/>
            <w:webHidden/>
          </w:rPr>
          <w:fldChar w:fldCharType="begin"/>
        </w:r>
        <w:r>
          <w:rPr>
            <w:noProof/>
            <w:webHidden/>
          </w:rPr>
          <w:instrText xml:space="preserve"> PAGEREF _Toc41472311 \h </w:instrText>
        </w:r>
        <w:r>
          <w:rPr>
            <w:noProof/>
            <w:webHidden/>
          </w:rPr>
        </w:r>
        <w:r>
          <w:rPr>
            <w:noProof/>
            <w:webHidden/>
          </w:rPr>
          <w:fldChar w:fldCharType="separate"/>
        </w:r>
        <w:r>
          <w:rPr>
            <w:noProof/>
            <w:webHidden/>
          </w:rPr>
          <w:t>13</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2" w:history="1">
        <w:r w:rsidRPr="0030181E">
          <w:rPr>
            <w:rStyle w:val="af5"/>
            <w:noProof/>
          </w:rPr>
          <w:t>14. МІСТОБУДІВНІ ЗАХОДИ ЩОДО ПОЛІПШЕННЯ СТАНУ НАВКОЛИШНЬОГО СЕРЕДОВИЩА</w:t>
        </w:r>
        <w:r>
          <w:rPr>
            <w:noProof/>
            <w:webHidden/>
          </w:rPr>
          <w:tab/>
        </w:r>
        <w:r>
          <w:rPr>
            <w:noProof/>
            <w:webHidden/>
          </w:rPr>
          <w:fldChar w:fldCharType="begin"/>
        </w:r>
        <w:r>
          <w:rPr>
            <w:noProof/>
            <w:webHidden/>
          </w:rPr>
          <w:instrText xml:space="preserve"> PAGEREF _Toc41472312 \h </w:instrText>
        </w:r>
        <w:r>
          <w:rPr>
            <w:noProof/>
            <w:webHidden/>
          </w:rPr>
        </w:r>
        <w:r>
          <w:rPr>
            <w:noProof/>
            <w:webHidden/>
          </w:rPr>
          <w:fldChar w:fldCharType="separate"/>
        </w:r>
        <w:r>
          <w:rPr>
            <w:noProof/>
            <w:webHidden/>
          </w:rPr>
          <w:t>14</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3" w:history="1">
        <w:r w:rsidRPr="0030181E">
          <w:rPr>
            <w:rStyle w:val="af5"/>
            <w:noProof/>
          </w:rPr>
          <w:t>15. ЗАХОДИ ЦИВІЛЬНОЇ ОБОРОНИ</w:t>
        </w:r>
        <w:r>
          <w:rPr>
            <w:noProof/>
            <w:webHidden/>
          </w:rPr>
          <w:tab/>
        </w:r>
        <w:r>
          <w:rPr>
            <w:noProof/>
            <w:webHidden/>
          </w:rPr>
          <w:fldChar w:fldCharType="begin"/>
        </w:r>
        <w:r>
          <w:rPr>
            <w:noProof/>
            <w:webHidden/>
          </w:rPr>
          <w:instrText xml:space="preserve"> PAGEREF _Toc41472313 \h </w:instrText>
        </w:r>
        <w:r>
          <w:rPr>
            <w:noProof/>
            <w:webHidden/>
          </w:rPr>
        </w:r>
        <w:r>
          <w:rPr>
            <w:noProof/>
            <w:webHidden/>
          </w:rPr>
          <w:fldChar w:fldCharType="separate"/>
        </w:r>
        <w:r>
          <w:rPr>
            <w:noProof/>
            <w:webHidden/>
          </w:rPr>
          <w:t>14</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4" w:history="1">
        <w:r w:rsidRPr="0030181E">
          <w:rPr>
            <w:rStyle w:val="af5"/>
            <w:noProof/>
          </w:rPr>
          <w:t>16. ЗАХОДИ ЩОДО РЕАЛІЗАЦІЇ ДЕТАЛЬНОГО ПЛАНУ НА ЕТАП ВІД 3 РОКІВ ДО 7 РОКІВ</w:t>
        </w:r>
        <w:r>
          <w:rPr>
            <w:noProof/>
            <w:webHidden/>
          </w:rPr>
          <w:tab/>
        </w:r>
        <w:r>
          <w:rPr>
            <w:noProof/>
            <w:webHidden/>
          </w:rPr>
          <w:fldChar w:fldCharType="begin"/>
        </w:r>
        <w:r>
          <w:rPr>
            <w:noProof/>
            <w:webHidden/>
          </w:rPr>
          <w:instrText xml:space="preserve"> PAGEREF _Toc41472314 \h </w:instrText>
        </w:r>
        <w:r>
          <w:rPr>
            <w:noProof/>
            <w:webHidden/>
          </w:rPr>
        </w:r>
        <w:r>
          <w:rPr>
            <w:noProof/>
            <w:webHidden/>
          </w:rPr>
          <w:fldChar w:fldCharType="separate"/>
        </w:r>
        <w:r>
          <w:rPr>
            <w:noProof/>
            <w:webHidden/>
          </w:rPr>
          <w:t>15</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5" w:history="1">
        <w:r w:rsidRPr="0030181E">
          <w:rPr>
            <w:rStyle w:val="af5"/>
            <w:noProof/>
          </w:rPr>
          <w:t>17. ПЕРЕЛІК ВИХІДНИХ ДАНИХ</w:t>
        </w:r>
        <w:r>
          <w:rPr>
            <w:noProof/>
            <w:webHidden/>
          </w:rPr>
          <w:tab/>
        </w:r>
        <w:r>
          <w:rPr>
            <w:noProof/>
            <w:webHidden/>
          </w:rPr>
          <w:fldChar w:fldCharType="begin"/>
        </w:r>
        <w:r>
          <w:rPr>
            <w:noProof/>
            <w:webHidden/>
          </w:rPr>
          <w:instrText xml:space="preserve"> PAGEREF _Toc41472315 \h </w:instrText>
        </w:r>
        <w:r>
          <w:rPr>
            <w:noProof/>
            <w:webHidden/>
          </w:rPr>
        </w:r>
        <w:r>
          <w:rPr>
            <w:noProof/>
            <w:webHidden/>
          </w:rPr>
          <w:fldChar w:fldCharType="separate"/>
        </w:r>
        <w:r>
          <w:rPr>
            <w:noProof/>
            <w:webHidden/>
          </w:rPr>
          <w:t>16</w:t>
        </w:r>
        <w:r>
          <w:rPr>
            <w:noProof/>
            <w:webHidden/>
          </w:rPr>
          <w:fldChar w:fldCharType="end"/>
        </w:r>
      </w:hyperlink>
    </w:p>
    <w:p w:rsidR="0087238A" w:rsidRDefault="0087238A">
      <w:pPr>
        <w:pStyle w:val="12"/>
        <w:rPr>
          <w:rFonts w:asciiTheme="minorHAnsi" w:eastAsiaTheme="minorEastAsia" w:hAnsiTheme="minorHAnsi" w:cstheme="minorBidi"/>
          <w:b w:val="0"/>
          <w:bCs w:val="0"/>
          <w:iCs w:val="0"/>
          <w:caps w:val="0"/>
          <w:noProof/>
        </w:rPr>
      </w:pPr>
      <w:hyperlink w:anchor="_Toc41472316" w:history="1">
        <w:r w:rsidRPr="0030181E">
          <w:rPr>
            <w:rStyle w:val="af5"/>
            <w:noProof/>
          </w:rPr>
          <w:t>18. ОСНОВНІ ТЕХНІКО-ЕКОНОМІЧНІ ПОКАЗНИКИ ДЕТАЛЬНОГО ПЛАНУ</w:t>
        </w:r>
        <w:r>
          <w:rPr>
            <w:noProof/>
            <w:webHidden/>
          </w:rPr>
          <w:tab/>
        </w:r>
        <w:r>
          <w:rPr>
            <w:noProof/>
            <w:webHidden/>
          </w:rPr>
          <w:fldChar w:fldCharType="begin"/>
        </w:r>
        <w:r>
          <w:rPr>
            <w:noProof/>
            <w:webHidden/>
          </w:rPr>
          <w:instrText xml:space="preserve"> PAGEREF _Toc41472316 \h </w:instrText>
        </w:r>
        <w:r>
          <w:rPr>
            <w:noProof/>
            <w:webHidden/>
          </w:rPr>
        </w:r>
        <w:r>
          <w:rPr>
            <w:noProof/>
            <w:webHidden/>
          </w:rPr>
          <w:fldChar w:fldCharType="separate"/>
        </w:r>
        <w:r>
          <w:rPr>
            <w:noProof/>
            <w:webHidden/>
          </w:rPr>
          <w:t>17</w:t>
        </w:r>
        <w:r>
          <w:rPr>
            <w:noProof/>
            <w:webHidden/>
          </w:rPr>
          <w:fldChar w:fldCharType="end"/>
        </w:r>
      </w:hyperlink>
    </w:p>
    <w:p w:rsidR="0028445C" w:rsidRPr="00DB321F" w:rsidRDefault="004B0043" w:rsidP="004B0043">
      <w:pPr>
        <w:jc w:val="center"/>
        <w:rPr>
          <w:rFonts w:ascii="Arial" w:hAnsi="Arial" w:cs="Arial"/>
          <w:color w:val="FF0000"/>
          <w:sz w:val="22"/>
          <w:szCs w:val="22"/>
          <w:lang w:val="uk-UA"/>
        </w:rPr>
        <w:sectPr w:rsidR="0028445C" w:rsidRPr="00DB321F" w:rsidSect="004B0043">
          <w:headerReference w:type="default" r:id="rId11"/>
          <w:footerReference w:type="even" r:id="rId12"/>
          <w:footerReference w:type="default" r:id="rId13"/>
          <w:headerReference w:type="first" r:id="rId14"/>
          <w:footerReference w:type="first" r:id="rId15"/>
          <w:type w:val="continuous"/>
          <w:pgSz w:w="11906" w:h="16838" w:code="9"/>
          <w:pgMar w:top="1134" w:right="424" w:bottom="1418" w:left="1701" w:header="709" w:footer="391" w:gutter="0"/>
          <w:pgNumType w:start="1"/>
          <w:cols w:space="708"/>
          <w:titlePg/>
          <w:docGrid w:linePitch="360"/>
        </w:sectPr>
      </w:pPr>
      <w:r w:rsidRPr="00A106C7">
        <w:rPr>
          <w:rFonts w:ascii="Arial" w:hAnsi="Arial" w:cs="Arial"/>
          <w:lang w:val="uk-UA"/>
        </w:rPr>
        <w:fldChar w:fldCharType="end"/>
      </w:r>
    </w:p>
    <w:p w:rsidR="004B0043" w:rsidRPr="00DB321F" w:rsidRDefault="004B0043" w:rsidP="004B0043">
      <w:pPr>
        <w:jc w:val="center"/>
        <w:rPr>
          <w:rFonts w:ascii="Arial" w:hAnsi="Arial" w:cs="Arial"/>
          <w:color w:val="FF0000"/>
          <w:sz w:val="22"/>
          <w:szCs w:val="22"/>
          <w:lang w:val="uk-UA"/>
        </w:rPr>
      </w:pPr>
    </w:p>
    <w:p w:rsidR="004B0043" w:rsidRPr="00DB321F" w:rsidRDefault="004B0043" w:rsidP="004B0043">
      <w:pPr>
        <w:jc w:val="center"/>
        <w:rPr>
          <w:rFonts w:ascii="Arial" w:hAnsi="Arial" w:cs="Arial"/>
          <w:color w:val="FF0000"/>
          <w:sz w:val="22"/>
          <w:szCs w:val="22"/>
          <w:lang w:val="uk-UA"/>
        </w:rPr>
      </w:pPr>
    </w:p>
    <w:p w:rsidR="004B0043" w:rsidRPr="00DB321F" w:rsidRDefault="004B0043" w:rsidP="004B0043">
      <w:pPr>
        <w:jc w:val="center"/>
        <w:rPr>
          <w:rFonts w:ascii="Arial" w:hAnsi="Arial" w:cs="Arial"/>
          <w:color w:val="FF0000"/>
          <w:sz w:val="22"/>
          <w:szCs w:val="22"/>
          <w:lang w:val="uk-UA"/>
        </w:rPr>
      </w:pPr>
    </w:p>
    <w:p w:rsidR="00BF6F03" w:rsidRPr="00DB321F" w:rsidRDefault="00BF6F03" w:rsidP="004B0043">
      <w:pPr>
        <w:jc w:val="center"/>
        <w:rPr>
          <w:rFonts w:ascii="Arial" w:hAnsi="Arial" w:cs="Arial"/>
          <w:color w:val="FF0000"/>
          <w:sz w:val="22"/>
          <w:szCs w:val="22"/>
          <w:lang w:val="uk-UA"/>
        </w:rPr>
      </w:pPr>
    </w:p>
    <w:p w:rsidR="008B6062" w:rsidRPr="00DB321F" w:rsidRDefault="008B6062" w:rsidP="004B0043">
      <w:pPr>
        <w:jc w:val="center"/>
        <w:rPr>
          <w:rFonts w:ascii="Arial" w:hAnsi="Arial" w:cs="Arial"/>
          <w:color w:val="FF0000"/>
          <w:sz w:val="22"/>
          <w:szCs w:val="22"/>
          <w:lang w:val="uk-UA"/>
        </w:rPr>
        <w:sectPr w:rsidR="008B6062" w:rsidRPr="00DB321F" w:rsidSect="004B0043">
          <w:headerReference w:type="default" r:id="rId16"/>
          <w:footerReference w:type="default" r:id="rId17"/>
          <w:type w:val="continuous"/>
          <w:pgSz w:w="11906" w:h="16838" w:code="9"/>
          <w:pgMar w:top="1134" w:right="424" w:bottom="1418" w:left="1701" w:header="709" w:footer="391" w:gutter="0"/>
          <w:pgNumType w:start="1"/>
          <w:cols w:space="708"/>
          <w:titlePg/>
          <w:docGrid w:linePitch="360"/>
        </w:sectPr>
      </w:pPr>
    </w:p>
    <w:p w:rsidR="004B0043" w:rsidRPr="00DB321F" w:rsidRDefault="004B0043" w:rsidP="004B0043">
      <w:pPr>
        <w:jc w:val="center"/>
        <w:rPr>
          <w:rFonts w:ascii="Arial" w:hAnsi="Arial" w:cs="Arial"/>
          <w:color w:val="FF0000"/>
          <w:sz w:val="22"/>
          <w:szCs w:val="22"/>
          <w:lang w:val="uk-UA"/>
        </w:rPr>
      </w:pPr>
    </w:p>
    <w:p w:rsidR="000044FF" w:rsidRPr="00DB321F" w:rsidRDefault="000044FF" w:rsidP="000044FF">
      <w:pPr>
        <w:rPr>
          <w:rFonts w:ascii="Arial" w:hAnsi="Arial" w:cs="Arial"/>
          <w:b/>
          <w:lang w:val="uk-UA"/>
        </w:rPr>
      </w:pPr>
      <w:r w:rsidRPr="00DB321F">
        <w:rPr>
          <w:rFonts w:ascii="Arial" w:hAnsi="Arial" w:cs="Arial"/>
          <w:b/>
          <w:lang w:val="uk-UA"/>
        </w:rPr>
        <w:t>СКЛАД ПРОЕКТУ</w:t>
      </w:r>
    </w:p>
    <w:p w:rsidR="000044FF" w:rsidRPr="00DB321F" w:rsidRDefault="000044FF" w:rsidP="000044FF">
      <w:pPr>
        <w:rPr>
          <w:rFonts w:ascii="Arial" w:hAnsi="Arial" w:cs="Arial"/>
          <w:b/>
          <w:lang w:val="uk-UA"/>
        </w:rPr>
      </w:pPr>
    </w:p>
    <w:tbl>
      <w:tblPr>
        <w:tblW w:w="10433"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93"/>
        <w:gridCol w:w="3381"/>
        <w:gridCol w:w="4698"/>
        <w:gridCol w:w="1361"/>
      </w:tblGrid>
      <w:tr w:rsidR="000044FF" w:rsidRPr="00DB321F" w:rsidTr="000044FF">
        <w:trPr>
          <w:trHeight w:hRule="exact" w:val="930"/>
        </w:trPr>
        <w:tc>
          <w:tcPr>
            <w:tcW w:w="993" w:type="dxa"/>
          </w:tcPr>
          <w:p w:rsidR="000044FF" w:rsidRPr="00DB321F" w:rsidRDefault="000044FF" w:rsidP="000044FF">
            <w:pPr>
              <w:ind w:left="-108" w:right="-34"/>
              <w:jc w:val="center"/>
              <w:rPr>
                <w:rFonts w:ascii="Arial" w:hAnsi="Arial" w:cs="Arial"/>
                <w:i/>
                <w:lang w:val="uk-UA"/>
              </w:rPr>
            </w:pPr>
          </w:p>
          <w:p w:rsidR="000044FF" w:rsidRPr="00DB321F" w:rsidRDefault="000044FF" w:rsidP="000044FF">
            <w:pPr>
              <w:ind w:left="-108" w:right="-34"/>
              <w:jc w:val="center"/>
              <w:rPr>
                <w:rFonts w:ascii="Arial" w:hAnsi="Arial" w:cs="Arial"/>
                <w:i/>
                <w:lang w:val="uk-UA"/>
              </w:rPr>
            </w:pPr>
            <w:r w:rsidRPr="00DB321F">
              <w:rPr>
                <w:rFonts w:ascii="Arial" w:hAnsi="Arial" w:cs="Arial"/>
                <w:i/>
                <w:lang w:val="uk-UA"/>
              </w:rPr>
              <w:t>Номер тому</w:t>
            </w:r>
          </w:p>
        </w:tc>
        <w:tc>
          <w:tcPr>
            <w:tcW w:w="3381" w:type="dxa"/>
          </w:tcPr>
          <w:p w:rsidR="000044FF" w:rsidRPr="00DB321F" w:rsidRDefault="000044FF" w:rsidP="000044FF">
            <w:pPr>
              <w:jc w:val="center"/>
              <w:rPr>
                <w:rFonts w:ascii="Arial" w:hAnsi="Arial" w:cs="Arial"/>
                <w:i/>
                <w:lang w:val="uk-UA"/>
              </w:rPr>
            </w:pPr>
          </w:p>
          <w:p w:rsidR="000044FF" w:rsidRPr="00DB321F" w:rsidRDefault="000044FF" w:rsidP="000044FF">
            <w:pPr>
              <w:jc w:val="center"/>
              <w:rPr>
                <w:rFonts w:ascii="Arial" w:hAnsi="Arial" w:cs="Arial"/>
                <w:i/>
                <w:lang w:val="uk-UA"/>
              </w:rPr>
            </w:pPr>
            <w:r w:rsidRPr="00DB321F">
              <w:rPr>
                <w:rFonts w:ascii="Arial" w:hAnsi="Arial" w:cs="Arial"/>
                <w:i/>
                <w:lang w:val="uk-UA"/>
              </w:rPr>
              <w:t>Позначення</w:t>
            </w:r>
          </w:p>
        </w:tc>
        <w:tc>
          <w:tcPr>
            <w:tcW w:w="4698" w:type="dxa"/>
          </w:tcPr>
          <w:p w:rsidR="000044FF" w:rsidRPr="00DB321F" w:rsidRDefault="000044FF" w:rsidP="000044FF">
            <w:pPr>
              <w:jc w:val="center"/>
              <w:rPr>
                <w:rFonts w:ascii="Arial" w:hAnsi="Arial" w:cs="Arial"/>
                <w:i/>
                <w:lang w:val="uk-UA"/>
              </w:rPr>
            </w:pPr>
          </w:p>
          <w:p w:rsidR="000044FF" w:rsidRPr="00DB321F" w:rsidRDefault="000044FF" w:rsidP="000044FF">
            <w:pPr>
              <w:jc w:val="center"/>
              <w:rPr>
                <w:rFonts w:ascii="Arial" w:hAnsi="Arial" w:cs="Arial"/>
                <w:i/>
                <w:lang w:val="uk-UA"/>
              </w:rPr>
            </w:pPr>
            <w:r w:rsidRPr="00DB321F">
              <w:rPr>
                <w:rFonts w:ascii="Arial" w:hAnsi="Arial" w:cs="Arial"/>
                <w:i/>
                <w:lang w:val="uk-UA"/>
              </w:rPr>
              <w:t>Найменування</w:t>
            </w:r>
          </w:p>
        </w:tc>
        <w:tc>
          <w:tcPr>
            <w:tcW w:w="1361" w:type="dxa"/>
          </w:tcPr>
          <w:p w:rsidR="000044FF" w:rsidRPr="00DB321F" w:rsidRDefault="000044FF" w:rsidP="000044FF">
            <w:pPr>
              <w:ind w:right="-108"/>
              <w:jc w:val="center"/>
              <w:rPr>
                <w:rFonts w:ascii="Arial" w:hAnsi="Arial" w:cs="Arial"/>
                <w:i/>
                <w:lang w:val="uk-UA"/>
              </w:rPr>
            </w:pPr>
          </w:p>
          <w:p w:rsidR="000044FF" w:rsidRPr="00DB321F" w:rsidRDefault="000044FF" w:rsidP="000044FF">
            <w:pPr>
              <w:spacing w:before="120" w:line="240" w:lineRule="atLeast"/>
              <w:rPr>
                <w:rFonts w:ascii="Arial" w:hAnsi="Arial" w:cs="Arial"/>
                <w:i/>
                <w:lang w:val="uk-UA"/>
              </w:rPr>
            </w:pPr>
            <w:r w:rsidRPr="00DB321F">
              <w:rPr>
                <w:rFonts w:ascii="Arial" w:hAnsi="Arial" w:cs="Arial"/>
                <w:i/>
                <w:lang w:val="uk-UA"/>
              </w:rPr>
              <w:t>Примітка</w:t>
            </w:r>
          </w:p>
        </w:tc>
      </w:tr>
      <w:tr w:rsidR="000044FF" w:rsidRPr="00DB321F" w:rsidTr="000044FF">
        <w:trPr>
          <w:trHeight w:hRule="exact" w:val="454"/>
        </w:trPr>
        <w:tc>
          <w:tcPr>
            <w:tcW w:w="993" w:type="dxa"/>
          </w:tcPr>
          <w:p w:rsidR="000044FF" w:rsidRPr="00DB321F" w:rsidRDefault="000044FF" w:rsidP="000044FF">
            <w:pPr>
              <w:rPr>
                <w:rFonts w:ascii="Arial" w:hAnsi="Arial" w:cs="Arial"/>
                <w:b/>
                <w:lang w:val="uk-UA"/>
              </w:rPr>
            </w:pPr>
            <w:r w:rsidRPr="00DB321F">
              <w:rPr>
                <w:rFonts w:ascii="Arial" w:hAnsi="Arial" w:cs="Arial"/>
                <w:b/>
                <w:lang w:val="uk-UA"/>
              </w:rPr>
              <w:t>1</w:t>
            </w:r>
          </w:p>
        </w:tc>
        <w:tc>
          <w:tcPr>
            <w:tcW w:w="3381" w:type="dxa"/>
          </w:tcPr>
          <w:p w:rsidR="000044FF" w:rsidRPr="00DB321F" w:rsidRDefault="000044FF" w:rsidP="00877FF5">
            <w:pPr>
              <w:rPr>
                <w:rFonts w:ascii="Arial" w:hAnsi="Arial" w:cs="Arial"/>
                <w:lang w:val="uk-UA"/>
              </w:rPr>
            </w:pPr>
            <w:r w:rsidRPr="00DB321F">
              <w:rPr>
                <w:rFonts w:ascii="Arial" w:hAnsi="Arial" w:cs="Arial"/>
                <w:lang w:val="uk-UA"/>
              </w:rPr>
              <w:t>30</w:t>
            </w:r>
            <w:r w:rsidR="00877FF5">
              <w:rPr>
                <w:rFonts w:ascii="Arial" w:hAnsi="Arial" w:cs="Arial"/>
                <w:lang w:val="uk-UA"/>
              </w:rPr>
              <w:t>3</w:t>
            </w:r>
            <w:r w:rsidRPr="00DB321F">
              <w:rPr>
                <w:rFonts w:ascii="Arial" w:hAnsi="Arial" w:cs="Arial"/>
                <w:lang w:val="uk-UA"/>
              </w:rPr>
              <w:t>/</w:t>
            </w:r>
            <w:r w:rsidR="00877FF5">
              <w:rPr>
                <w:rFonts w:ascii="Arial" w:hAnsi="Arial" w:cs="Arial"/>
                <w:lang w:val="uk-UA"/>
              </w:rPr>
              <w:t>20</w:t>
            </w:r>
            <w:r w:rsidRPr="00DB321F">
              <w:rPr>
                <w:rFonts w:ascii="Arial" w:hAnsi="Arial" w:cs="Arial"/>
                <w:lang w:val="uk-UA"/>
              </w:rPr>
              <w:t>-ПЗ</w:t>
            </w:r>
          </w:p>
        </w:tc>
        <w:tc>
          <w:tcPr>
            <w:tcW w:w="4698" w:type="dxa"/>
          </w:tcPr>
          <w:p w:rsidR="000044FF" w:rsidRPr="00DB321F" w:rsidRDefault="000044FF" w:rsidP="000044FF">
            <w:pPr>
              <w:rPr>
                <w:rFonts w:ascii="Arial" w:hAnsi="Arial" w:cs="Arial"/>
                <w:lang w:val="uk-UA"/>
              </w:rPr>
            </w:pPr>
            <w:r w:rsidRPr="00DB321F">
              <w:rPr>
                <w:rFonts w:ascii="Arial" w:hAnsi="Arial" w:cs="Arial"/>
                <w:lang w:val="uk-UA"/>
              </w:rPr>
              <w:t>Пояснювальна записка</w:t>
            </w:r>
          </w:p>
        </w:tc>
        <w:tc>
          <w:tcPr>
            <w:tcW w:w="1361" w:type="dxa"/>
          </w:tcPr>
          <w:p w:rsidR="000044FF" w:rsidRPr="00DB321F" w:rsidRDefault="000044FF" w:rsidP="000044FF">
            <w:pPr>
              <w:rPr>
                <w:rFonts w:ascii="Arial" w:hAnsi="Arial" w:cs="Arial"/>
                <w:b/>
                <w:lang w:val="uk-UA"/>
              </w:rPr>
            </w:pPr>
          </w:p>
        </w:tc>
      </w:tr>
      <w:tr w:rsidR="000044FF" w:rsidRPr="00DB321F" w:rsidTr="000044FF">
        <w:trPr>
          <w:trHeight w:hRule="exact" w:val="454"/>
        </w:trPr>
        <w:tc>
          <w:tcPr>
            <w:tcW w:w="993" w:type="dxa"/>
          </w:tcPr>
          <w:p w:rsidR="000044FF" w:rsidRPr="00DB321F" w:rsidRDefault="000044FF" w:rsidP="000044FF">
            <w:pPr>
              <w:rPr>
                <w:rFonts w:ascii="Arial" w:hAnsi="Arial" w:cs="Arial"/>
                <w:b/>
                <w:lang w:val="uk-UA"/>
              </w:rPr>
            </w:pPr>
            <w:r w:rsidRPr="00DB321F">
              <w:rPr>
                <w:rFonts w:ascii="Arial" w:hAnsi="Arial" w:cs="Arial"/>
                <w:b/>
                <w:lang w:val="uk-UA"/>
              </w:rPr>
              <w:t>2</w:t>
            </w:r>
          </w:p>
        </w:tc>
        <w:tc>
          <w:tcPr>
            <w:tcW w:w="3381" w:type="dxa"/>
          </w:tcPr>
          <w:p w:rsidR="000044FF" w:rsidRPr="00DB321F" w:rsidRDefault="00877FF5" w:rsidP="00386CD6">
            <w:pPr>
              <w:rPr>
                <w:rFonts w:ascii="Arial" w:hAnsi="Arial" w:cs="Arial"/>
                <w:lang w:val="uk-UA"/>
              </w:rPr>
            </w:pPr>
            <w:r w:rsidRPr="00DB321F">
              <w:rPr>
                <w:rFonts w:ascii="Arial" w:hAnsi="Arial" w:cs="Arial"/>
                <w:lang w:val="uk-UA"/>
              </w:rPr>
              <w:t>30</w:t>
            </w:r>
            <w:r>
              <w:rPr>
                <w:rFonts w:ascii="Arial" w:hAnsi="Arial" w:cs="Arial"/>
                <w:lang w:val="uk-UA"/>
              </w:rPr>
              <w:t>3</w:t>
            </w:r>
            <w:r w:rsidRPr="00DB321F">
              <w:rPr>
                <w:rFonts w:ascii="Arial" w:hAnsi="Arial" w:cs="Arial"/>
                <w:lang w:val="uk-UA"/>
              </w:rPr>
              <w:t>/</w:t>
            </w:r>
            <w:r>
              <w:rPr>
                <w:rFonts w:ascii="Arial" w:hAnsi="Arial" w:cs="Arial"/>
                <w:lang w:val="uk-UA"/>
              </w:rPr>
              <w:t>20</w:t>
            </w:r>
          </w:p>
        </w:tc>
        <w:tc>
          <w:tcPr>
            <w:tcW w:w="4698" w:type="dxa"/>
          </w:tcPr>
          <w:p w:rsidR="000044FF" w:rsidRPr="00DB321F" w:rsidRDefault="000044FF" w:rsidP="000044FF">
            <w:pPr>
              <w:rPr>
                <w:rFonts w:ascii="Arial" w:hAnsi="Arial" w:cs="Arial"/>
                <w:lang w:val="uk-UA"/>
              </w:rPr>
            </w:pPr>
            <w:r w:rsidRPr="00DB321F">
              <w:rPr>
                <w:rFonts w:ascii="Arial" w:hAnsi="Arial" w:cs="Arial"/>
                <w:lang w:val="uk-UA"/>
              </w:rPr>
              <w:t>Графічні матеріали</w:t>
            </w:r>
          </w:p>
        </w:tc>
        <w:tc>
          <w:tcPr>
            <w:tcW w:w="1361" w:type="dxa"/>
          </w:tcPr>
          <w:p w:rsidR="000044FF" w:rsidRPr="00DB321F" w:rsidRDefault="000044FF" w:rsidP="000044FF">
            <w:pPr>
              <w:rPr>
                <w:rFonts w:ascii="Arial" w:hAnsi="Arial" w:cs="Arial"/>
                <w:b/>
                <w:lang w:val="uk-UA"/>
              </w:rPr>
            </w:pPr>
          </w:p>
        </w:tc>
      </w:tr>
      <w:tr w:rsidR="000044FF" w:rsidRPr="00DB321F" w:rsidTr="000044FF">
        <w:trPr>
          <w:trHeight w:hRule="exact" w:val="454"/>
        </w:trPr>
        <w:tc>
          <w:tcPr>
            <w:tcW w:w="993" w:type="dxa"/>
          </w:tcPr>
          <w:p w:rsidR="000044FF" w:rsidRPr="00DB321F" w:rsidRDefault="000044FF" w:rsidP="000044FF">
            <w:pPr>
              <w:rPr>
                <w:rFonts w:ascii="Arial" w:hAnsi="Arial" w:cs="Arial"/>
                <w:b/>
                <w:color w:val="FF0000"/>
                <w:lang w:val="uk-UA"/>
              </w:rPr>
            </w:pPr>
          </w:p>
        </w:tc>
        <w:tc>
          <w:tcPr>
            <w:tcW w:w="3381" w:type="dxa"/>
          </w:tcPr>
          <w:p w:rsidR="000044FF" w:rsidRPr="00DB321F" w:rsidRDefault="000044FF" w:rsidP="000044FF">
            <w:pPr>
              <w:rPr>
                <w:rFonts w:ascii="Arial" w:hAnsi="Arial" w:cs="Arial"/>
                <w:color w:val="FF0000"/>
                <w:lang w:val="uk-UA"/>
              </w:rPr>
            </w:pPr>
          </w:p>
        </w:tc>
        <w:tc>
          <w:tcPr>
            <w:tcW w:w="4698" w:type="dxa"/>
          </w:tcPr>
          <w:p w:rsidR="000044FF" w:rsidRPr="00DB321F" w:rsidRDefault="000044FF" w:rsidP="000044FF">
            <w:pPr>
              <w:rPr>
                <w:rFonts w:ascii="Arial" w:hAnsi="Arial" w:cs="Arial"/>
                <w:color w:val="FF0000"/>
                <w:lang w:val="uk-UA"/>
              </w:rPr>
            </w:pPr>
          </w:p>
        </w:tc>
        <w:tc>
          <w:tcPr>
            <w:tcW w:w="1361" w:type="dxa"/>
          </w:tcPr>
          <w:p w:rsidR="000044FF" w:rsidRPr="00DB321F" w:rsidRDefault="000044FF" w:rsidP="000044FF">
            <w:pPr>
              <w:rPr>
                <w:rFonts w:ascii="Arial" w:hAnsi="Arial" w:cs="Arial"/>
                <w:b/>
                <w:color w:val="FF0000"/>
                <w:lang w:val="uk-UA"/>
              </w:rPr>
            </w:pPr>
          </w:p>
        </w:tc>
      </w:tr>
      <w:tr w:rsidR="000044FF" w:rsidRPr="00DB321F" w:rsidTr="000044FF">
        <w:trPr>
          <w:trHeight w:hRule="exact" w:val="454"/>
        </w:trPr>
        <w:tc>
          <w:tcPr>
            <w:tcW w:w="993" w:type="dxa"/>
          </w:tcPr>
          <w:p w:rsidR="000044FF" w:rsidRPr="00DB321F" w:rsidRDefault="000044FF" w:rsidP="000044FF">
            <w:pPr>
              <w:rPr>
                <w:rFonts w:ascii="Arial" w:hAnsi="Arial" w:cs="Arial"/>
                <w:b/>
                <w:color w:val="FF0000"/>
                <w:lang w:val="uk-UA"/>
              </w:rPr>
            </w:pPr>
          </w:p>
        </w:tc>
        <w:tc>
          <w:tcPr>
            <w:tcW w:w="3381" w:type="dxa"/>
          </w:tcPr>
          <w:p w:rsidR="000044FF" w:rsidRPr="00DB321F" w:rsidRDefault="000044FF" w:rsidP="000044FF">
            <w:pPr>
              <w:rPr>
                <w:rFonts w:ascii="Arial" w:hAnsi="Arial" w:cs="Arial"/>
                <w:color w:val="FF0000"/>
                <w:lang w:val="uk-UA"/>
              </w:rPr>
            </w:pPr>
          </w:p>
        </w:tc>
        <w:tc>
          <w:tcPr>
            <w:tcW w:w="4698" w:type="dxa"/>
          </w:tcPr>
          <w:p w:rsidR="000044FF" w:rsidRPr="00DB321F" w:rsidRDefault="000044FF" w:rsidP="000044FF">
            <w:pPr>
              <w:rPr>
                <w:rFonts w:ascii="Arial" w:hAnsi="Arial" w:cs="Arial"/>
                <w:color w:val="FF0000"/>
                <w:lang w:val="uk-UA"/>
              </w:rPr>
            </w:pPr>
          </w:p>
        </w:tc>
        <w:tc>
          <w:tcPr>
            <w:tcW w:w="1361" w:type="dxa"/>
          </w:tcPr>
          <w:p w:rsidR="000044FF" w:rsidRPr="00DB321F" w:rsidRDefault="000044FF" w:rsidP="000044FF">
            <w:pPr>
              <w:rPr>
                <w:rFonts w:ascii="Arial" w:hAnsi="Arial" w:cs="Arial"/>
                <w:b/>
                <w:color w:val="FF0000"/>
                <w:lang w:val="uk-UA"/>
              </w:rPr>
            </w:pPr>
          </w:p>
        </w:tc>
      </w:tr>
      <w:tr w:rsidR="000044FF" w:rsidRPr="00DB321F" w:rsidTr="000044FF">
        <w:trPr>
          <w:trHeight w:hRule="exact" w:val="454"/>
        </w:trPr>
        <w:tc>
          <w:tcPr>
            <w:tcW w:w="993" w:type="dxa"/>
          </w:tcPr>
          <w:p w:rsidR="000044FF" w:rsidRPr="00DB321F" w:rsidRDefault="000044FF" w:rsidP="000044FF">
            <w:pPr>
              <w:rPr>
                <w:rFonts w:ascii="Arial" w:hAnsi="Arial" w:cs="Arial"/>
                <w:b/>
                <w:color w:val="FF0000"/>
                <w:lang w:val="uk-UA"/>
              </w:rPr>
            </w:pPr>
          </w:p>
        </w:tc>
        <w:tc>
          <w:tcPr>
            <w:tcW w:w="3381" w:type="dxa"/>
          </w:tcPr>
          <w:p w:rsidR="000044FF" w:rsidRPr="00DB321F" w:rsidRDefault="000044FF" w:rsidP="000044FF">
            <w:pPr>
              <w:rPr>
                <w:rFonts w:ascii="Arial" w:hAnsi="Arial" w:cs="Arial"/>
                <w:color w:val="FF0000"/>
                <w:lang w:val="uk-UA"/>
              </w:rPr>
            </w:pPr>
          </w:p>
        </w:tc>
        <w:tc>
          <w:tcPr>
            <w:tcW w:w="4698" w:type="dxa"/>
          </w:tcPr>
          <w:p w:rsidR="000044FF" w:rsidRPr="00DB321F" w:rsidRDefault="000044FF" w:rsidP="000044FF">
            <w:pPr>
              <w:rPr>
                <w:rFonts w:ascii="Arial" w:hAnsi="Arial" w:cs="Arial"/>
                <w:color w:val="FF0000"/>
                <w:lang w:val="uk-UA"/>
              </w:rPr>
            </w:pPr>
          </w:p>
        </w:tc>
        <w:tc>
          <w:tcPr>
            <w:tcW w:w="1361" w:type="dxa"/>
          </w:tcPr>
          <w:p w:rsidR="000044FF" w:rsidRPr="00DB321F" w:rsidRDefault="000044FF" w:rsidP="000044FF">
            <w:pPr>
              <w:rPr>
                <w:rFonts w:ascii="Arial" w:hAnsi="Arial" w:cs="Arial"/>
                <w:b/>
                <w:color w:val="FF0000"/>
                <w:lang w:val="uk-UA"/>
              </w:rPr>
            </w:pPr>
          </w:p>
        </w:tc>
      </w:tr>
    </w:tbl>
    <w:p w:rsidR="004B0043" w:rsidRPr="00DB321F" w:rsidRDefault="004B0043">
      <w:pPr>
        <w:jc w:val="center"/>
        <w:rPr>
          <w:rFonts w:ascii="Arial" w:hAnsi="Arial" w:cs="Arial"/>
          <w:lang w:val="uk-UA"/>
        </w:rPr>
        <w:sectPr w:rsidR="004B0043" w:rsidRPr="00DB321F" w:rsidSect="004B0043">
          <w:type w:val="continuous"/>
          <w:pgSz w:w="11906" w:h="16838" w:code="9"/>
          <w:pgMar w:top="1134" w:right="424" w:bottom="1418" w:left="1701" w:header="709" w:footer="391" w:gutter="0"/>
          <w:pgNumType w:start="1"/>
          <w:cols w:space="708"/>
          <w:titlePg/>
          <w:docGrid w:linePitch="360"/>
        </w:sectPr>
      </w:pPr>
    </w:p>
    <w:p w:rsidR="000044FF" w:rsidRPr="00DB321F" w:rsidRDefault="000044FF" w:rsidP="000044FF">
      <w:pPr>
        <w:ind w:right="180" w:firstLine="900"/>
        <w:jc w:val="both"/>
        <w:rPr>
          <w:rFonts w:ascii="Arial" w:hAnsi="Arial" w:cs="Arial"/>
          <w:lang w:val="uk-UA"/>
        </w:rPr>
      </w:pPr>
      <w:r w:rsidRPr="00DB321F">
        <w:rPr>
          <w:rFonts w:ascii="Arial" w:hAnsi="Arial" w:cs="Arial"/>
          <w:lang w:val="uk-UA"/>
        </w:rPr>
        <w:lastRenderedPageBreak/>
        <w:t>Містобудівна документація розроблена у відповідності до вимог Конституції України, відповідних законів України, інших чинних нормативно-правових актів з питань використання території.</w:t>
      </w:r>
    </w:p>
    <w:p w:rsidR="000044FF" w:rsidRPr="00DB321F" w:rsidRDefault="000044FF" w:rsidP="000044FF">
      <w:pPr>
        <w:ind w:right="180" w:firstLine="900"/>
        <w:jc w:val="both"/>
        <w:rPr>
          <w:rFonts w:ascii="Arial" w:hAnsi="Arial" w:cs="Arial"/>
          <w:lang w:val="uk-UA"/>
        </w:rPr>
      </w:pPr>
    </w:p>
    <w:p w:rsidR="000044FF" w:rsidRPr="00DB321F" w:rsidRDefault="000044FF" w:rsidP="000044FF">
      <w:pPr>
        <w:ind w:right="180" w:firstLine="900"/>
        <w:jc w:val="both"/>
        <w:rPr>
          <w:rFonts w:ascii="Arial" w:hAnsi="Arial" w:cs="Arial"/>
          <w:lang w:val="uk-UA"/>
        </w:rPr>
      </w:pPr>
      <w:r w:rsidRPr="00DB321F">
        <w:rPr>
          <w:rFonts w:ascii="Arial" w:hAnsi="Arial" w:cs="Arial"/>
          <w:lang w:val="uk-UA"/>
        </w:rPr>
        <w:t>У випадках, коли в умовах, що склалися, немає можливості в повній мірі реалізувати вимоги будівельних норм та правил, проектні пропозиції в частині цих відхилень додатково узгоджуються з органами державного нагляду, в компетенції яких знаходиться схвалювані рішення.</w:t>
      </w:r>
    </w:p>
    <w:p w:rsidR="000044FF" w:rsidRPr="00DB321F" w:rsidRDefault="000044FF" w:rsidP="000044FF">
      <w:pPr>
        <w:ind w:right="180" w:firstLine="900"/>
        <w:jc w:val="both"/>
        <w:rPr>
          <w:rFonts w:ascii="Arial" w:hAnsi="Arial" w:cs="Arial"/>
          <w:lang w:val="uk-UA"/>
        </w:rPr>
      </w:pPr>
    </w:p>
    <w:p w:rsidR="000044FF" w:rsidRPr="00DB321F" w:rsidRDefault="000044FF" w:rsidP="000044FF">
      <w:pPr>
        <w:ind w:right="180"/>
        <w:jc w:val="both"/>
        <w:rPr>
          <w:rFonts w:ascii="Arial" w:hAnsi="Arial" w:cs="Arial"/>
          <w:b/>
          <w:bCs/>
          <w:u w:val="single"/>
          <w:lang w:val="uk-UA"/>
        </w:rPr>
      </w:pPr>
    </w:p>
    <w:p w:rsidR="000044FF" w:rsidRPr="00DB321F" w:rsidRDefault="000044FF" w:rsidP="000044FF">
      <w:pPr>
        <w:ind w:right="180"/>
        <w:jc w:val="center"/>
        <w:rPr>
          <w:rFonts w:ascii="Arial" w:hAnsi="Arial" w:cs="Arial"/>
          <w:lang w:val="uk-UA"/>
        </w:rPr>
      </w:pPr>
      <w:r w:rsidRPr="00DB321F">
        <w:rPr>
          <w:rFonts w:ascii="Arial" w:hAnsi="Arial" w:cs="Arial"/>
          <w:lang w:val="uk-UA"/>
        </w:rPr>
        <w:t xml:space="preserve">Головний архітектор проекту                                                        </w:t>
      </w:r>
      <w:r w:rsidR="002B532E" w:rsidRPr="00DB321F">
        <w:rPr>
          <w:rFonts w:ascii="Arial" w:hAnsi="Arial" w:cs="Arial"/>
          <w:lang w:val="uk-UA"/>
        </w:rPr>
        <w:t>Рябоконь В. І.</w:t>
      </w:r>
    </w:p>
    <w:p w:rsidR="000044FF" w:rsidRPr="00DB321F" w:rsidRDefault="000044FF" w:rsidP="000044FF">
      <w:pPr>
        <w:tabs>
          <w:tab w:val="left" w:pos="3435"/>
        </w:tabs>
        <w:ind w:right="180"/>
        <w:rPr>
          <w:rFonts w:ascii="Arial" w:hAnsi="Arial" w:cs="Arial"/>
          <w:lang w:val="uk-UA"/>
        </w:rPr>
      </w:pPr>
    </w:p>
    <w:p w:rsidR="000044FF" w:rsidRPr="00DB321F" w:rsidRDefault="000044FF" w:rsidP="000044FF">
      <w:pPr>
        <w:ind w:right="180"/>
        <w:rPr>
          <w:rFonts w:ascii="Arial" w:hAnsi="Arial" w:cs="Arial"/>
          <w:lang w:val="uk-UA"/>
        </w:rPr>
      </w:pPr>
    </w:p>
    <w:p w:rsidR="000044FF" w:rsidRPr="00DB321F" w:rsidRDefault="000044FF" w:rsidP="000044FF">
      <w:pPr>
        <w:ind w:right="180"/>
        <w:rPr>
          <w:rFonts w:ascii="Arial" w:hAnsi="Arial" w:cs="Arial"/>
          <w:lang w:val="uk-UA"/>
        </w:rPr>
      </w:pPr>
    </w:p>
    <w:p w:rsidR="000044FF" w:rsidRPr="00DB321F" w:rsidRDefault="000044FF" w:rsidP="000044FF">
      <w:pPr>
        <w:ind w:right="180"/>
        <w:rPr>
          <w:rFonts w:ascii="Arial" w:hAnsi="Arial" w:cs="Arial"/>
          <w:lang w:val="uk-UA"/>
        </w:rPr>
      </w:pPr>
    </w:p>
    <w:p w:rsidR="000044FF" w:rsidRPr="00DB321F" w:rsidRDefault="000044FF" w:rsidP="000044FF">
      <w:pPr>
        <w:ind w:right="180"/>
        <w:rPr>
          <w:rFonts w:ascii="Arial" w:hAnsi="Arial" w:cs="Arial"/>
          <w:lang w:val="uk-UA"/>
        </w:rPr>
      </w:pPr>
    </w:p>
    <w:p w:rsidR="000044FF" w:rsidRPr="00DB321F" w:rsidRDefault="000044FF" w:rsidP="000044FF">
      <w:pPr>
        <w:ind w:right="180"/>
        <w:rPr>
          <w:rFonts w:ascii="Arial" w:hAnsi="Arial" w:cs="Arial"/>
          <w:lang w:val="uk-UA"/>
        </w:rPr>
      </w:pPr>
    </w:p>
    <w:p w:rsidR="000044FF" w:rsidRPr="00DB321F" w:rsidRDefault="000044FF" w:rsidP="000044FF">
      <w:pPr>
        <w:ind w:right="180" w:firstLine="900"/>
        <w:jc w:val="both"/>
        <w:rPr>
          <w:rFonts w:ascii="Arial" w:hAnsi="Arial" w:cs="Arial"/>
          <w:lang w:val="uk-UA"/>
        </w:rPr>
      </w:pPr>
      <w:r w:rsidRPr="00DB321F">
        <w:rPr>
          <w:rFonts w:ascii="Arial" w:hAnsi="Arial" w:cs="Arial"/>
          <w:lang w:val="uk-UA"/>
        </w:rPr>
        <w:t>Містобудівна документація набирає юридичну силу після розгляду та затвердження її згідно чинного законодавства України.</w:t>
      </w:r>
    </w:p>
    <w:p w:rsidR="007B2183" w:rsidRPr="00DB321F" w:rsidRDefault="007B2183" w:rsidP="00D52C08">
      <w:pPr>
        <w:tabs>
          <w:tab w:val="left" w:pos="3435"/>
        </w:tabs>
        <w:ind w:right="180"/>
        <w:rPr>
          <w:rFonts w:ascii="Arial" w:hAnsi="Arial" w:cs="Arial"/>
          <w:lang w:val="uk-UA"/>
        </w:rPr>
      </w:pPr>
    </w:p>
    <w:p w:rsidR="007B2183" w:rsidRPr="00DB321F" w:rsidRDefault="007B2183" w:rsidP="00D52C08">
      <w:pPr>
        <w:ind w:right="180"/>
        <w:rPr>
          <w:rFonts w:ascii="Arial" w:hAnsi="Arial" w:cs="Arial"/>
          <w:lang w:val="uk-UA"/>
        </w:rPr>
      </w:pPr>
    </w:p>
    <w:p w:rsidR="007B2183" w:rsidRPr="00DB321F" w:rsidRDefault="007B2183" w:rsidP="00D52C08">
      <w:pPr>
        <w:ind w:right="180"/>
        <w:rPr>
          <w:rFonts w:ascii="Arial" w:hAnsi="Arial" w:cs="Arial"/>
          <w:lang w:val="uk-UA"/>
        </w:rPr>
      </w:pPr>
    </w:p>
    <w:p w:rsidR="007B2183" w:rsidRPr="00DB321F" w:rsidRDefault="007B2183" w:rsidP="00D52C08">
      <w:pPr>
        <w:ind w:right="180"/>
        <w:rPr>
          <w:rFonts w:ascii="Arial" w:hAnsi="Arial" w:cs="Arial"/>
          <w:lang w:val="uk-UA"/>
        </w:rPr>
      </w:pPr>
    </w:p>
    <w:p w:rsidR="00D93B4E" w:rsidRPr="00DB321F" w:rsidRDefault="00D93B4E" w:rsidP="00D52C08">
      <w:pPr>
        <w:ind w:right="180"/>
        <w:rPr>
          <w:rFonts w:ascii="Arial" w:hAnsi="Arial" w:cs="Arial"/>
          <w:lang w:val="uk-UA"/>
        </w:rPr>
      </w:pPr>
    </w:p>
    <w:p w:rsidR="00D93B4E" w:rsidRPr="00DB321F" w:rsidRDefault="00D93B4E" w:rsidP="00D52C08">
      <w:pPr>
        <w:ind w:right="180"/>
        <w:rPr>
          <w:rFonts w:ascii="Arial" w:hAnsi="Arial" w:cs="Arial"/>
          <w:lang w:val="uk-UA"/>
        </w:rPr>
      </w:pPr>
    </w:p>
    <w:p w:rsidR="00D93B4E" w:rsidRPr="00DB321F" w:rsidRDefault="00D93B4E" w:rsidP="00D52C08">
      <w:pPr>
        <w:ind w:right="180"/>
        <w:rPr>
          <w:rFonts w:ascii="Arial" w:hAnsi="Arial" w:cs="Arial"/>
          <w:lang w:val="uk-UA"/>
        </w:rPr>
      </w:pPr>
    </w:p>
    <w:p w:rsidR="00D93B4E" w:rsidRPr="00DB321F" w:rsidRDefault="00D93B4E" w:rsidP="00D52C08">
      <w:pPr>
        <w:ind w:right="180"/>
        <w:rPr>
          <w:rFonts w:ascii="Arial" w:hAnsi="Arial" w:cs="Arial"/>
          <w:lang w:val="uk-UA"/>
        </w:rPr>
      </w:pPr>
    </w:p>
    <w:p w:rsidR="007B2183" w:rsidRPr="00DB321F" w:rsidRDefault="007B2183" w:rsidP="00D52C08">
      <w:pPr>
        <w:ind w:right="180"/>
        <w:rPr>
          <w:rFonts w:ascii="Arial" w:hAnsi="Arial" w:cs="Arial"/>
          <w:lang w:val="uk-UA"/>
        </w:rPr>
      </w:pPr>
    </w:p>
    <w:p w:rsidR="007B2183" w:rsidRPr="00DB321F" w:rsidRDefault="007B2183" w:rsidP="00D52C08">
      <w:pPr>
        <w:ind w:right="180"/>
        <w:rPr>
          <w:rFonts w:ascii="Arial" w:hAnsi="Arial" w:cs="Arial"/>
          <w:lang w:val="uk-UA"/>
        </w:rPr>
      </w:pPr>
    </w:p>
    <w:p w:rsidR="00D93B4E" w:rsidRPr="00DB321F" w:rsidRDefault="00D93B4E" w:rsidP="00D52C08">
      <w:pPr>
        <w:ind w:right="180" w:firstLine="900"/>
        <w:jc w:val="both"/>
        <w:rPr>
          <w:rFonts w:ascii="Arial" w:hAnsi="Arial" w:cs="Arial"/>
          <w:sz w:val="22"/>
          <w:szCs w:val="22"/>
          <w:lang w:val="uk-UA"/>
        </w:rPr>
      </w:pPr>
    </w:p>
    <w:p w:rsidR="004B0043" w:rsidRPr="00DB321F" w:rsidRDefault="004B0043" w:rsidP="00D52C08">
      <w:pPr>
        <w:ind w:right="180" w:firstLine="900"/>
        <w:jc w:val="both"/>
        <w:rPr>
          <w:rFonts w:ascii="Arial" w:hAnsi="Arial" w:cs="Arial"/>
          <w:sz w:val="22"/>
          <w:szCs w:val="22"/>
          <w:lang w:val="uk-UA"/>
        </w:rPr>
        <w:sectPr w:rsidR="004B0043" w:rsidRPr="00DB321F" w:rsidSect="004B0043">
          <w:headerReference w:type="first" r:id="rId18"/>
          <w:footerReference w:type="first" r:id="rId19"/>
          <w:pgSz w:w="11906" w:h="16838" w:code="9"/>
          <w:pgMar w:top="1134" w:right="424" w:bottom="1418" w:left="1701" w:header="709" w:footer="391" w:gutter="0"/>
          <w:pgNumType w:start="4"/>
          <w:cols w:space="708"/>
          <w:titlePg/>
          <w:docGrid w:linePitch="360"/>
        </w:sectPr>
      </w:pPr>
    </w:p>
    <w:p w:rsidR="000044FF" w:rsidRPr="00DB321F" w:rsidRDefault="000044FF" w:rsidP="000044FF">
      <w:pPr>
        <w:rPr>
          <w:rFonts w:ascii="Arial" w:hAnsi="Arial" w:cs="Arial"/>
          <w:b/>
          <w:lang w:val="uk-UA"/>
        </w:rPr>
      </w:pPr>
      <w:r w:rsidRPr="00DB321F">
        <w:rPr>
          <w:rFonts w:ascii="Arial" w:hAnsi="Arial" w:cs="Arial"/>
          <w:b/>
          <w:lang w:val="uk-UA"/>
        </w:rPr>
        <w:lastRenderedPageBreak/>
        <w:t>ВІДОМІСТЬ ПРО УЧАСНИКІВ ПРОЕКТУ</w:t>
      </w:r>
    </w:p>
    <w:p w:rsidR="000044FF" w:rsidRPr="00DB321F" w:rsidRDefault="000044FF" w:rsidP="000044FF">
      <w:pPr>
        <w:rPr>
          <w:rFonts w:ascii="Arial" w:hAnsi="Arial" w:cs="Arial"/>
          <w:b/>
          <w:lang w:val="uk-UA"/>
        </w:rPr>
      </w:pPr>
    </w:p>
    <w:tbl>
      <w:tblPr>
        <w:tblW w:w="10433"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37"/>
        <w:gridCol w:w="2867"/>
        <w:gridCol w:w="2867"/>
        <w:gridCol w:w="2662"/>
      </w:tblGrid>
      <w:tr w:rsidR="000044FF" w:rsidRPr="00DB321F" w:rsidTr="000044FF">
        <w:trPr>
          <w:trHeight w:val="835"/>
        </w:trPr>
        <w:tc>
          <w:tcPr>
            <w:tcW w:w="2047" w:type="dxa"/>
          </w:tcPr>
          <w:p w:rsidR="000044FF" w:rsidRPr="00DB321F" w:rsidRDefault="000044FF" w:rsidP="000044FF">
            <w:pPr>
              <w:ind w:left="-108" w:right="-34"/>
              <w:jc w:val="center"/>
              <w:rPr>
                <w:rFonts w:ascii="Arial" w:hAnsi="Arial" w:cs="Arial"/>
                <w:i/>
                <w:lang w:val="uk-UA"/>
              </w:rPr>
            </w:pPr>
          </w:p>
          <w:p w:rsidR="000044FF" w:rsidRPr="00DB321F" w:rsidRDefault="000044FF" w:rsidP="000044FF">
            <w:pPr>
              <w:ind w:left="-108" w:right="-34"/>
              <w:jc w:val="center"/>
              <w:rPr>
                <w:rFonts w:ascii="Arial" w:hAnsi="Arial" w:cs="Arial"/>
                <w:i/>
                <w:lang w:val="uk-UA"/>
              </w:rPr>
            </w:pPr>
            <w:r w:rsidRPr="00DB321F">
              <w:rPr>
                <w:rFonts w:ascii="Arial" w:hAnsi="Arial" w:cs="Arial"/>
                <w:i/>
                <w:lang w:val="uk-UA"/>
              </w:rPr>
              <w:t>Розділ проекту</w:t>
            </w:r>
          </w:p>
        </w:tc>
        <w:tc>
          <w:tcPr>
            <w:tcW w:w="2883" w:type="dxa"/>
          </w:tcPr>
          <w:p w:rsidR="000044FF" w:rsidRPr="00DB321F" w:rsidRDefault="000044FF" w:rsidP="000044FF">
            <w:pPr>
              <w:jc w:val="center"/>
              <w:rPr>
                <w:rFonts w:ascii="Arial" w:hAnsi="Arial" w:cs="Arial"/>
                <w:i/>
                <w:lang w:val="uk-UA"/>
              </w:rPr>
            </w:pPr>
          </w:p>
          <w:p w:rsidR="000044FF" w:rsidRPr="00DB321F" w:rsidRDefault="000044FF" w:rsidP="000044FF">
            <w:pPr>
              <w:jc w:val="center"/>
              <w:rPr>
                <w:rFonts w:ascii="Arial" w:hAnsi="Arial" w:cs="Arial"/>
                <w:i/>
                <w:lang w:val="uk-UA"/>
              </w:rPr>
            </w:pPr>
            <w:r w:rsidRPr="00DB321F">
              <w:rPr>
                <w:rFonts w:ascii="Arial" w:hAnsi="Arial" w:cs="Arial"/>
                <w:i/>
                <w:lang w:val="uk-UA"/>
              </w:rPr>
              <w:t>Посада</w:t>
            </w:r>
          </w:p>
        </w:tc>
        <w:tc>
          <w:tcPr>
            <w:tcW w:w="2883" w:type="dxa"/>
          </w:tcPr>
          <w:p w:rsidR="000044FF" w:rsidRPr="00DB321F" w:rsidRDefault="000044FF" w:rsidP="000044FF">
            <w:pPr>
              <w:jc w:val="center"/>
              <w:rPr>
                <w:rFonts w:ascii="Arial" w:hAnsi="Arial" w:cs="Arial"/>
                <w:i/>
                <w:lang w:val="uk-UA"/>
              </w:rPr>
            </w:pPr>
          </w:p>
          <w:p w:rsidR="000044FF" w:rsidRPr="00DB321F" w:rsidRDefault="000044FF" w:rsidP="000044FF">
            <w:pPr>
              <w:jc w:val="center"/>
              <w:rPr>
                <w:rFonts w:ascii="Arial" w:hAnsi="Arial" w:cs="Arial"/>
                <w:i/>
                <w:lang w:val="uk-UA"/>
              </w:rPr>
            </w:pPr>
            <w:r w:rsidRPr="00DB321F">
              <w:rPr>
                <w:rFonts w:ascii="Arial" w:hAnsi="Arial" w:cs="Arial"/>
                <w:i/>
                <w:lang w:val="uk-UA"/>
              </w:rPr>
              <w:t>Прізвище</w:t>
            </w:r>
          </w:p>
        </w:tc>
        <w:tc>
          <w:tcPr>
            <w:tcW w:w="2677" w:type="dxa"/>
          </w:tcPr>
          <w:p w:rsidR="000044FF" w:rsidRPr="00DB321F" w:rsidRDefault="000044FF" w:rsidP="000044FF">
            <w:pPr>
              <w:jc w:val="center"/>
              <w:rPr>
                <w:rFonts w:ascii="Arial" w:hAnsi="Arial" w:cs="Arial"/>
                <w:i/>
                <w:lang w:val="uk-UA"/>
              </w:rPr>
            </w:pPr>
          </w:p>
          <w:p w:rsidR="000044FF" w:rsidRPr="00DB321F" w:rsidRDefault="000044FF" w:rsidP="000044FF">
            <w:pPr>
              <w:jc w:val="center"/>
              <w:rPr>
                <w:rFonts w:ascii="Arial" w:hAnsi="Arial" w:cs="Arial"/>
                <w:lang w:val="uk-UA"/>
              </w:rPr>
            </w:pPr>
            <w:r w:rsidRPr="00DB321F">
              <w:rPr>
                <w:rFonts w:ascii="Arial" w:hAnsi="Arial" w:cs="Arial"/>
                <w:i/>
                <w:lang w:val="uk-UA"/>
              </w:rPr>
              <w:t>Підпис</w:t>
            </w:r>
          </w:p>
        </w:tc>
      </w:tr>
      <w:tr w:rsidR="000044FF" w:rsidRPr="00DB321F" w:rsidTr="000044FF">
        <w:trPr>
          <w:trHeight w:val="20"/>
        </w:trPr>
        <w:tc>
          <w:tcPr>
            <w:tcW w:w="2047" w:type="dxa"/>
          </w:tcPr>
          <w:p w:rsidR="000044FF" w:rsidRPr="00DB321F" w:rsidRDefault="000044FF" w:rsidP="000044FF">
            <w:pPr>
              <w:rPr>
                <w:rFonts w:ascii="Arial" w:hAnsi="Arial" w:cs="Arial"/>
                <w:bCs/>
                <w:lang w:val="uk-UA"/>
              </w:rPr>
            </w:pPr>
          </w:p>
        </w:tc>
        <w:tc>
          <w:tcPr>
            <w:tcW w:w="2883" w:type="dxa"/>
          </w:tcPr>
          <w:p w:rsidR="000044FF" w:rsidRPr="00DB321F" w:rsidRDefault="000044FF" w:rsidP="002B532E">
            <w:pPr>
              <w:rPr>
                <w:rFonts w:ascii="Arial" w:hAnsi="Arial" w:cs="Arial"/>
                <w:lang w:val="uk-UA"/>
              </w:rPr>
            </w:pPr>
            <w:r w:rsidRPr="00DB321F">
              <w:rPr>
                <w:rFonts w:ascii="Arial" w:hAnsi="Arial" w:cs="Arial"/>
                <w:lang w:val="uk-UA"/>
              </w:rPr>
              <w:t>Головний архітектор проекту</w:t>
            </w:r>
          </w:p>
        </w:tc>
        <w:tc>
          <w:tcPr>
            <w:tcW w:w="2883" w:type="dxa"/>
          </w:tcPr>
          <w:p w:rsidR="000044FF" w:rsidRPr="00DB321F" w:rsidRDefault="002B532E" w:rsidP="000044FF">
            <w:pPr>
              <w:rPr>
                <w:rFonts w:ascii="Arial" w:hAnsi="Arial" w:cs="Arial"/>
                <w:b/>
                <w:lang w:val="uk-UA"/>
              </w:rPr>
            </w:pPr>
            <w:r w:rsidRPr="00DB321F">
              <w:rPr>
                <w:rFonts w:ascii="Arial" w:hAnsi="Arial" w:cs="Arial"/>
                <w:lang w:val="uk-UA"/>
              </w:rPr>
              <w:t>Рябоконь В. І.</w:t>
            </w:r>
          </w:p>
          <w:p w:rsidR="000044FF" w:rsidRPr="00DB321F" w:rsidRDefault="000044FF" w:rsidP="000044FF">
            <w:pPr>
              <w:rPr>
                <w:rFonts w:ascii="Arial" w:hAnsi="Arial" w:cs="Arial"/>
                <w:lang w:val="uk-UA"/>
              </w:rPr>
            </w:pPr>
          </w:p>
        </w:tc>
        <w:tc>
          <w:tcPr>
            <w:tcW w:w="2677" w:type="dxa"/>
          </w:tcPr>
          <w:p w:rsidR="000044FF" w:rsidRPr="00DB321F" w:rsidRDefault="000044FF" w:rsidP="000044FF">
            <w:pPr>
              <w:rPr>
                <w:rFonts w:ascii="Arial" w:hAnsi="Arial" w:cs="Arial"/>
                <w:lang w:val="uk-UA"/>
              </w:rPr>
            </w:pPr>
          </w:p>
        </w:tc>
      </w:tr>
      <w:tr w:rsidR="000044FF" w:rsidRPr="00DB321F" w:rsidTr="000044FF">
        <w:trPr>
          <w:trHeight w:val="20"/>
        </w:trPr>
        <w:tc>
          <w:tcPr>
            <w:tcW w:w="2047" w:type="dxa"/>
          </w:tcPr>
          <w:p w:rsidR="000044FF" w:rsidRPr="00DB321F" w:rsidRDefault="000044FF" w:rsidP="000044FF">
            <w:pPr>
              <w:rPr>
                <w:rFonts w:ascii="Arial" w:hAnsi="Arial" w:cs="Arial"/>
                <w:b/>
                <w:bCs/>
                <w:color w:val="FF0000"/>
                <w:lang w:val="uk-UA"/>
              </w:rPr>
            </w:pPr>
          </w:p>
          <w:p w:rsidR="000044FF" w:rsidRPr="00DB321F" w:rsidRDefault="000044FF" w:rsidP="000044FF">
            <w:pPr>
              <w:rPr>
                <w:rFonts w:ascii="Arial" w:hAnsi="Arial" w:cs="Arial"/>
                <w:b/>
                <w:bCs/>
                <w:color w:val="FF0000"/>
                <w:lang w:val="uk-UA"/>
              </w:rPr>
            </w:pPr>
          </w:p>
        </w:tc>
        <w:tc>
          <w:tcPr>
            <w:tcW w:w="2883" w:type="dxa"/>
          </w:tcPr>
          <w:p w:rsidR="000044FF" w:rsidRPr="00DB321F" w:rsidRDefault="000044FF" w:rsidP="000044FF">
            <w:pPr>
              <w:rPr>
                <w:rFonts w:ascii="Arial" w:hAnsi="Arial" w:cs="Arial"/>
                <w:color w:val="FF0000"/>
                <w:lang w:val="uk-UA"/>
              </w:rPr>
            </w:pPr>
          </w:p>
        </w:tc>
        <w:tc>
          <w:tcPr>
            <w:tcW w:w="2883" w:type="dxa"/>
          </w:tcPr>
          <w:p w:rsidR="000044FF" w:rsidRPr="00DB321F" w:rsidRDefault="000044FF" w:rsidP="000044FF">
            <w:pPr>
              <w:rPr>
                <w:rFonts w:ascii="Arial" w:hAnsi="Arial" w:cs="Arial"/>
                <w:color w:val="FF0000"/>
                <w:lang w:val="uk-UA"/>
              </w:rPr>
            </w:pPr>
          </w:p>
        </w:tc>
        <w:tc>
          <w:tcPr>
            <w:tcW w:w="2677" w:type="dxa"/>
          </w:tcPr>
          <w:p w:rsidR="000044FF" w:rsidRPr="00DB321F" w:rsidRDefault="000044FF" w:rsidP="000044FF">
            <w:pPr>
              <w:rPr>
                <w:rFonts w:ascii="Arial" w:hAnsi="Arial" w:cs="Arial"/>
                <w:color w:val="FF0000"/>
                <w:lang w:val="uk-UA"/>
              </w:rPr>
            </w:pPr>
          </w:p>
        </w:tc>
      </w:tr>
      <w:tr w:rsidR="000044FF" w:rsidRPr="00DB321F" w:rsidTr="000044FF">
        <w:trPr>
          <w:trHeight w:val="546"/>
        </w:trPr>
        <w:tc>
          <w:tcPr>
            <w:tcW w:w="2047" w:type="dxa"/>
          </w:tcPr>
          <w:p w:rsidR="000044FF" w:rsidRPr="00DB321F" w:rsidRDefault="000044FF" w:rsidP="000044FF">
            <w:pPr>
              <w:rPr>
                <w:rFonts w:ascii="Arial" w:hAnsi="Arial" w:cs="Arial"/>
                <w:b/>
                <w:bCs/>
                <w:color w:val="FF0000"/>
                <w:lang w:val="uk-UA"/>
              </w:rPr>
            </w:pPr>
          </w:p>
        </w:tc>
        <w:tc>
          <w:tcPr>
            <w:tcW w:w="2883" w:type="dxa"/>
          </w:tcPr>
          <w:p w:rsidR="000044FF" w:rsidRPr="00DB321F" w:rsidRDefault="000044FF" w:rsidP="000044FF">
            <w:pPr>
              <w:rPr>
                <w:rFonts w:ascii="Arial" w:hAnsi="Arial" w:cs="Arial"/>
                <w:color w:val="FF0000"/>
                <w:lang w:val="uk-UA"/>
              </w:rPr>
            </w:pPr>
          </w:p>
        </w:tc>
        <w:tc>
          <w:tcPr>
            <w:tcW w:w="2883" w:type="dxa"/>
          </w:tcPr>
          <w:p w:rsidR="000044FF" w:rsidRPr="00DB321F" w:rsidRDefault="000044FF" w:rsidP="000044FF">
            <w:pPr>
              <w:rPr>
                <w:rFonts w:ascii="Arial" w:hAnsi="Arial" w:cs="Arial"/>
                <w:color w:val="FF0000"/>
                <w:lang w:val="uk-UA"/>
              </w:rPr>
            </w:pPr>
          </w:p>
        </w:tc>
        <w:tc>
          <w:tcPr>
            <w:tcW w:w="2677" w:type="dxa"/>
          </w:tcPr>
          <w:p w:rsidR="000044FF" w:rsidRPr="00DB321F" w:rsidRDefault="000044FF" w:rsidP="000044FF">
            <w:pPr>
              <w:rPr>
                <w:rFonts w:ascii="Arial" w:hAnsi="Arial" w:cs="Arial"/>
                <w:color w:val="FF0000"/>
                <w:lang w:val="uk-UA"/>
              </w:rPr>
            </w:pPr>
          </w:p>
        </w:tc>
      </w:tr>
    </w:tbl>
    <w:p w:rsidR="000044FF" w:rsidRPr="00DB321F" w:rsidRDefault="009230DC" w:rsidP="00AC417B">
      <w:pPr>
        <w:pStyle w:val="1"/>
        <w:numPr>
          <w:ilvl w:val="0"/>
          <w:numId w:val="3"/>
        </w:numPr>
      </w:pPr>
      <w:r w:rsidRPr="00DB321F">
        <w:rPr>
          <w:color w:val="FF0000"/>
        </w:rPr>
        <w:br w:type="page"/>
      </w:r>
      <w:bookmarkStart w:id="0" w:name="_Toc499569846"/>
      <w:bookmarkStart w:id="1" w:name="_Toc41472288"/>
      <w:r w:rsidR="000044FF" w:rsidRPr="00DB321F">
        <w:lastRenderedPageBreak/>
        <w:t>ЗАГАЛЬНІ ПОЛОЖЕННЯ</w:t>
      </w:r>
      <w:bookmarkEnd w:id="0"/>
      <w:bookmarkEnd w:id="1"/>
    </w:p>
    <w:p w:rsidR="003426D6" w:rsidRPr="00DB321F" w:rsidRDefault="003426D6" w:rsidP="003426D6">
      <w:pPr>
        <w:rPr>
          <w:rFonts w:ascii="Arial" w:hAnsi="Arial" w:cs="Arial"/>
          <w:lang w:val="uk-UA"/>
        </w:rPr>
      </w:pPr>
    </w:p>
    <w:p w:rsidR="00B654EC" w:rsidRPr="00A6201E" w:rsidRDefault="00B654EC" w:rsidP="00B804FB">
      <w:pPr>
        <w:autoSpaceDE w:val="0"/>
        <w:autoSpaceDN w:val="0"/>
        <w:adjustRightInd w:val="0"/>
        <w:ind w:firstLine="567"/>
        <w:jc w:val="both"/>
        <w:rPr>
          <w:rFonts w:ascii="Arial" w:hAnsi="Arial" w:cs="Arial"/>
          <w:lang w:val="uk-UA"/>
        </w:rPr>
      </w:pPr>
      <w:r w:rsidRPr="00B654EC">
        <w:rPr>
          <w:rFonts w:ascii="Arial-BoldMT" w:hAnsi="Arial-BoldMT" w:cs="Arial-BoldMT"/>
          <w:bCs/>
          <w:lang w:val="uk-UA"/>
        </w:rPr>
        <w:t>Детальний план частини території Обухівської селищної ради Дніпровського району Дніпропетровської області за межами населеного пункту щодо розміщення баз відпочинку</w:t>
      </w:r>
      <w:r>
        <w:rPr>
          <w:rFonts w:ascii="Arial-BoldMT" w:hAnsi="Arial-BoldMT" w:cs="Arial-BoldMT"/>
          <w:bCs/>
          <w:lang w:val="uk-UA"/>
        </w:rPr>
        <w:t xml:space="preserve"> </w:t>
      </w:r>
      <w:r w:rsidR="003426D6" w:rsidRPr="00DB321F">
        <w:rPr>
          <w:rFonts w:ascii="Arial" w:hAnsi="Arial" w:cs="Arial"/>
          <w:lang w:val="uk-UA"/>
        </w:rPr>
        <w:t>виконано Товариством з обмеженою</w:t>
      </w:r>
      <w:r w:rsidR="00366CE2" w:rsidRPr="00DB321F">
        <w:rPr>
          <w:rFonts w:ascii="Arial" w:hAnsi="Arial" w:cs="Arial"/>
          <w:lang w:val="uk-UA"/>
        </w:rPr>
        <w:t xml:space="preserve"> </w:t>
      </w:r>
      <w:r w:rsidR="003426D6" w:rsidRPr="00DB321F">
        <w:rPr>
          <w:rFonts w:ascii="Arial" w:hAnsi="Arial" w:cs="Arial"/>
          <w:lang w:val="uk-UA"/>
        </w:rPr>
        <w:t>відпові</w:t>
      </w:r>
      <w:r>
        <w:rPr>
          <w:rFonts w:ascii="Arial" w:hAnsi="Arial" w:cs="Arial"/>
          <w:lang w:val="uk-UA"/>
        </w:rPr>
        <w:t>дальністю "М.А.С. Групп" згідно розпорядження Дніпровської районної державної адміністрації Дніпропетровської об</w:t>
      </w:r>
      <w:r w:rsidRPr="00A6201E">
        <w:rPr>
          <w:rFonts w:ascii="Arial" w:hAnsi="Arial" w:cs="Arial"/>
          <w:lang w:val="uk-UA"/>
        </w:rPr>
        <w:t>ласті № Р-105/0/291-20 від 27.03.2020 та відповідно до завдання на проектування.</w:t>
      </w:r>
    </w:p>
    <w:p w:rsidR="00B654EC" w:rsidRPr="00A6201E" w:rsidRDefault="00B654EC" w:rsidP="00B804FB">
      <w:pPr>
        <w:autoSpaceDE w:val="0"/>
        <w:autoSpaceDN w:val="0"/>
        <w:adjustRightInd w:val="0"/>
        <w:ind w:firstLine="567"/>
        <w:jc w:val="both"/>
        <w:rPr>
          <w:rFonts w:ascii="Arial" w:hAnsi="Arial" w:cs="Arial"/>
          <w:lang w:val="uk-UA"/>
        </w:rPr>
      </w:pPr>
    </w:p>
    <w:p w:rsidR="000B437C" w:rsidRPr="00A6201E" w:rsidRDefault="003426D6" w:rsidP="00B804FB">
      <w:pPr>
        <w:autoSpaceDE w:val="0"/>
        <w:autoSpaceDN w:val="0"/>
        <w:adjustRightInd w:val="0"/>
        <w:ind w:firstLine="567"/>
        <w:jc w:val="both"/>
        <w:rPr>
          <w:rFonts w:ascii="Arial" w:hAnsi="Arial" w:cs="Arial"/>
          <w:lang w:val="uk-UA"/>
        </w:rPr>
      </w:pPr>
      <w:r w:rsidRPr="00A6201E">
        <w:rPr>
          <w:rFonts w:ascii="Arial" w:hAnsi="Arial" w:cs="Arial"/>
          <w:lang w:val="uk-UA"/>
        </w:rPr>
        <w:t>Детальний план розробляється з метою:</w:t>
      </w:r>
    </w:p>
    <w:p w:rsidR="000B437C" w:rsidRPr="00A6201E" w:rsidRDefault="00A1538E" w:rsidP="00AC417B">
      <w:pPr>
        <w:pStyle w:val="a9"/>
        <w:numPr>
          <w:ilvl w:val="0"/>
          <w:numId w:val="5"/>
        </w:numPr>
        <w:autoSpaceDE w:val="0"/>
        <w:autoSpaceDN w:val="0"/>
        <w:adjustRightInd w:val="0"/>
        <w:spacing w:after="0" w:line="240" w:lineRule="auto"/>
        <w:ind w:left="0" w:firstLine="567"/>
        <w:jc w:val="both"/>
        <w:rPr>
          <w:rFonts w:ascii="Arial" w:hAnsi="Arial" w:cs="Arial"/>
          <w:sz w:val="24"/>
          <w:szCs w:val="24"/>
          <w:lang w:val="uk-UA"/>
        </w:rPr>
      </w:pPr>
      <w:r w:rsidRPr="000761CC">
        <w:rPr>
          <w:rFonts w:ascii="Arial" w:hAnsi="Arial" w:cs="Arial"/>
          <w:sz w:val="24"/>
          <w:szCs w:val="24"/>
          <w:lang w:val="uk-UA"/>
        </w:rPr>
        <w:t>Р</w:t>
      </w:r>
      <w:r w:rsidR="000B437C" w:rsidRPr="000761CC">
        <w:rPr>
          <w:rFonts w:ascii="Arial" w:hAnsi="Arial" w:cs="Arial"/>
          <w:sz w:val="24"/>
          <w:szCs w:val="24"/>
          <w:lang w:val="uk-UA"/>
        </w:rPr>
        <w:t xml:space="preserve">озміщення </w:t>
      </w:r>
      <w:r w:rsidR="000B437C" w:rsidRPr="00A6201E">
        <w:rPr>
          <w:rFonts w:ascii="Arial" w:hAnsi="Arial" w:cs="Arial"/>
          <w:sz w:val="24"/>
          <w:szCs w:val="24"/>
          <w:lang w:val="uk-UA"/>
        </w:rPr>
        <w:t>за межами населеного пункту баз відпочинку</w:t>
      </w:r>
      <w:r>
        <w:rPr>
          <w:rFonts w:ascii="Arial" w:hAnsi="Arial" w:cs="Arial"/>
          <w:sz w:val="24"/>
          <w:szCs w:val="24"/>
          <w:lang w:val="uk-UA"/>
        </w:rPr>
        <w:t xml:space="preserve"> (реконструкція)</w:t>
      </w:r>
      <w:r w:rsidR="00A6201E" w:rsidRPr="00A6201E">
        <w:rPr>
          <w:rFonts w:ascii="Arial" w:hAnsi="Arial" w:cs="Arial"/>
          <w:sz w:val="24"/>
          <w:szCs w:val="24"/>
          <w:lang w:val="uk-UA"/>
        </w:rPr>
        <w:t>;</w:t>
      </w:r>
    </w:p>
    <w:p w:rsidR="003426D6" w:rsidRPr="00A6201E" w:rsidRDefault="003426D6" w:rsidP="00AC417B">
      <w:pPr>
        <w:pStyle w:val="a9"/>
        <w:numPr>
          <w:ilvl w:val="0"/>
          <w:numId w:val="5"/>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Уточнення планувальної структури і функціонального</w:t>
      </w:r>
    </w:p>
    <w:p w:rsidR="003426D6" w:rsidRPr="000761CC"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0761CC">
        <w:rPr>
          <w:rFonts w:ascii="Arial" w:hAnsi="Arial" w:cs="Arial"/>
          <w:sz w:val="24"/>
          <w:szCs w:val="24"/>
          <w:lang w:val="uk-UA"/>
        </w:rPr>
        <w:t>призначення території, просторової композиції, параметрів</w:t>
      </w:r>
    </w:p>
    <w:p w:rsidR="003426D6" w:rsidRPr="000761CC"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0761CC">
        <w:rPr>
          <w:rFonts w:ascii="Arial" w:hAnsi="Arial" w:cs="Arial"/>
          <w:sz w:val="24"/>
          <w:szCs w:val="24"/>
          <w:lang w:val="uk-UA"/>
        </w:rPr>
        <w:t xml:space="preserve">забудови та ландшафтної організації частини території </w:t>
      </w:r>
      <w:r w:rsidR="00A1538E" w:rsidRPr="000761CC">
        <w:rPr>
          <w:rFonts w:ascii="Arial" w:hAnsi="Arial" w:cs="Arial"/>
          <w:sz w:val="24"/>
          <w:szCs w:val="24"/>
          <w:lang w:val="uk-UA"/>
        </w:rPr>
        <w:t>селищної</w:t>
      </w:r>
      <w:r w:rsidR="000761CC" w:rsidRPr="000761CC">
        <w:rPr>
          <w:rFonts w:ascii="Arial" w:hAnsi="Arial" w:cs="Arial"/>
          <w:sz w:val="24"/>
          <w:szCs w:val="24"/>
          <w:lang w:val="uk-UA"/>
        </w:rPr>
        <w:t xml:space="preserve"> </w:t>
      </w:r>
      <w:r w:rsidRPr="000761CC">
        <w:rPr>
          <w:rFonts w:ascii="Arial" w:hAnsi="Arial" w:cs="Arial"/>
          <w:sz w:val="24"/>
          <w:szCs w:val="24"/>
          <w:lang w:val="uk-UA"/>
        </w:rPr>
        <w:t>ради;</w:t>
      </w:r>
    </w:p>
    <w:p w:rsidR="003426D6"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Формування принципів планувальної організації забудови;</w:t>
      </w:r>
    </w:p>
    <w:p w:rsidR="003426D6"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Виявлення та уточнення територіальних ресурсів для всіх</w:t>
      </w:r>
    </w:p>
    <w:p w:rsidR="003426D6" w:rsidRPr="00A6201E"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видів функціонального використання території;</w:t>
      </w:r>
    </w:p>
    <w:p w:rsidR="003426D6"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Визначення всіх планувальних обмежень використання</w:t>
      </w:r>
    </w:p>
    <w:p w:rsidR="003426D6" w:rsidRPr="00A6201E"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території згідно з державними будівельними нормами та</w:t>
      </w:r>
    </w:p>
    <w:p w:rsidR="003426D6" w:rsidRPr="00A6201E"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санітарно-гігієнічними нормами;</w:t>
      </w:r>
    </w:p>
    <w:p w:rsidR="003426D6"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Забезпечення комплексності забудови території;</w:t>
      </w:r>
    </w:p>
    <w:p w:rsidR="003426D6"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Організація транспортного і пішохідного руху, розміщення</w:t>
      </w:r>
      <w:r w:rsidR="00386CD6" w:rsidRPr="00A6201E">
        <w:rPr>
          <w:rFonts w:ascii="Arial" w:hAnsi="Arial" w:cs="Arial"/>
          <w:sz w:val="24"/>
          <w:szCs w:val="24"/>
          <w:lang w:val="uk-UA"/>
        </w:rPr>
        <w:t xml:space="preserve"> </w:t>
      </w:r>
      <w:r w:rsidRPr="00A6201E">
        <w:rPr>
          <w:rFonts w:ascii="Arial" w:hAnsi="Arial" w:cs="Arial"/>
          <w:sz w:val="24"/>
          <w:szCs w:val="24"/>
          <w:lang w:val="uk-UA"/>
        </w:rPr>
        <w:t>місць паркування транспортних засобів;</w:t>
      </w:r>
    </w:p>
    <w:p w:rsidR="003426D6"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Охорони та поліпшення навколишнього середовища, забезпечення екологічної безпеки;</w:t>
      </w:r>
    </w:p>
    <w:p w:rsidR="00A6201E" w:rsidRPr="00A6201E" w:rsidRDefault="003426D6" w:rsidP="00AC417B">
      <w:pPr>
        <w:pStyle w:val="a9"/>
        <w:numPr>
          <w:ilvl w:val="0"/>
          <w:numId w:val="4"/>
        </w:numPr>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eastAsia="CIDFont+F10" w:hAnsi="Arial" w:cs="Arial"/>
          <w:sz w:val="24"/>
          <w:szCs w:val="24"/>
          <w:lang w:val="uk-UA"/>
        </w:rPr>
        <w:t xml:space="preserve"> </w:t>
      </w:r>
      <w:r w:rsidRPr="00A6201E">
        <w:rPr>
          <w:rFonts w:ascii="Arial" w:hAnsi="Arial" w:cs="Arial"/>
          <w:sz w:val="24"/>
          <w:szCs w:val="24"/>
          <w:lang w:val="uk-UA"/>
        </w:rPr>
        <w:t>Комплек</w:t>
      </w:r>
      <w:r w:rsidR="00A6201E" w:rsidRPr="00A6201E">
        <w:rPr>
          <w:rFonts w:ascii="Arial" w:hAnsi="Arial" w:cs="Arial"/>
          <w:sz w:val="24"/>
          <w:szCs w:val="24"/>
          <w:lang w:val="uk-UA"/>
        </w:rPr>
        <w:t>сного благоустрою та озеленення.</w:t>
      </w:r>
    </w:p>
    <w:p w:rsidR="00A6201E" w:rsidRPr="00A6201E" w:rsidRDefault="00A6201E" w:rsidP="00B804FB">
      <w:pPr>
        <w:pStyle w:val="a9"/>
        <w:autoSpaceDE w:val="0"/>
        <w:autoSpaceDN w:val="0"/>
        <w:adjustRightInd w:val="0"/>
        <w:spacing w:after="0" w:line="240" w:lineRule="auto"/>
        <w:ind w:left="0" w:firstLine="567"/>
        <w:jc w:val="both"/>
        <w:rPr>
          <w:rFonts w:ascii="Arial" w:hAnsi="Arial" w:cs="Arial"/>
          <w:sz w:val="24"/>
          <w:szCs w:val="24"/>
          <w:lang w:val="uk-UA"/>
        </w:rPr>
      </w:pPr>
    </w:p>
    <w:p w:rsidR="00A6201E" w:rsidRPr="001316EE"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A6201E">
        <w:rPr>
          <w:rFonts w:ascii="Arial" w:hAnsi="Arial" w:cs="Arial"/>
          <w:sz w:val="24"/>
          <w:szCs w:val="24"/>
          <w:lang w:val="uk-UA"/>
        </w:rPr>
        <w:t>Головн</w:t>
      </w:r>
      <w:r w:rsidR="00A6201E" w:rsidRPr="00A6201E">
        <w:rPr>
          <w:rFonts w:ascii="Arial" w:hAnsi="Arial" w:cs="Arial"/>
          <w:sz w:val="24"/>
          <w:szCs w:val="24"/>
          <w:lang w:val="uk-UA"/>
        </w:rPr>
        <w:t>а</w:t>
      </w:r>
      <w:r w:rsidRPr="00A6201E">
        <w:rPr>
          <w:rFonts w:ascii="Arial" w:hAnsi="Arial" w:cs="Arial"/>
          <w:sz w:val="24"/>
          <w:szCs w:val="24"/>
          <w:lang w:val="uk-UA"/>
        </w:rPr>
        <w:t xml:space="preserve"> </w:t>
      </w:r>
      <w:r w:rsidRPr="001316EE">
        <w:rPr>
          <w:rFonts w:ascii="Arial" w:hAnsi="Arial" w:cs="Arial"/>
          <w:sz w:val="24"/>
          <w:szCs w:val="24"/>
          <w:lang w:val="uk-UA"/>
        </w:rPr>
        <w:t>мет</w:t>
      </w:r>
      <w:r w:rsidR="00A6201E" w:rsidRPr="001316EE">
        <w:rPr>
          <w:rFonts w:ascii="Arial" w:hAnsi="Arial" w:cs="Arial"/>
          <w:sz w:val="24"/>
          <w:szCs w:val="24"/>
          <w:lang w:val="uk-UA"/>
        </w:rPr>
        <w:t>а</w:t>
      </w:r>
      <w:r w:rsidRPr="001316EE">
        <w:rPr>
          <w:rFonts w:ascii="Arial" w:hAnsi="Arial" w:cs="Arial"/>
          <w:sz w:val="24"/>
          <w:szCs w:val="24"/>
          <w:lang w:val="uk-UA"/>
        </w:rPr>
        <w:t xml:space="preserve"> проекту </w:t>
      </w:r>
      <w:r w:rsidR="00A6201E" w:rsidRPr="001316EE">
        <w:rPr>
          <w:rFonts w:ascii="Arial" w:hAnsi="Arial" w:cs="Arial"/>
          <w:sz w:val="24"/>
          <w:szCs w:val="24"/>
          <w:lang w:val="uk-UA"/>
        </w:rPr>
        <w:t>-</w:t>
      </w:r>
      <w:r w:rsidRPr="001316EE">
        <w:rPr>
          <w:rFonts w:ascii="Arial" w:hAnsi="Arial" w:cs="Arial"/>
          <w:sz w:val="24"/>
          <w:szCs w:val="24"/>
          <w:lang w:val="uk-UA"/>
        </w:rPr>
        <w:t xml:space="preserve"> </w:t>
      </w:r>
      <w:r w:rsidR="00A6201E" w:rsidRPr="001316EE">
        <w:rPr>
          <w:rFonts w:ascii="Arial" w:hAnsi="Arial" w:cs="Arial"/>
          <w:sz w:val="24"/>
          <w:szCs w:val="24"/>
          <w:lang w:val="uk-UA"/>
        </w:rPr>
        <w:t>розміщення за межами населеного пункту баз відпочинку.</w:t>
      </w:r>
    </w:p>
    <w:p w:rsidR="00A6201E" w:rsidRPr="001316EE" w:rsidRDefault="00A6201E" w:rsidP="00B804FB">
      <w:pPr>
        <w:pStyle w:val="a9"/>
        <w:autoSpaceDE w:val="0"/>
        <w:autoSpaceDN w:val="0"/>
        <w:adjustRightInd w:val="0"/>
        <w:spacing w:after="0" w:line="240" w:lineRule="auto"/>
        <w:ind w:left="0" w:firstLine="567"/>
        <w:jc w:val="both"/>
        <w:rPr>
          <w:rFonts w:ascii="Arial" w:hAnsi="Arial" w:cs="Arial"/>
          <w:sz w:val="24"/>
          <w:szCs w:val="24"/>
          <w:lang w:val="uk-UA"/>
        </w:rPr>
      </w:pPr>
    </w:p>
    <w:p w:rsidR="003426D6" w:rsidRPr="001316EE" w:rsidRDefault="003426D6" w:rsidP="00B804FB">
      <w:pPr>
        <w:pStyle w:val="a9"/>
        <w:autoSpaceDE w:val="0"/>
        <w:autoSpaceDN w:val="0"/>
        <w:adjustRightInd w:val="0"/>
        <w:spacing w:after="0" w:line="240" w:lineRule="auto"/>
        <w:ind w:left="0" w:firstLine="567"/>
        <w:jc w:val="both"/>
        <w:rPr>
          <w:rFonts w:ascii="Arial" w:hAnsi="Arial" w:cs="Arial"/>
          <w:sz w:val="24"/>
          <w:szCs w:val="24"/>
          <w:lang w:val="uk-UA"/>
        </w:rPr>
      </w:pPr>
      <w:r w:rsidRPr="001316EE">
        <w:rPr>
          <w:rFonts w:ascii="Arial" w:hAnsi="Arial" w:cs="Arial"/>
          <w:sz w:val="24"/>
          <w:szCs w:val="24"/>
          <w:lang w:val="uk-UA"/>
        </w:rPr>
        <w:t xml:space="preserve">В якості підоснови проекту використано </w:t>
      </w:r>
      <w:r w:rsidR="00A6201E" w:rsidRPr="001316EE">
        <w:rPr>
          <w:rFonts w:ascii="Arial" w:hAnsi="Arial" w:cs="Arial"/>
          <w:sz w:val="24"/>
          <w:szCs w:val="24"/>
          <w:lang w:val="uk-UA"/>
        </w:rPr>
        <w:t xml:space="preserve">надану замовником </w:t>
      </w:r>
      <w:r w:rsidRPr="001316EE">
        <w:rPr>
          <w:rFonts w:ascii="Arial" w:hAnsi="Arial" w:cs="Arial"/>
          <w:sz w:val="24"/>
          <w:szCs w:val="24"/>
          <w:lang w:val="uk-UA"/>
        </w:rPr>
        <w:t>топо-геодезичну зйомку М 1:</w:t>
      </w:r>
      <w:r w:rsidR="00A6201E" w:rsidRPr="001316EE">
        <w:rPr>
          <w:rFonts w:ascii="Arial" w:hAnsi="Arial" w:cs="Arial"/>
          <w:sz w:val="24"/>
          <w:szCs w:val="24"/>
          <w:lang w:val="uk-UA"/>
        </w:rPr>
        <w:t>1</w:t>
      </w:r>
      <w:r w:rsidR="00366CE2" w:rsidRPr="001316EE">
        <w:rPr>
          <w:rFonts w:ascii="Arial" w:hAnsi="Arial" w:cs="Arial"/>
          <w:sz w:val="24"/>
          <w:szCs w:val="24"/>
          <w:lang w:val="uk-UA"/>
        </w:rPr>
        <w:t>0</w:t>
      </w:r>
      <w:r w:rsidRPr="001316EE">
        <w:rPr>
          <w:rFonts w:ascii="Arial" w:hAnsi="Arial" w:cs="Arial"/>
          <w:sz w:val="24"/>
          <w:szCs w:val="24"/>
          <w:lang w:val="uk-UA"/>
        </w:rPr>
        <w:t>00.</w:t>
      </w:r>
    </w:p>
    <w:p w:rsidR="003B7FBC" w:rsidRPr="001316EE" w:rsidRDefault="003426D6" w:rsidP="00A1538E">
      <w:pPr>
        <w:autoSpaceDE w:val="0"/>
        <w:autoSpaceDN w:val="0"/>
        <w:adjustRightInd w:val="0"/>
        <w:ind w:firstLine="567"/>
        <w:jc w:val="both"/>
        <w:rPr>
          <w:rFonts w:ascii="Arial" w:hAnsi="Arial" w:cs="Arial"/>
          <w:lang w:val="uk-UA"/>
        </w:rPr>
      </w:pPr>
      <w:r w:rsidRPr="001316EE">
        <w:rPr>
          <w:rFonts w:ascii="Arial" w:hAnsi="Arial" w:cs="Arial"/>
          <w:lang w:val="uk-UA"/>
        </w:rPr>
        <w:t>Проект детального планування розроблено на розрахунковий</w:t>
      </w:r>
      <w:r w:rsidR="00A1538E">
        <w:rPr>
          <w:rFonts w:ascii="Arial" w:hAnsi="Arial" w:cs="Arial"/>
          <w:lang w:val="uk-UA"/>
        </w:rPr>
        <w:t xml:space="preserve"> </w:t>
      </w:r>
      <w:r w:rsidRPr="001316EE">
        <w:rPr>
          <w:rFonts w:ascii="Arial" w:hAnsi="Arial" w:cs="Arial"/>
          <w:lang w:val="uk-UA"/>
        </w:rPr>
        <w:t>термін 7 років (до 202</w:t>
      </w:r>
      <w:r w:rsidR="00A6201E" w:rsidRPr="001316EE">
        <w:rPr>
          <w:rFonts w:ascii="Arial" w:hAnsi="Arial" w:cs="Arial"/>
          <w:lang w:val="uk-UA"/>
        </w:rPr>
        <w:t>7</w:t>
      </w:r>
      <w:r w:rsidRPr="001316EE">
        <w:rPr>
          <w:rFonts w:ascii="Arial" w:hAnsi="Arial" w:cs="Arial"/>
          <w:lang w:val="uk-UA"/>
        </w:rPr>
        <w:t xml:space="preserve"> року).</w:t>
      </w:r>
    </w:p>
    <w:p w:rsidR="003426D6" w:rsidRPr="00DB321F" w:rsidRDefault="003426D6" w:rsidP="00B804FB">
      <w:pPr>
        <w:ind w:right="142" w:firstLine="900"/>
        <w:jc w:val="both"/>
        <w:rPr>
          <w:rFonts w:ascii="Arial" w:hAnsi="Arial" w:cs="Arial"/>
          <w:lang w:val="uk-UA"/>
        </w:rPr>
      </w:pPr>
    </w:p>
    <w:p w:rsidR="00124848" w:rsidRPr="00DB321F" w:rsidRDefault="00124848" w:rsidP="00B804FB">
      <w:pPr>
        <w:pStyle w:val="1"/>
      </w:pPr>
      <w:bookmarkStart w:id="2" w:name="_Toc299622706"/>
      <w:bookmarkStart w:id="3" w:name="_Toc499569847"/>
      <w:bookmarkStart w:id="4" w:name="_Toc41472289"/>
      <w:r w:rsidRPr="00DB321F">
        <w:t xml:space="preserve">2. </w:t>
      </w:r>
      <w:bookmarkEnd w:id="2"/>
      <w:r w:rsidRPr="00DB321F">
        <w:t>СОЦІАЛЬНО-ЕКОНОМІЧНІ І МІСТОБУДІВНІ УМОВИ</w:t>
      </w:r>
      <w:bookmarkEnd w:id="3"/>
      <w:bookmarkEnd w:id="4"/>
    </w:p>
    <w:p w:rsidR="00124848" w:rsidRPr="00DB321F" w:rsidRDefault="00124848" w:rsidP="00B804FB">
      <w:pPr>
        <w:ind w:firstLine="900"/>
        <w:rPr>
          <w:rFonts w:ascii="Arial" w:hAnsi="Arial" w:cs="Arial"/>
          <w:sz w:val="28"/>
          <w:szCs w:val="28"/>
          <w:lang w:val="uk-UA"/>
        </w:rPr>
      </w:pPr>
    </w:p>
    <w:p w:rsidR="00124848" w:rsidRPr="00DB321F" w:rsidRDefault="00124848" w:rsidP="00B804FB">
      <w:pPr>
        <w:pStyle w:val="2"/>
        <w:ind w:firstLine="567"/>
        <w:rPr>
          <w:rFonts w:ascii="Arial" w:hAnsi="Arial" w:cs="Arial"/>
          <w:i/>
          <w:sz w:val="28"/>
          <w:szCs w:val="28"/>
          <w:lang w:val="uk-UA"/>
        </w:rPr>
      </w:pPr>
      <w:bookmarkStart w:id="5" w:name="_Toc299622708"/>
      <w:bookmarkStart w:id="6" w:name="_Toc499569848"/>
      <w:bookmarkStart w:id="7" w:name="_Toc41472290"/>
      <w:r w:rsidRPr="00DB321F">
        <w:rPr>
          <w:rFonts w:ascii="Arial" w:hAnsi="Arial" w:cs="Arial"/>
          <w:i/>
          <w:sz w:val="28"/>
          <w:szCs w:val="28"/>
          <w:lang w:val="uk-UA"/>
        </w:rPr>
        <w:t xml:space="preserve">2.1. </w:t>
      </w:r>
      <w:bookmarkEnd w:id="5"/>
      <w:r w:rsidRPr="00DB321F">
        <w:rPr>
          <w:rFonts w:ascii="Arial" w:hAnsi="Arial" w:cs="Arial"/>
          <w:i/>
          <w:sz w:val="28"/>
          <w:szCs w:val="28"/>
          <w:lang w:val="uk-UA"/>
        </w:rPr>
        <w:t>Аналіз існуючої містобудівної документації</w:t>
      </w:r>
      <w:bookmarkEnd w:id="6"/>
      <w:bookmarkEnd w:id="7"/>
    </w:p>
    <w:p w:rsidR="00BB099C" w:rsidRDefault="00BB099C" w:rsidP="00B804FB">
      <w:pPr>
        <w:ind w:firstLine="567"/>
        <w:rPr>
          <w:rFonts w:ascii="Arial" w:hAnsi="Arial" w:cs="Arial"/>
          <w:b/>
          <w:i/>
          <w:color w:val="FF0000"/>
          <w:lang w:val="uk-UA"/>
        </w:rPr>
      </w:pPr>
    </w:p>
    <w:p w:rsidR="00155E67" w:rsidRPr="00046E87" w:rsidRDefault="00BB099C" w:rsidP="00B804FB">
      <w:pPr>
        <w:ind w:firstLine="567"/>
        <w:rPr>
          <w:rFonts w:ascii="Arial" w:hAnsi="Arial" w:cs="Arial"/>
        </w:rPr>
      </w:pPr>
      <w:r w:rsidRPr="00046E87">
        <w:rPr>
          <w:rFonts w:ascii="Arial" w:hAnsi="Arial" w:cs="Arial"/>
          <w:lang w:val="uk-UA"/>
        </w:rPr>
        <w:t>Схема районного планування Дніпропетровського району Дніпропетровської області (</w:t>
      </w:r>
      <w:r w:rsidR="00A1538E" w:rsidRPr="00046E87">
        <w:rPr>
          <w:rFonts w:ascii="Arial" w:hAnsi="Arial" w:cs="Arial"/>
          <w:lang w:val="uk-UA"/>
        </w:rPr>
        <w:t>1983 ГИПРОГРАД)</w:t>
      </w:r>
    </w:p>
    <w:p w:rsidR="00485217" w:rsidRPr="00B760BB" w:rsidRDefault="00485217" w:rsidP="00B804FB">
      <w:pPr>
        <w:ind w:firstLine="567"/>
        <w:rPr>
          <w:rFonts w:ascii="Arial" w:hAnsi="Arial" w:cs="Arial"/>
          <w:lang w:val="uk-UA"/>
        </w:rPr>
      </w:pPr>
      <w:r w:rsidRPr="00046E87">
        <w:rPr>
          <w:rFonts w:ascii="Arial" w:hAnsi="Arial" w:cs="Arial"/>
          <w:lang w:val="uk-UA"/>
        </w:rPr>
        <w:t xml:space="preserve">Територія, що розглядається, розташована на території </w:t>
      </w:r>
      <w:r w:rsidRPr="00046E87">
        <w:rPr>
          <w:rFonts w:ascii="Arial-BoldMT" w:hAnsi="Arial-BoldMT" w:cs="Arial-BoldMT"/>
          <w:bCs/>
          <w:lang w:val="uk-UA"/>
        </w:rPr>
        <w:t xml:space="preserve">Обухівської селищної ради Дніпровського району Дніпропетровської </w:t>
      </w:r>
      <w:r w:rsidRPr="00B760BB">
        <w:rPr>
          <w:rFonts w:ascii="Arial-BoldMT" w:hAnsi="Arial-BoldMT" w:cs="Arial-BoldMT"/>
          <w:bCs/>
          <w:lang w:val="uk-UA"/>
        </w:rPr>
        <w:t>області на лівому березі р. Дніпро в місці впадання в неї р. Оріль. Вище по течії р. Оріль розташоване с. Партизанське. Н</w:t>
      </w:r>
      <w:r w:rsidRPr="00B760BB">
        <w:rPr>
          <w:rFonts w:ascii="Arial" w:hAnsi="Arial" w:cs="Arial"/>
          <w:lang w:val="uk-UA"/>
        </w:rPr>
        <w:t xml:space="preserve">ижче за течією р. Дніпро на протилежному березі </w:t>
      </w:r>
      <w:r w:rsidR="00BD52B5">
        <w:rPr>
          <w:rFonts w:ascii="Arial" w:hAnsi="Arial" w:cs="Arial"/>
          <w:lang w:val="uk-UA"/>
        </w:rPr>
        <w:t>-</w:t>
      </w:r>
      <w:r w:rsidRPr="00B760BB">
        <w:rPr>
          <w:rFonts w:ascii="Arial" w:hAnsi="Arial" w:cs="Arial"/>
          <w:lang w:val="uk-UA"/>
        </w:rPr>
        <w:t xml:space="preserve"> м.</w:t>
      </w:r>
      <w:r w:rsidR="00B760BB" w:rsidRPr="00B760BB">
        <w:rPr>
          <w:rFonts w:ascii="Arial" w:hAnsi="Arial" w:cs="Arial"/>
          <w:lang w:val="uk-UA"/>
        </w:rPr>
        <w:t xml:space="preserve"> Дніпро.</w:t>
      </w:r>
    </w:p>
    <w:p w:rsidR="00366CE2" w:rsidRDefault="00366CE2" w:rsidP="00B804FB">
      <w:pPr>
        <w:ind w:right="142" w:firstLine="567"/>
        <w:jc w:val="both"/>
        <w:rPr>
          <w:rFonts w:ascii="Arial" w:hAnsi="Arial" w:cs="Arial"/>
          <w:sz w:val="28"/>
          <w:szCs w:val="28"/>
          <w:lang w:val="uk-UA"/>
        </w:rPr>
      </w:pPr>
    </w:p>
    <w:p w:rsidR="00124848" w:rsidRDefault="00124848" w:rsidP="00B804FB">
      <w:pPr>
        <w:pStyle w:val="2"/>
        <w:ind w:firstLine="567"/>
        <w:rPr>
          <w:rFonts w:ascii="Arial" w:hAnsi="Arial" w:cs="Arial"/>
          <w:i/>
          <w:sz w:val="28"/>
          <w:szCs w:val="28"/>
          <w:lang w:val="uk-UA"/>
        </w:rPr>
      </w:pPr>
      <w:bookmarkStart w:id="8" w:name="_Toc499569849"/>
      <w:bookmarkStart w:id="9" w:name="_Toc41472291"/>
      <w:r w:rsidRPr="00DB321F">
        <w:rPr>
          <w:rFonts w:ascii="Arial" w:hAnsi="Arial" w:cs="Arial"/>
          <w:i/>
          <w:sz w:val="28"/>
          <w:szCs w:val="28"/>
          <w:lang w:val="uk-UA"/>
        </w:rPr>
        <w:t>2.2. Існуючі містобудівні і соціально-економічні умови</w:t>
      </w:r>
      <w:bookmarkEnd w:id="8"/>
      <w:bookmarkEnd w:id="9"/>
      <w:r w:rsidRPr="00DB321F">
        <w:rPr>
          <w:rFonts w:ascii="Arial" w:hAnsi="Arial" w:cs="Arial"/>
          <w:i/>
          <w:sz w:val="28"/>
          <w:szCs w:val="28"/>
          <w:lang w:val="uk-UA"/>
        </w:rPr>
        <w:tab/>
      </w:r>
    </w:p>
    <w:p w:rsidR="00155E67" w:rsidRDefault="00155E67" w:rsidP="00B804FB">
      <w:pPr>
        <w:rPr>
          <w:lang w:val="uk-UA"/>
        </w:rPr>
      </w:pPr>
    </w:p>
    <w:p w:rsidR="00155E67" w:rsidRDefault="00A05046" w:rsidP="00B804FB">
      <w:pPr>
        <w:ind w:firstLine="567"/>
        <w:jc w:val="both"/>
        <w:rPr>
          <w:rFonts w:ascii="Arial-BoldMT" w:hAnsi="Arial-BoldMT" w:cs="Arial-BoldMT"/>
          <w:bCs/>
          <w:lang w:val="uk-UA"/>
        </w:rPr>
      </w:pPr>
      <w:r>
        <w:rPr>
          <w:rFonts w:ascii="Arial" w:hAnsi="Arial" w:cs="Arial"/>
          <w:lang w:val="uk-UA"/>
        </w:rPr>
        <w:t>Ділянка</w:t>
      </w:r>
      <w:r w:rsidR="00155E67" w:rsidRPr="00B760BB">
        <w:rPr>
          <w:rFonts w:ascii="Arial" w:hAnsi="Arial" w:cs="Arial"/>
          <w:lang w:val="uk-UA"/>
        </w:rPr>
        <w:t xml:space="preserve">, що розглядається, розташована на території </w:t>
      </w:r>
      <w:r w:rsidR="00155E67" w:rsidRPr="00B760BB">
        <w:rPr>
          <w:rFonts w:ascii="Arial-BoldMT" w:hAnsi="Arial-BoldMT" w:cs="Arial-BoldMT"/>
          <w:bCs/>
          <w:lang w:val="uk-UA"/>
        </w:rPr>
        <w:t>Обухівської селищної ради Дніпровського району Дніпропетровської області</w:t>
      </w:r>
      <w:r w:rsidR="00155E67">
        <w:rPr>
          <w:rFonts w:ascii="Arial-BoldMT" w:hAnsi="Arial-BoldMT" w:cs="Arial-BoldMT"/>
          <w:bCs/>
          <w:lang w:val="uk-UA"/>
        </w:rPr>
        <w:t>.</w:t>
      </w:r>
    </w:p>
    <w:p w:rsidR="00155E67" w:rsidRDefault="00155E67" w:rsidP="00B804FB">
      <w:pPr>
        <w:ind w:firstLine="567"/>
        <w:jc w:val="both"/>
        <w:rPr>
          <w:rFonts w:ascii="Arial-BoldMT" w:hAnsi="Arial-BoldMT" w:cs="Arial-BoldMT"/>
          <w:bCs/>
          <w:lang w:val="uk-UA"/>
        </w:rPr>
      </w:pPr>
      <w:r>
        <w:rPr>
          <w:rFonts w:ascii="Arial-BoldMT" w:hAnsi="Arial-BoldMT" w:cs="Arial-BoldMT"/>
          <w:bCs/>
          <w:lang w:val="uk-UA"/>
        </w:rPr>
        <w:lastRenderedPageBreak/>
        <w:t>Дніпровський район</w:t>
      </w:r>
      <w:r w:rsidR="00575E1C">
        <w:rPr>
          <w:rFonts w:ascii="Arial-BoldMT" w:hAnsi="Arial-BoldMT" w:cs="Arial-BoldMT"/>
          <w:bCs/>
          <w:lang w:val="uk-UA"/>
        </w:rPr>
        <w:t xml:space="preserve"> – район Дніпропетровської області України. Адміністративний центр – м. Дніпро, яке має статус міста обласного значення. </w:t>
      </w:r>
      <w:r w:rsidR="00E13266">
        <w:rPr>
          <w:rFonts w:ascii="Arial-BoldMT" w:hAnsi="Arial-BoldMT" w:cs="Arial-BoldMT"/>
          <w:bCs/>
          <w:lang w:val="uk-UA"/>
        </w:rPr>
        <w:t>Загальна площа території</w:t>
      </w:r>
      <w:r w:rsidR="006E72F2">
        <w:rPr>
          <w:rFonts w:ascii="Arial-BoldMT" w:hAnsi="Arial-BoldMT" w:cs="Arial-BoldMT"/>
          <w:bCs/>
          <w:lang w:val="uk-UA"/>
        </w:rPr>
        <w:t xml:space="preserve"> району</w:t>
      </w:r>
      <w:r w:rsidR="00E13266">
        <w:rPr>
          <w:rFonts w:ascii="Arial-BoldMT" w:hAnsi="Arial-BoldMT" w:cs="Arial-BoldMT"/>
          <w:bCs/>
          <w:lang w:val="uk-UA"/>
        </w:rPr>
        <w:t xml:space="preserve"> </w:t>
      </w:r>
      <w:r w:rsidR="006E72F2">
        <w:rPr>
          <w:rFonts w:ascii="Arial-BoldMT" w:hAnsi="Arial-BoldMT" w:cs="Arial-BoldMT"/>
          <w:bCs/>
          <w:lang w:val="uk-UA"/>
        </w:rPr>
        <w:t>становить</w:t>
      </w:r>
      <w:r w:rsidR="00E13266">
        <w:rPr>
          <w:rFonts w:ascii="Arial-BoldMT" w:hAnsi="Arial-BoldMT" w:cs="Arial-BoldMT"/>
          <w:bCs/>
          <w:lang w:val="uk-UA"/>
        </w:rPr>
        <w:t xml:space="preserve"> 1,435 тис км</w:t>
      </w:r>
      <w:r w:rsidR="00E13266" w:rsidRPr="00E13266">
        <w:rPr>
          <w:rFonts w:ascii="Arial-BoldMT" w:hAnsi="Arial-BoldMT" w:cs="Arial-BoldMT"/>
          <w:bCs/>
          <w:vertAlign w:val="superscript"/>
          <w:lang w:val="uk-UA"/>
        </w:rPr>
        <w:t>2</w:t>
      </w:r>
      <w:r w:rsidR="006E72F2">
        <w:rPr>
          <w:rFonts w:ascii="Arial-BoldMT" w:hAnsi="Arial-BoldMT" w:cs="Arial-BoldMT"/>
          <w:bCs/>
          <w:lang w:val="uk-UA"/>
        </w:rPr>
        <w:t>, а к</w:t>
      </w:r>
      <w:r w:rsidR="00575E1C">
        <w:rPr>
          <w:rFonts w:ascii="Arial-BoldMT" w:hAnsi="Arial-BoldMT" w:cs="Arial-BoldMT"/>
          <w:bCs/>
          <w:lang w:val="uk-UA"/>
        </w:rPr>
        <w:t xml:space="preserve">ількість </w:t>
      </w:r>
      <w:proofErr w:type="spellStart"/>
      <w:r w:rsidR="00575E1C">
        <w:rPr>
          <w:rFonts w:ascii="Arial-BoldMT" w:hAnsi="Arial-BoldMT" w:cs="Arial-BoldMT"/>
          <w:bCs/>
          <w:lang w:val="uk-UA"/>
        </w:rPr>
        <w:t>населення</w:t>
      </w:r>
      <w:r w:rsidR="00854399">
        <w:rPr>
          <w:rFonts w:ascii="Arial-BoldMT" w:hAnsi="Arial-BoldMT" w:cs="Arial-BoldMT"/>
          <w:bCs/>
          <w:lang w:val="uk-UA"/>
        </w:rPr>
        <w:t>–</w:t>
      </w:r>
      <w:proofErr w:type="spellEnd"/>
      <w:r w:rsidR="00575E1C">
        <w:rPr>
          <w:rFonts w:ascii="Arial-BoldMT" w:hAnsi="Arial-BoldMT" w:cs="Arial-BoldMT"/>
          <w:bCs/>
          <w:lang w:val="uk-UA"/>
        </w:rPr>
        <w:t xml:space="preserve"> </w:t>
      </w:r>
      <w:r w:rsidR="00854399">
        <w:rPr>
          <w:rFonts w:ascii="Arial-BoldMT" w:hAnsi="Arial-BoldMT" w:cs="Arial-BoldMT"/>
          <w:bCs/>
          <w:lang w:val="uk-UA"/>
        </w:rPr>
        <w:t>84754 осіб.</w:t>
      </w:r>
    </w:p>
    <w:p w:rsidR="00854399" w:rsidRPr="00046E87" w:rsidRDefault="00854399" w:rsidP="00B804FB">
      <w:pPr>
        <w:ind w:firstLine="567"/>
        <w:jc w:val="both"/>
        <w:rPr>
          <w:rFonts w:ascii="Arial-BoldMT" w:hAnsi="Arial-BoldMT" w:cs="Arial-BoldMT"/>
          <w:bCs/>
          <w:lang w:val="uk-UA"/>
        </w:rPr>
      </w:pPr>
      <w:r w:rsidRPr="00854399">
        <w:rPr>
          <w:rFonts w:ascii="Arial-BoldMT" w:hAnsi="Arial-BoldMT" w:cs="Arial-BoldMT"/>
          <w:bCs/>
          <w:lang w:val="uk-UA"/>
        </w:rPr>
        <w:t>Об</w:t>
      </w:r>
      <w:r>
        <w:rPr>
          <w:rFonts w:ascii="Arial-BoldMT" w:hAnsi="Arial-BoldMT" w:cs="Arial-BoldMT"/>
          <w:bCs/>
          <w:lang w:val="uk-UA"/>
        </w:rPr>
        <w:t>ухівська селищна ра</w:t>
      </w:r>
      <w:r w:rsidRPr="00854399">
        <w:rPr>
          <w:rFonts w:ascii="Arial-BoldMT" w:hAnsi="Arial-BoldMT" w:cs="Arial-BoldMT"/>
          <w:bCs/>
          <w:lang w:val="uk-UA"/>
        </w:rPr>
        <w:t xml:space="preserve">да — адміністративно-територіальна одиниця та орган місцевого самоврядування у Дніпровському районі Дніпропетровської області. </w:t>
      </w:r>
      <w:r w:rsidRPr="00046E87">
        <w:rPr>
          <w:rFonts w:ascii="Arial-BoldMT" w:hAnsi="Arial-BoldMT" w:cs="Arial-BoldMT"/>
          <w:bCs/>
          <w:lang w:val="uk-UA"/>
        </w:rPr>
        <w:t xml:space="preserve">Адміністративний центр — селище міського типу </w:t>
      </w:r>
      <w:proofErr w:type="spellStart"/>
      <w:r w:rsidRPr="00046E87">
        <w:rPr>
          <w:rFonts w:ascii="Arial-BoldMT" w:hAnsi="Arial-BoldMT" w:cs="Arial-BoldMT"/>
          <w:bCs/>
          <w:lang w:val="uk-UA"/>
        </w:rPr>
        <w:t>Обухівка</w:t>
      </w:r>
      <w:proofErr w:type="spellEnd"/>
      <w:r w:rsidRPr="00046E87">
        <w:rPr>
          <w:rFonts w:ascii="Arial-BoldMT" w:hAnsi="Arial-BoldMT" w:cs="Arial-BoldMT"/>
          <w:bCs/>
          <w:lang w:val="uk-UA"/>
        </w:rPr>
        <w:t xml:space="preserve">. </w:t>
      </w:r>
      <w:r w:rsidR="006544AA" w:rsidRPr="00046E87">
        <w:rPr>
          <w:rFonts w:ascii="Arial-BoldMT" w:hAnsi="Arial-BoldMT" w:cs="Arial-BoldMT"/>
          <w:bCs/>
          <w:lang w:val="uk-UA"/>
        </w:rPr>
        <w:t>Згідно паспорту Дніпровського району станом на 1 вересня 2018 року, з</w:t>
      </w:r>
      <w:r w:rsidRPr="00046E87">
        <w:rPr>
          <w:rFonts w:ascii="Arial-BoldMT" w:hAnsi="Arial-BoldMT" w:cs="Arial-BoldMT"/>
          <w:bCs/>
          <w:lang w:val="uk-UA"/>
        </w:rPr>
        <w:t xml:space="preserve">агальна площа території </w:t>
      </w:r>
      <w:r w:rsidR="006544AA" w:rsidRPr="00046E87">
        <w:rPr>
          <w:rFonts w:ascii="Arial-BoldMT" w:hAnsi="Arial-BoldMT" w:cs="Arial-BoldMT"/>
          <w:bCs/>
          <w:lang w:val="uk-UA"/>
        </w:rPr>
        <w:t xml:space="preserve">складає </w:t>
      </w:r>
      <w:r w:rsidRPr="00046E87">
        <w:rPr>
          <w:rFonts w:ascii="Arial-BoldMT" w:hAnsi="Arial-BoldMT" w:cs="Arial-BoldMT"/>
          <w:bCs/>
          <w:lang w:val="uk-UA"/>
        </w:rPr>
        <w:t>6701,1</w:t>
      </w:r>
      <w:r w:rsidR="00E13266" w:rsidRPr="00046E87">
        <w:rPr>
          <w:rFonts w:ascii="Arial-BoldMT" w:hAnsi="Arial-BoldMT" w:cs="Arial-BoldMT"/>
          <w:bCs/>
          <w:lang w:val="uk-UA"/>
        </w:rPr>
        <w:t xml:space="preserve"> тис </w:t>
      </w:r>
      <w:r w:rsidR="000375EC" w:rsidRPr="00046E87">
        <w:rPr>
          <w:rFonts w:ascii="Arial-BoldMT" w:hAnsi="Arial-BoldMT" w:cs="Arial-BoldMT"/>
          <w:bCs/>
          <w:lang w:val="uk-UA"/>
        </w:rPr>
        <w:t>га</w:t>
      </w:r>
      <w:r w:rsidR="006544AA" w:rsidRPr="00046E87">
        <w:rPr>
          <w:rFonts w:ascii="Arial-BoldMT" w:hAnsi="Arial-BoldMT" w:cs="Arial-BoldMT"/>
          <w:bCs/>
          <w:lang w:val="uk-UA"/>
        </w:rPr>
        <w:t>, а к</w:t>
      </w:r>
      <w:r w:rsidRPr="00046E87">
        <w:rPr>
          <w:rFonts w:ascii="Arial-BoldMT" w:hAnsi="Arial-BoldMT" w:cs="Arial-BoldMT"/>
          <w:bCs/>
          <w:lang w:val="uk-UA"/>
        </w:rPr>
        <w:t xml:space="preserve">ількість </w:t>
      </w:r>
      <w:proofErr w:type="spellStart"/>
      <w:r w:rsidRPr="00046E87">
        <w:rPr>
          <w:rFonts w:ascii="Arial-BoldMT" w:hAnsi="Arial-BoldMT" w:cs="Arial-BoldMT"/>
          <w:bCs/>
          <w:lang w:val="uk-UA"/>
        </w:rPr>
        <w:t>населення–</w:t>
      </w:r>
      <w:proofErr w:type="spellEnd"/>
      <w:r w:rsidRPr="00046E87">
        <w:rPr>
          <w:rFonts w:ascii="Arial-BoldMT" w:hAnsi="Arial-BoldMT" w:cs="Arial-BoldMT"/>
          <w:bCs/>
          <w:lang w:val="uk-UA"/>
        </w:rPr>
        <w:t xml:space="preserve"> 14750 осіб.</w:t>
      </w:r>
    </w:p>
    <w:p w:rsidR="00A05046" w:rsidRPr="00046E87" w:rsidRDefault="000375EC" w:rsidP="00B804FB">
      <w:pPr>
        <w:ind w:firstLine="567"/>
        <w:jc w:val="both"/>
        <w:rPr>
          <w:rFonts w:ascii="Arial" w:hAnsi="Arial" w:cs="Arial"/>
          <w:lang w:val="uk-UA"/>
        </w:rPr>
      </w:pPr>
      <w:r w:rsidRPr="00046E87">
        <w:rPr>
          <w:rFonts w:ascii="Arial" w:hAnsi="Arial" w:cs="Arial"/>
          <w:bCs/>
          <w:lang w:val="uk-UA"/>
        </w:rPr>
        <w:t xml:space="preserve">Територія, що проектується, </w:t>
      </w:r>
      <w:r w:rsidR="000D31B8" w:rsidRPr="00046E87">
        <w:rPr>
          <w:rFonts w:ascii="Arial" w:hAnsi="Arial" w:cs="Arial"/>
          <w:bCs/>
          <w:lang w:val="uk-UA"/>
        </w:rPr>
        <w:t xml:space="preserve">раніше використовувалась як база відпочинку й </w:t>
      </w:r>
      <w:r w:rsidRPr="00046E87">
        <w:rPr>
          <w:rFonts w:ascii="Arial" w:hAnsi="Arial" w:cs="Arial"/>
          <w:bCs/>
          <w:lang w:val="uk-UA"/>
        </w:rPr>
        <w:t>розташована на лівому березі р. Дніпро в місці впадання в неї р. Оріль. Вище по течії р. Оріль розташоване с. П</w:t>
      </w:r>
      <w:r w:rsidR="00576D10" w:rsidRPr="00046E87">
        <w:rPr>
          <w:rFonts w:ascii="Arial" w:hAnsi="Arial" w:cs="Arial"/>
          <w:bCs/>
          <w:lang w:val="uk-UA"/>
        </w:rPr>
        <w:t>артизанське, н</w:t>
      </w:r>
      <w:r w:rsidRPr="00046E87">
        <w:rPr>
          <w:rFonts w:ascii="Arial" w:hAnsi="Arial" w:cs="Arial"/>
          <w:lang w:val="uk-UA"/>
        </w:rPr>
        <w:t xml:space="preserve">ижче за течією р. Дніпро на протилежному березі </w:t>
      </w:r>
      <w:r w:rsidR="00576D10" w:rsidRPr="00046E87">
        <w:rPr>
          <w:rFonts w:ascii="Arial" w:hAnsi="Arial" w:cs="Arial"/>
          <w:lang w:val="uk-UA"/>
        </w:rPr>
        <w:t>-</w:t>
      </w:r>
      <w:r w:rsidRPr="00046E87">
        <w:rPr>
          <w:rFonts w:ascii="Arial" w:hAnsi="Arial" w:cs="Arial"/>
          <w:lang w:val="uk-UA"/>
        </w:rPr>
        <w:t xml:space="preserve"> м. Дніпро.</w:t>
      </w:r>
    </w:p>
    <w:p w:rsidR="00255404" w:rsidRPr="00046E87" w:rsidRDefault="0009582A" w:rsidP="00B804FB">
      <w:pPr>
        <w:ind w:firstLine="567"/>
        <w:jc w:val="both"/>
        <w:rPr>
          <w:rFonts w:ascii="Arial" w:hAnsi="Arial" w:cs="Arial"/>
          <w:shd w:val="clear" w:color="auto" w:fill="FFFFFF"/>
          <w:lang w:val="uk-UA"/>
        </w:rPr>
      </w:pPr>
      <w:r w:rsidRPr="00046E87">
        <w:rPr>
          <w:rFonts w:ascii="Arial" w:hAnsi="Arial" w:cs="Arial"/>
          <w:lang w:val="uk-UA"/>
        </w:rPr>
        <w:t>За цільовим призначенням</w:t>
      </w:r>
      <w:r w:rsidR="00576D10" w:rsidRPr="00046E87">
        <w:rPr>
          <w:rFonts w:ascii="Arial" w:hAnsi="Arial" w:cs="Arial"/>
          <w:lang w:val="uk-UA"/>
        </w:rPr>
        <w:t>, проектна ділянка передбачена д</w:t>
      </w:r>
      <w:r w:rsidR="00576D10" w:rsidRPr="00046E87">
        <w:rPr>
          <w:rFonts w:ascii="Arial" w:hAnsi="Arial" w:cs="Arial"/>
          <w:shd w:val="clear" w:color="auto" w:fill="FFFFFF"/>
          <w:lang w:val="uk-UA"/>
        </w:rPr>
        <w:t>ля будівництва та обслуговування об'єктів рекреаційного призначення</w:t>
      </w:r>
      <w:r w:rsidR="00756AE0" w:rsidRPr="00046E87">
        <w:rPr>
          <w:rFonts w:ascii="Arial" w:hAnsi="Arial" w:cs="Arial"/>
          <w:shd w:val="clear" w:color="auto" w:fill="FFFFFF"/>
          <w:lang w:val="uk-UA"/>
        </w:rPr>
        <w:t xml:space="preserve"> й знаходиться в </w:t>
      </w:r>
      <w:r w:rsidRPr="00046E87">
        <w:rPr>
          <w:rFonts w:ascii="Arial" w:hAnsi="Arial" w:cs="Arial"/>
          <w:shd w:val="clear" w:color="auto" w:fill="FFFFFF"/>
          <w:lang w:val="uk-UA"/>
        </w:rPr>
        <w:t xml:space="preserve">рекреаційній зоні, в </w:t>
      </w:r>
      <w:r w:rsidR="00756AE0" w:rsidRPr="00046E87">
        <w:rPr>
          <w:rFonts w:ascii="Arial" w:hAnsi="Arial" w:cs="Arial"/>
          <w:shd w:val="clear" w:color="auto" w:fill="FFFFFF"/>
          <w:lang w:val="uk-UA"/>
        </w:rPr>
        <w:t>оточенні існуючих баз відпочинку</w:t>
      </w:r>
      <w:r w:rsidR="0027305D" w:rsidRPr="00046E87">
        <w:rPr>
          <w:rFonts w:ascii="Arial" w:hAnsi="Arial" w:cs="Arial"/>
          <w:shd w:val="clear" w:color="auto" w:fill="FFFFFF"/>
          <w:lang w:val="uk-UA"/>
        </w:rPr>
        <w:t xml:space="preserve"> та присадибних ділянок</w:t>
      </w:r>
      <w:r w:rsidR="00756AE0" w:rsidRPr="00046E87">
        <w:rPr>
          <w:rFonts w:ascii="Arial" w:hAnsi="Arial" w:cs="Arial"/>
          <w:shd w:val="clear" w:color="auto" w:fill="FFFFFF"/>
          <w:lang w:val="uk-UA"/>
        </w:rPr>
        <w:t>.</w:t>
      </w:r>
    </w:p>
    <w:p w:rsidR="0027305D" w:rsidRDefault="00E75772" w:rsidP="00B804FB">
      <w:pPr>
        <w:ind w:firstLine="567"/>
        <w:jc w:val="both"/>
        <w:rPr>
          <w:rStyle w:val="FontStyle13"/>
          <w:rFonts w:ascii="Arial" w:hAnsi="Arial" w:cs="Arial"/>
          <w:sz w:val="24"/>
          <w:szCs w:val="24"/>
          <w:lang w:val="uk-UA"/>
        </w:rPr>
      </w:pPr>
      <w:r w:rsidRPr="00046E87">
        <w:rPr>
          <w:rFonts w:ascii="Arial" w:hAnsi="Arial" w:cs="Arial"/>
          <w:shd w:val="clear" w:color="auto" w:fill="FFFFFF"/>
          <w:lang w:val="uk-UA"/>
        </w:rPr>
        <w:t>Проектна база відпочинку буде обслуговувати переважно відвідувачів м. Дніпро</w:t>
      </w:r>
      <w:r w:rsidR="003E6D4A" w:rsidRPr="00046E87">
        <w:rPr>
          <w:rFonts w:ascii="Arial" w:hAnsi="Arial" w:cs="Arial"/>
          <w:shd w:val="clear" w:color="auto" w:fill="FFFFFF"/>
          <w:lang w:val="uk-UA"/>
        </w:rPr>
        <w:t xml:space="preserve">, межа якого знаходиться на відстані 1,5 </w:t>
      </w:r>
      <w:r w:rsidR="003E6D4A">
        <w:rPr>
          <w:rFonts w:ascii="Arial" w:hAnsi="Arial" w:cs="Arial"/>
          <w:shd w:val="clear" w:color="auto" w:fill="FFFFFF"/>
          <w:lang w:val="uk-UA"/>
        </w:rPr>
        <w:t xml:space="preserve">км. </w:t>
      </w:r>
      <w:r w:rsidR="00255404" w:rsidRPr="00DB321F">
        <w:rPr>
          <w:rStyle w:val="FontStyle13"/>
          <w:rFonts w:ascii="Arial" w:hAnsi="Arial" w:cs="Arial"/>
          <w:sz w:val="24"/>
          <w:szCs w:val="24"/>
          <w:lang w:val="uk-UA"/>
        </w:rPr>
        <w:t>Основні транспортні зв'</w:t>
      </w:r>
      <w:r w:rsidR="00A05046">
        <w:rPr>
          <w:rStyle w:val="FontStyle13"/>
          <w:rFonts w:ascii="Arial" w:hAnsi="Arial" w:cs="Arial"/>
          <w:sz w:val="24"/>
          <w:szCs w:val="24"/>
          <w:lang w:val="uk-UA"/>
        </w:rPr>
        <w:t xml:space="preserve">язки </w:t>
      </w:r>
      <w:r w:rsidR="003E6D4A">
        <w:rPr>
          <w:rStyle w:val="FontStyle13"/>
          <w:rFonts w:ascii="Arial" w:hAnsi="Arial" w:cs="Arial"/>
          <w:sz w:val="24"/>
          <w:szCs w:val="24"/>
          <w:lang w:val="uk-UA"/>
        </w:rPr>
        <w:t>здійснюються автомобільним транспортом.</w:t>
      </w:r>
    </w:p>
    <w:p w:rsidR="00B83512" w:rsidRPr="003E6D4A" w:rsidRDefault="00B83512" w:rsidP="00B804FB">
      <w:pPr>
        <w:ind w:firstLine="567"/>
        <w:jc w:val="both"/>
        <w:rPr>
          <w:rFonts w:ascii="Arial" w:hAnsi="Arial" w:cs="Arial"/>
          <w:lang w:val="uk-UA"/>
        </w:rPr>
      </w:pPr>
    </w:p>
    <w:p w:rsidR="00366CE2" w:rsidRPr="00A572F2" w:rsidRDefault="00366CE2" w:rsidP="00B804FB">
      <w:pPr>
        <w:ind w:right="142" w:firstLine="567"/>
        <w:jc w:val="both"/>
        <w:rPr>
          <w:rFonts w:ascii="Arial" w:hAnsi="Arial" w:cs="Arial"/>
          <w:lang w:val="uk-UA"/>
        </w:rPr>
      </w:pPr>
      <w:r w:rsidRPr="00DB321F">
        <w:rPr>
          <w:rFonts w:ascii="Arial" w:hAnsi="Arial" w:cs="Arial"/>
          <w:lang w:val="uk-UA"/>
        </w:rPr>
        <w:t xml:space="preserve">Територія </w:t>
      </w:r>
      <w:r w:rsidR="00B32828">
        <w:rPr>
          <w:rFonts w:ascii="Arial" w:hAnsi="Arial" w:cs="Arial"/>
          <w:lang w:val="uk-UA"/>
        </w:rPr>
        <w:t xml:space="preserve">проектування </w:t>
      </w:r>
      <w:r w:rsidRPr="00DB321F">
        <w:rPr>
          <w:rFonts w:ascii="Arial" w:hAnsi="Arial" w:cs="Arial"/>
          <w:lang w:val="uk-UA"/>
        </w:rPr>
        <w:t>межує:</w:t>
      </w:r>
    </w:p>
    <w:p w:rsidR="00366CE2" w:rsidRPr="00A572F2" w:rsidRDefault="00366CE2" w:rsidP="00B804FB">
      <w:pPr>
        <w:numPr>
          <w:ilvl w:val="1"/>
          <w:numId w:val="1"/>
        </w:numPr>
        <w:tabs>
          <w:tab w:val="clear" w:pos="1560"/>
          <w:tab w:val="num" w:pos="-360"/>
          <w:tab w:val="num" w:pos="993"/>
          <w:tab w:val="left" w:pos="1260"/>
        </w:tabs>
        <w:ind w:left="0" w:firstLine="567"/>
        <w:jc w:val="both"/>
        <w:rPr>
          <w:rFonts w:ascii="Arial" w:hAnsi="Arial" w:cs="Arial"/>
          <w:lang w:val="uk-UA"/>
        </w:rPr>
      </w:pPr>
      <w:r w:rsidRPr="00A572F2">
        <w:rPr>
          <w:rFonts w:ascii="Arial" w:hAnsi="Arial" w:cs="Arial"/>
          <w:lang w:val="uk-UA"/>
        </w:rPr>
        <w:t>З півночі</w:t>
      </w:r>
      <w:r w:rsidR="00732409" w:rsidRPr="00A572F2">
        <w:rPr>
          <w:rFonts w:ascii="Arial" w:hAnsi="Arial" w:cs="Arial"/>
          <w:lang w:val="uk-UA"/>
        </w:rPr>
        <w:t xml:space="preserve"> – ресторан </w:t>
      </w:r>
      <w:r w:rsidR="00732409" w:rsidRPr="00A572F2">
        <w:rPr>
          <w:rFonts w:ascii="Arial" w:hAnsi="Arial" w:cs="Arial"/>
        </w:rPr>
        <w:t>“</w:t>
      </w:r>
      <w:r w:rsidR="00732409" w:rsidRPr="00A572F2">
        <w:rPr>
          <w:rFonts w:ascii="Arial" w:hAnsi="Arial" w:cs="Arial"/>
          <w:lang w:val="uk-UA"/>
        </w:rPr>
        <w:t xml:space="preserve">Колиба </w:t>
      </w:r>
      <w:r w:rsidR="00732409" w:rsidRPr="00A572F2">
        <w:rPr>
          <w:rFonts w:ascii="Arial" w:hAnsi="Arial" w:cs="Arial"/>
        </w:rPr>
        <w:t>“</w:t>
      </w:r>
      <w:r w:rsidR="00732409" w:rsidRPr="00A572F2">
        <w:rPr>
          <w:rFonts w:ascii="Arial" w:hAnsi="Arial" w:cs="Arial"/>
          <w:lang w:val="uk-UA"/>
        </w:rPr>
        <w:t>В лісі</w:t>
      </w:r>
      <w:r w:rsidR="00732409" w:rsidRPr="00A572F2">
        <w:rPr>
          <w:rFonts w:ascii="Arial" w:hAnsi="Arial" w:cs="Arial"/>
        </w:rPr>
        <w:t>”</w:t>
      </w:r>
      <w:r w:rsidR="00732409" w:rsidRPr="00A572F2">
        <w:rPr>
          <w:rFonts w:ascii="Arial" w:hAnsi="Arial" w:cs="Arial"/>
          <w:lang w:val="uk-UA"/>
        </w:rPr>
        <w:t xml:space="preserve">, </w:t>
      </w:r>
      <w:r w:rsidR="00A05046" w:rsidRPr="00A572F2">
        <w:rPr>
          <w:rFonts w:ascii="Arial" w:hAnsi="Arial" w:cs="Arial"/>
          <w:lang w:val="uk-UA"/>
        </w:rPr>
        <w:t xml:space="preserve">магазин продовольчих товарів, </w:t>
      </w:r>
      <w:r w:rsidR="00732409" w:rsidRPr="00A572F2">
        <w:rPr>
          <w:rFonts w:ascii="Arial" w:hAnsi="Arial" w:cs="Arial"/>
          <w:lang w:val="uk-UA"/>
        </w:rPr>
        <w:t xml:space="preserve">бази відпочинку </w:t>
      </w:r>
      <w:r w:rsidR="00732409" w:rsidRPr="00A572F2">
        <w:rPr>
          <w:rFonts w:ascii="Arial" w:hAnsi="Arial" w:cs="Arial"/>
        </w:rPr>
        <w:t>“</w:t>
      </w:r>
      <w:r w:rsidR="00732409" w:rsidRPr="00A572F2">
        <w:rPr>
          <w:rFonts w:ascii="Arial" w:hAnsi="Arial" w:cs="Arial"/>
          <w:lang w:val="uk-UA"/>
        </w:rPr>
        <w:t>Оріль</w:t>
      </w:r>
      <w:r w:rsidR="00732409" w:rsidRPr="00A572F2">
        <w:rPr>
          <w:rFonts w:ascii="Arial" w:hAnsi="Arial" w:cs="Arial"/>
        </w:rPr>
        <w:t>”</w:t>
      </w:r>
      <w:r w:rsidR="00732409" w:rsidRPr="00A572F2">
        <w:rPr>
          <w:rFonts w:ascii="Arial" w:hAnsi="Arial" w:cs="Arial"/>
          <w:lang w:val="uk-UA"/>
        </w:rPr>
        <w:t xml:space="preserve"> та </w:t>
      </w:r>
      <w:r w:rsidR="00732409" w:rsidRPr="00A572F2">
        <w:rPr>
          <w:rFonts w:ascii="Arial" w:hAnsi="Arial" w:cs="Arial"/>
        </w:rPr>
        <w:t>“</w:t>
      </w:r>
      <w:r w:rsidR="00732409" w:rsidRPr="00A572F2">
        <w:rPr>
          <w:rFonts w:ascii="Arial" w:hAnsi="Arial" w:cs="Arial"/>
          <w:lang w:val="uk-UA"/>
        </w:rPr>
        <w:t>Дніпро</w:t>
      </w:r>
      <w:r w:rsidR="00732409" w:rsidRPr="00A572F2">
        <w:rPr>
          <w:rFonts w:ascii="Arial" w:hAnsi="Arial" w:cs="Arial"/>
        </w:rPr>
        <w:t>”</w:t>
      </w:r>
      <w:r w:rsidR="00732409" w:rsidRPr="00A572F2">
        <w:rPr>
          <w:rFonts w:ascii="Arial" w:hAnsi="Arial" w:cs="Arial"/>
          <w:lang w:val="uk-UA"/>
        </w:rPr>
        <w:t>,</w:t>
      </w:r>
      <w:r w:rsidR="00732409" w:rsidRPr="00A572F2">
        <w:rPr>
          <w:rFonts w:ascii="Arial" w:hAnsi="Arial" w:cs="Arial"/>
        </w:rPr>
        <w:t xml:space="preserve"> </w:t>
      </w:r>
      <w:r w:rsidR="00732409" w:rsidRPr="00A572F2">
        <w:rPr>
          <w:rFonts w:ascii="Arial" w:hAnsi="Arial" w:cs="Arial"/>
          <w:lang w:val="uk-UA"/>
        </w:rPr>
        <w:t xml:space="preserve">житлова садибна забудова, автомобільний шлях територіального призначення Т </w:t>
      </w:r>
      <w:r w:rsidR="0005633C" w:rsidRPr="00A572F2">
        <w:rPr>
          <w:rFonts w:ascii="Arial" w:hAnsi="Arial" w:cs="Arial"/>
          <w:lang w:val="uk-UA"/>
        </w:rPr>
        <w:t>040</w:t>
      </w:r>
      <w:r w:rsidR="00732409" w:rsidRPr="00A572F2">
        <w:rPr>
          <w:rFonts w:ascii="Arial" w:hAnsi="Arial" w:cs="Arial"/>
          <w:lang w:val="uk-UA"/>
        </w:rPr>
        <w:t>4</w:t>
      </w:r>
      <w:r w:rsidRPr="00A572F2">
        <w:rPr>
          <w:rFonts w:ascii="Arial" w:hAnsi="Arial" w:cs="Arial"/>
          <w:lang w:val="uk-UA"/>
        </w:rPr>
        <w:t>;</w:t>
      </w:r>
    </w:p>
    <w:p w:rsidR="00366CE2" w:rsidRPr="00A572F2" w:rsidRDefault="00366CE2" w:rsidP="00B804FB">
      <w:pPr>
        <w:numPr>
          <w:ilvl w:val="1"/>
          <w:numId w:val="1"/>
        </w:numPr>
        <w:tabs>
          <w:tab w:val="clear" w:pos="1560"/>
          <w:tab w:val="num" w:pos="-360"/>
          <w:tab w:val="num" w:pos="993"/>
          <w:tab w:val="left" w:pos="1260"/>
        </w:tabs>
        <w:ind w:left="0" w:firstLine="567"/>
        <w:jc w:val="both"/>
        <w:rPr>
          <w:rFonts w:ascii="Arial" w:hAnsi="Arial" w:cs="Arial"/>
          <w:lang w:val="uk-UA"/>
        </w:rPr>
      </w:pPr>
      <w:r w:rsidRPr="00A572F2">
        <w:rPr>
          <w:rFonts w:ascii="Arial" w:hAnsi="Arial" w:cs="Arial"/>
          <w:lang w:val="uk-UA"/>
        </w:rPr>
        <w:t xml:space="preserve">З півдня – </w:t>
      </w:r>
      <w:r w:rsidR="00880672" w:rsidRPr="00A572F2">
        <w:rPr>
          <w:rFonts w:ascii="Arial" w:hAnsi="Arial" w:cs="Arial"/>
          <w:lang w:val="uk-UA"/>
        </w:rPr>
        <w:t>берегова лінія р.</w:t>
      </w:r>
      <w:r w:rsidR="00732409" w:rsidRPr="00A572F2">
        <w:rPr>
          <w:rFonts w:ascii="Arial" w:hAnsi="Arial" w:cs="Arial"/>
          <w:lang w:val="uk-UA"/>
        </w:rPr>
        <w:t xml:space="preserve"> Оріль</w:t>
      </w:r>
      <w:r w:rsidR="00880672" w:rsidRPr="00A572F2">
        <w:rPr>
          <w:rFonts w:ascii="Arial" w:hAnsi="Arial" w:cs="Arial"/>
          <w:lang w:val="uk-UA"/>
        </w:rPr>
        <w:t xml:space="preserve"> із прибережно-захисною зоною – 50м та</w:t>
      </w:r>
      <w:r w:rsidR="00A572F2" w:rsidRPr="00A572F2">
        <w:rPr>
          <w:rFonts w:ascii="Arial" w:hAnsi="Arial" w:cs="Arial"/>
          <w:lang w:val="uk-UA"/>
        </w:rPr>
        <w:t xml:space="preserve"> електрична мережа потужністю 1</w:t>
      </w:r>
      <w:r w:rsidR="00A572F2" w:rsidRPr="00A572F2">
        <w:rPr>
          <w:rFonts w:ascii="Arial" w:hAnsi="Arial" w:cs="Arial"/>
        </w:rPr>
        <w:t>0</w:t>
      </w:r>
      <w:r w:rsidR="00A572F2" w:rsidRPr="00A572F2">
        <w:rPr>
          <w:rFonts w:ascii="Arial" w:hAnsi="Arial" w:cs="Arial"/>
          <w:lang w:val="en-US"/>
        </w:rPr>
        <w:t xml:space="preserve"> </w:t>
      </w:r>
      <w:r w:rsidR="00A572F2" w:rsidRPr="00A572F2">
        <w:rPr>
          <w:rFonts w:ascii="Arial" w:hAnsi="Arial" w:cs="Arial"/>
          <w:lang w:val="uk-UA"/>
        </w:rPr>
        <w:t>кВ з охоронною зоною 10м;</w:t>
      </w:r>
    </w:p>
    <w:p w:rsidR="00366CE2" w:rsidRPr="00B83512" w:rsidRDefault="00366CE2" w:rsidP="00B804FB">
      <w:pPr>
        <w:numPr>
          <w:ilvl w:val="1"/>
          <w:numId w:val="1"/>
        </w:numPr>
        <w:tabs>
          <w:tab w:val="clear" w:pos="1560"/>
          <w:tab w:val="num" w:pos="-360"/>
          <w:tab w:val="num" w:pos="993"/>
          <w:tab w:val="left" w:pos="1260"/>
        </w:tabs>
        <w:ind w:left="0" w:firstLine="567"/>
        <w:jc w:val="both"/>
        <w:rPr>
          <w:rFonts w:ascii="Arial" w:hAnsi="Arial" w:cs="Arial"/>
          <w:lang w:val="uk-UA"/>
        </w:rPr>
      </w:pPr>
      <w:r w:rsidRPr="00A572F2">
        <w:rPr>
          <w:rFonts w:ascii="Arial" w:hAnsi="Arial" w:cs="Arial"/>
          <w:lang w:val="uk-UA"/>
        </w:rPr>
        <w:t xml:space="preserve">Зі сходу </w:t>
      </w:r>
      <w:r w:rsidR="00B43EA0" w:rsidRPr="00A572F2">
        <w:rPr>
          <w:rFonts w:ascii="Arial" w:hAnsi="Arial" w:cs="Arial"/>
          <w:lang w:val="uk-UA"/>
        </w:rPr>
        <w:t>–</w:t>
      </w:r>
      <w:r w:rsidRPr="00A572F2">
        <w:rPr>
          <w:rFonts w:ascii="Arial" w:hAnsi="Arial" w:cs="Arial"/>
          <w:lang w:val="uk-UA"/>
        </w:rPr>
        <w:t xml:space="preserve"> </w:t>
      </w:r>
      <w:proofErr w:type="spellStart"/>
      <w:r w:rsidR="00732409" w:rsidRPr="00A572F2">
        <w:rPr>
          <w:rFonts w:ascii="Arial" w:hAnsi="Arial" w:cs="Arial"/>
          <w:lang w:val="uk-UA"/>
        </w:rPr>
        <w:t>котеджне</w:t>
      </w:r>
      <w:proofErr w:type="spellEnd"/>
      <w:r w:rsidR="00732409" w:rsidRPr="00A572F2">
        <w:rPr>
          <w:rFonts w:ascii="Arial" w:hAnsi="Arial" w:cs="Arial"/>
          <w:lang w:val="uk-UA"/>
        </w:rPr>
        <w:t xml:space="preserve"> селище</w:t>
      </w:r>
      <w:r w:rsidR="00B43EA0" w:rsidRPr="00A572F2">
        <w:rPr>
          <w:rFonts w:ascii="Arial" w:hAnsi="Arial" w:cs="Arial"/>
          <w:lang w:val="uk-UA"/>
        </w:rPr>
        <w:t xml:space="preserve"> </w:t>
      </w:r>
      <w:r w:rsidR="00732409" w:rsidRPr="00A572F2">
        <w:rPr>
          <w:rFonts w:ascii="Arial" w:hAnsi="Arial" w:cs="Arial"/>
          <w:lang w:val="uk-UA"/>
        </w:rPr>
        <w:t>“</w:t>
      </w:r>
      <w:proofErr w:type="spellStart"/>
      <w:r w:rsidR="00732409" w:rsidRPr="00A572F2">
        <w:rPr>
          <w:rFonts w:ascii="Arial" w:hAnsi="Arial" w:cs="Arial"/>
          <w:lang w:val="uk-UA"/>
        </w:rPr>
        <w:t>Орілька</w:t>
      </w:r>
      <w:proofErr w:type="spellEnd"/>
      <w:r w:rsidR="00732409" w:rsidRPr="00A572F2">
        <w:rPr>
          <w:rFonts w:ascii="Arial" w:hAnsi="Arial" w:cs="Arial"/>
          <w:lang w:val="uk-UA"/>
        </w:rPr>
        <w:t>”</w:t>
      </w:r>
      <w:r w:rsidR="00005845" w:rsidRPr="00A572F2">
        <w:rPr>
          <w:rFonts w:ascii="Arial" w:hAnsi="Arial" w:cs="Arial"/>
          <w:lang w:val="uk-UA"/>
        </w:rPr>
        <w:t>, бази відпочинку “Зоря”, “Дніпро”, “</w:t>
      </w:r>
      <w:r w:rsidR="00005845" w:rsidRPr="00B83512">
        <w:rPr>
          <w:rFonts w:ascii="Arial" w:hAnsi="Arial" w:cs="Arial"/>
          <w:lang w:val="uk-UA"/>
        </w:rPr>
        <w:t>Поштовик”, “Лісова пісня”;</w:t>
      </w:r>
    </w:p>
    <w:p w:rsidR="00366CE2" w:rsidRPr="00B83512" w:rsidRDefault="00366CE2" w:rsidP="00B804FB">
      <w:pPr>
        <w:numPr>
          <w:ilvl w:val="1"/>
          <w:numId w:val="1"/>
        </w:numPr>
        <w:tabs>
          <w:tab w:val="clear" w:pos="1560"/>
          <w:tab w:val="num" w:pos="-360"/>
          <w:tab w:val="num" w:pos="993"/>
          <w:tab w:val="left" w:pos="1260"/>
        </w:tabs>
        <w:ind w:left="0" w:firstLine="567"/>
        <w:jc w:val="both"/>
        <w:rPr>
          <w:rFonts w:ascii="Arial" w:hAnsi="Arial" w:cs="Arial"/>
          <w:lang w:val="uk-UA"/>
        </w:rPr>
      </w:pPr>
      <w:r w:rsidRPr="00B83512">
        <w:rPr>
          <w:rFonts w:ascii="Arial" w:hAnsi="Arial" w:cs="Arial"/>
          <w:lang w:val="uk-UA"/>
        </w:rPr>
        <w:t xml:space="preserve">З заходу – </w:t>
      </w:r>
      <w:r w:rsidR="00005845" w:rsidRPr="00B83512">
        <w:rPr>
          <w:rFonts w:ascii="Arial" w:hAnsi="Arial" w:cs="Arial"/>
          <w:lang w:val="uk-UA"/>
        </w:rPr>
        <w:t xml:space="preserve">житлова садибна забудова, </w:t>
      </w:r>
      <w:proofErr w:type="spellStart"/>
      <w:r w:rsidR="00005845" w:rsidRPr="00B83512">
        <w:rPr>
          <w:rFonts w:ascii="Arial" w:hAnsi="Arial" w:cs="Arial"/>
          <w:lang w:val="uk-UA"/>
        </w:rPr>
        <w:t>гостерія</w:t>
      </w:r>
      <w:proofErr w:type="spellEnd"/>
      <w:r w:rsidR="00005845" w:rsidRPr="00B83512">
        <w:rPr>
          <w:rFonts w:ascii="Arial" w:hAnsi="Arial" w:cs="Arial"/>
          <w:lang w:val="uk-UA"/>
        </w:rPr>
        <w:t xml:space="preserve"> Хата </w:t>
      </w:r>
      <w:proofErr w:type="spellStart"/>
      <w:r w:rsidR="00005845" w:rsidRPr="00B83512">
        <w:rPr>
          <w:rFonts w:ascii="Arial" w:hAnsi="Arial" w:cs="Arial"/>
          <w:lang w:val="uk-UA"/>
        </w:rPr>
        <w:t>Подопригора</w:t>
      </w:r>
      <w:proofErr w:type="spellEnd"/>
      <w:r w:rsidR="00005845" w:rsidRPr="00B83512">
        <w:rPr>
          <w:rFonts w:ascii="Arial" w:hAnsi="Arial" w:cs="Arial"/>
          <w:lang w:val="uk-UA"/>
        </w:rPr>
        <w:t xml:space="preserve">, парк </w:t>
      </w:r>
      <w:r w:rsidR="00005845" w:rsidRPr="00B83512">
        <w:rPr>
          <w:rFonts w:ascii="Arial" w:hAnsi="Arial" w:cs="Arial"/>
        </w:rPr>
        <w:t>“</w:t>
      </w:r>
      <w:proofErr w:type="spellStart"/>
      <w:r w:rsidR="005E068C" w:rsidRPr="00B83512">
        <w:rPr>
          <w:rFonts w:ascii="Arial" w:hAnsi="Arial" w:cs="Arial"/>
          <w:lang w:val="uk-UA"/>
        </w:rPr>
        <w:t>Бі</w:t>
      </w:r>
      <w:r w:rsidR="00005845" w:rsidRPr="00B83512">
        <w:rPr>
          <w:rFonts w:ascii="Arial" w:hAnsi="Arial" w:cs="Arial"/>
          <w:lang w:val="uk-UA"/>
        </w:rPr>
        <w:t>лякова</w:t>
      </w:r>
      <w:proofErr w:type="spellEnd"/>
      <w:r w:rsidR="00005845" w:rsidRPr="00B83512">
        <w:rPr>
          <w:rFonts w:ascii="Arial" w:hAnsi="Arial" w:cs="Arial"/>
        </w:rPr>
        <w:t>”</w:t>
      </w:r>
      <w:r w:rsidR="00005845" w:rsidRPr="00B83512">
        <w:rPr>
          <w:rFonts w:ascii="Arial" w:hAnsi="Arial" w:cs="Arial"/>
          <w:lang w:val="uk-UA"/>
        </w:rPr>
        <w:t xml:space="preserve">, ринок </w:t>
      </w:r>
      <w:r w:rsidR="00005845" w:rsidRPr="00B83512">
        <w:rPr>
          <w:rFonts w:ascii="Arial" w:hAnsi="Arial" w:cs="Arial"/>
        </w:rPr>
        <w:t>“</w:t>
      </w:r>
      <w:r w:rsidR="00005845" w:rsidRPr="00B83512">
        <w:rPr>
          <w:rFonts w:ascii="Arial" w:hAnsi="Arial" w:cs="Arial"/>
          <w:lang w:val="uk-UA"/>
        </w:rPr>
        <w:t>Обухівський</w:t>
      </w:r>
      <w:r w:rsidR="00005845" w:rsidRPr="00B83512">
        <w:rPr>
          <w:rFonts w:ascii="Arial" w:hAnsi="Arial" w:cs="Arial"/>
        </w:rPr>
        <w:t>”</w:t>
      </w:r>
      <w:r w:rsidR="00005845" w:rsidRPr="00B83512">
        <w:rPr>
          <w:rFonts w:ascii="Arial" w:hAnsi="Arial" w:cs="Arial"/>
          <w:lang w:val="uk-UA"/>
        </w:rPr>
        <w:t xml:space="preserve">, </w:t>
      </w:r>
      <w:r w:rsidR="00732409" w:rsidRPr="00B83512">
        <w:rPr>
          <w:rFonts w:ascii="Arial" w:hAnsi="Arial" w:cs="Arial"/>
          <w:lang w:val="uk-UA"/>
        </w:rPr>
        <w:t>загальноосвітня школа №2</w:t>
      </w:r>
      <w:r w:rsidRPr="00B83512">
        <w:rPr>
          <w:rFonts w:ascii="Arial" w:hAnsi="Arial" w:cs="Arial"/>
          <w:lang w:val="uk-UA"/>
        </w:rPr>
        <w:t>.</w:t>
      </w:r>
    </w:p>
    <w:p w:rsidR="00B83512" w:rsidRPr="00B83512" w:rsidRDefault="00B83512" w:rsidP="00B83512">
      <w:pPr>
        <w:tabs>
          <w:tab w:val="num" w:pos="993"/>
          <w:tab w:val="left" w:pos="1260"/>
        </w:tabs>
        <w:ind w:left="567"/>
        <w:jc w:val="both"/>
        <w:rPr>
          <w:rFonts w:ascii="Arial" w:hAnsi="Arial" w:cs="Arial"/>
          <w:lang w:val="uk-UA"/>
        </w:rPr>
      </w:pPr>
    </w:p>
    <w:p w:rsidR="006D6DB3" w:rsidRPr="00B83512" w:rsidRDefault="002E7EC0" w:rsidP="00B804FB">
      <w:pPr>
        <w:ind w:left="-284" w:right="180" w:firstLine="900"/>
        <w:rPr>
          <w:rFonts w:ascii="Arial" w:hAnsi="Arial" w:cs="Arial"/>
          <w:lang w:val="uk-UA"/>
        </w:rPr>
      </w:pPr>
      <w:proofErr w:type="spellStart"/>
      <w:r w:rsidRPr="00B83512">
        <w:rPr>
          <w:rFonts w:ascii="Arial" w:hAnsi="Arial" w:cs="Arial"/>
          <w:lang w:val="uk-UA"/>
        </w:rPr>
        <w:t>Триторія</w:t>
      </w:r>
      <w:proofErr w:type="spellEnd"/>
      <w:r w:rsidRPr="00B83512">
        <w:rPr>
          <w:rFonts w:ascii="Arial" w:hAnsi="Arial" w:cs="Arial"/>
          <w:lang w:val="uk-UA"/>
        </w:rPr>
        <w:t xml:space="preserve"> проектування обмежена:</w:t>
      </w:r>
    </w:p>
    <w:p w:rsidR="002E7EC0" w:rsidRPr="00B83512" w:rsidRDefault="002E7EC0" w:rsidP="00B6509C">
      <w:pPr>
        <w:pStyle w:val="a9"/>
        <w:numPr>
          <w:ilvl w:val="0"/>
          <w:numId w:val="18"/>
        </w:numPr>
        <w:ind w:right="180"/>
        <w:rPr>
          <w:rFonts w:ascii="Arial" w:hAnsi="Arial" w:cs="Arial"/>
          <w:sz w:val="24"/>
          <w:szCs w:val="24"/>
          <w:lang w:val="uk-UA"/>
        </w:rPr>
      </w:pPr>
      <w:r w:rsidRPr="00B83512">
        <w:rPr>
          <w:rFonts w:ascii="Arial" w:hAnsi="Arial" w:cs="Arial"/>
          <w:sz w:val="24"/>
          <w:szCs w:val="24"/>
          <w:lang w:val="uk-UA"/>
        </w:rPr>
        <w:t xml:space="preserve">З півночі та заходу – вул. </w:t>
      </w:r>
      <w:proofErr w:type="spellStart"/>
      <w:r w:rsidRPr="00B83512">
        <w:rPr>
          <w:rFonts w:ascii="Arial" w:hAnsi="Arial" w:cs="Arial"/>
          <w:sz w:val="24"/>
          <w:szCs w:val="24"/>
          <w:lang w:val="uk-UA"/>
        </w:rPr>
        <w:t>Білякова</w:t>
      </w:r>
      <w:proofErr w:type="spellEnd"/>
      <w:r w:rsidRPr="00B83512">
        <w:rPr>
          <w:rFonts w:ascii="Arial" w:hAnsi="Arial" w:cs="Arial"/>
          <w:sz w:val="24"/>
          <w:szCs w:val="24"/>
          <w:lang w:val="uk-UA"/>
        </w:rPr>
        <w:t xml:space="preserve">, </w:t>
      </w:r>
      <w:r w:rsidR="00B83512" w:rsidRPr="00B83512">
        <w:rPr>
          <w:rFonts w:ascii="Arial" w:hAnsi="Arial" w:cs="Arial"/>
          <w:sz w:val="24"/>
          <w:szCs w:val="24"/>
          <w:lang w:val="uk-UA"/>
        </w:rPr>
        <w:t xml:space="preserve">провулок </w:t>
      </w:r>
      <w:r w:rsidR="003C6A77" w:rsidRPr="00B83512">
        <w:rPr>
          <w:rStyle w:val="FontStyle13"/>
          <w:rFonts w:ascii="Arial" w:hAnsi="Arial" w:cs="Arial"/>
          <w:sz w:val="24"/>
          <w:szCs w:val="24"/>
          <w:lang w:val="uk-UA"/>
        </w:rPr>
        <w:t>Лісний</w:t>
      </w:r>
      <w:r w:rsidR="00B83512" w:rsidRPr="00B83512">
        <w:rPr>
          <w:rStyle w:val="FontStyle13"/>
          <w:rFonts w:ascii="Arial" w:hAnsi="Arial" w:cs="Arial"/>
          <w:sz w:val="24"/>
          <w:szCs w:val="24"/>
          <w:lang w:val="uk-UA"/>
        </w:rPr>
        <w:t>;</w:t>
      </w:r>
    </w:p>
    <w:p w:rsidR="003C6A77" w:rsidRPr="00B83512" w:rsidRDefault="003C6A77" w:rsidP="00B6509C">
      <w:pPr>
        <w:pStyle w:val="a9"/>
        <w:numPr>
          <w:ilvl w:val="0"/>
          <w:numId w:val="18"/>
        </w:numPr>
        <w:ind w:right="180"/>
        <w:rPr>
          <w:rFonts w:ascii="Arial" w:hAnsi="Arial" w:cs="Arial"/>
          <w:sz w:val="24"/>
          <w:szCs w:val="24"/>
          <w:lang w:val="uk-UA"/>
        </w:rPr>
      </w:pPr>
      <w:r w:rsidRPr="00B83512">
        <w:rPr>
          <w:rFonts w:ascii="Arial" w:hAnsi="Arial" w:cs="Arial"/>
          <w:sz w:val="24"/>
          <w:szCs w:val="24"/>
          <w:lang w:val="uk-UA"/>
        </w:rPr>
        <w:t>З півдня –</w:t>
      </w:r>
      <w:r w:rsidR="00B32828">
        <w:rPr>
          <w:rFonts w:ascii="Arial" w:hAnsi="Arial" w:cs="Arial"/>
          <w:sz w:val="24"/>
          <w:szCs w:val="24"/>
          <w:lang w:val="uk-UA"/>
        </w:rPr>
        <w:t xml:space="preserve"> </w:t>
      </w:r>
      <w:r w:rsidRPr="00B83512">
        <w:rPr>
          <w:rFonts w:ascii="Arial" w:hAnsi="Arial" w:cs="Arial"/>
          <w:sz w:val="24"/>
          <w:szCs w:val="24"/>
          <w:lang w:val="uk-UA"/>
        </w:rPr>
        <w:t>р. Дніпро</w:t>
      </w:r>
      <w:r w:rsidR="00B83512" w:rsidRPr="00B83512">
        <w:rPr>
          <w:rFonts w:ascii="Arial" w:hAnsi="Arial" w:cs="Arial"/>
          <w:sz w:val="24"/>
          <w:szCs w:val="24"/>
          <w:lang w:val="uk-UA"/>
        </w:rPr>
        <w:t>;</w:t>
      </w:r>
    </w:p>
    <w:p w:rsidR="003C6A77" w:rsidRPr="00B83512" w:rsidRDefault="003C6A77" w:rsidP="00B6509C">
      <w:pPr>
        <w:pStyle w:val="a9"/>
        <w:numPr>
          <w:ilvl w:val="0"/>
          <w:numId w:val="18"/>
        </w:numPr>
        <w:ind w:right="180"/>
        <w:rPr>
          <w:rFonts w:ascii="Arial" w:hAnsi="Arial" w:cs="Arial"/>
          <w:sz w:val="24"/>
          <w:szCs w:val="24"/>
          <w:lang w:val="uk-UA"/>
        </w:rPr>
      </w:pPr>
      <w:r w:rsidRPr="00B83512">
        <w:rPr>
          <w:rFonts w:ascii="Arial" w:hAnsi="Arial" w:cs="Arial"/>
          <w:sz w:val="24"/>
          <w:szCs w:val="24"/>
          <w:lang w:val="uk-UA"/>
        </w:rPr>
        <w:t>З заходу – межі кадастрового відводу</w:t>
      </w:r>
      <w:r w:rsidR="00B83512" w:rsidRPr="00B83512">
        <w:rPr>
          <w:rFonts w:ascii="Arial" w:hAnsi="Arial" w:cs="Arial"/>
          <w:sz w:val="24"/>
          <w:szCs w:val="24"/>
          <w:lang w:val="uk-UA"/>
        </w:rPr>
        <w:t>.</w:t>
      </w:r>
    </w:p>
    <w:p w:rsidR="003C6A77" w:rsidRPr="003C6A77" w:rsidRDefault="003C6A77" w:rsidP="003C6A77">
      <w:pPr>
        <w:ind w:left="480" w:right="180"/>
        <w:rPr>
          <w:rFonts w:ascii="Arial" w:hAnsi="Arial" w:cs="Arial"/>
          <w:color w:val="FF0000"/>
          <w:sz w:val="28"/>
          <w:szCs w:val="28"/>
          <w:lang w:val="uk-UA"/>
        </w:rPr>
      </w:pPr>
    </w:p>
    <w:p w:rsidR="00451DCA" w:rsidRPr="006D6DB3" w:rsidRDefault="00451DCA" w:rsidP="00B804FB">
      <w:pPr>
        <w:ind w:left="-284" w:right="180" w:firstLine="900"/>
        <w:rPr>
          <w:rFonts w:ascii="Arial" w:hAnsi="Arial" w:cs="Arial"/>
          <w:b/>
          <w:i/>
          <w:lang w:val="uk-UA"/>
        </w:rPr>
      </w:pPr>
      <w:r w:rsidRPr="006D6DB3">
        <w:rPr>
          <w:rFonts w:ascii="Arial" w:hAnsi="Arial" w:cs="Arial"/>
          <w:b/>
          <w:i/>
          <w:lang w:val="uk-UA"/>
        </w:rPr>
        <w:br w:type="page"/>
      </w:r>
    </w:p>
    <w:p w:rsidR="004A558F" w:rsidRPr="00DB321F" w:rsidRDefault="004A558F" w:rsidP="00B804FB">
      <w:pPr>
        <w:tabs>
          <w:tab w:val="num" w:pos="993"/>
          <w:tab w:val="left" w:pos="1260"/>
        </w:tabs>
        <w:jc w:val="both"/>
        <w:rPr>
          <w:rFonts w:ascii="Arial" w:hAnsi="Arial" w:cs="Arial"/>
          <w:sz w:val="28"/>
          <w:szCs w:val="28"/>
          <w:lang w:val="uk-UA"/>
        </w:rPr>
      </w:pPr>
    </w:p>
    <w:p w:rsidR="004A558F" w:rsidRPr="00DB321F" w:rsidRDefault="004A558F" w:rsidP="00B804FB">
      <w:pPr>
        <w:pStyle w:val="1"/>
      </w:pPr>
      <w:bookmarkStart w:id="10" w:name="_Toc499569850"/>
      <w:bookmarkStart w:id="11" w:name="_Toc41472292"/>
      <w:r w:rsidRPr="00DB321F">
        <w:t>3. ОЦІНКА ІСНУЮЧОЇ СИТУАЦІЇ</w:t>
      </w:r>
      <w:bookmarkEnd w:id="10"/>
      <w:bookmarkEnd w:id="11"/>
    </w:p>
    <w:p w:rsidR="004A558F" w:rsidRPr="00DB321F" w:rsidRDefault="004A558F" w:rsidP="00B804FB">
      <w:pPr>
        <w:jc w:val="both"/>
        <w:rPr>
          <w:rFonts w:ascii="Arial" w:hAnsi="Arial" w:cs="Arial"/>
          <w:sz w:val="28"/>
          <w:szCs w:val="28"/>
          <w:lang w:val="uk-UA"/>
        </w:rPr>
      </w:pPr>
    </w:p>
    <w:p w:rsidR="004A558F" w:rsidRPr="00DB321F" w:rsidRDefault="004A558F" w:rsidP="00B804FB">
      <w:pPr>
        <w:pStyle w:val="2"/>
        <w:rPr>
          <w:rFonts w:ascii="Arial" w:hAnsi="Arial" w:cs="Arial"/>
          <w:i/>
          <w:sz w:val="28"/>
          <w:szCs w:val="28"/>
          <w:lang w:val="uk-UA"/>
        </w:rPr>
      </w:pPr>
      <w:bookmarkStart w:id="12" w:name="_Toc499569851"/>
      <w:bookmarkStart w:id="13" w:name="_Toc41472293"/>
      <w:r w:rsidRPr="00DB321F">
        <w:rPr>
          <w:rFonts w:ascii="Arial" w:hAnsi="Arial" w:cs="Arial"/>
          <w:i/>
          <w:sz w:val="28"/>
          <w:szCs w:val="28"/>
          <w:lang w:val="uk-UA"/>
        </w:rPr>
        <w:t>3.1. Стан навколишнього середовища</w:t>
      </w:r>
      <w:bookmarkEnd w:id="12"/>
      <w:bookmarkEnd w:id="13"/>
    </w:p>
    <w:p w:rsidR="004A558F" w:rsidRPr="00DB321F" w:rsidRDefault="004A558F" w:rsidP="00B804FB">
      <w:pPr>
        <w:pStyle w:val="Default"/>
        <w:rPr>
          <w:rFonts w:ascii="Arial" w:hAnsi="Arial" w:cs="Arial"/>
          <w:color w:val="auto"/>
          <w:sz w:val="28"/>
          <w:szCs w:val="28"/>
          <w:lang w:val="uk-UA"/>
        </w:rPr>
      </w:pPr>
    </w:p>
    <w:p w:rsidR="009529DB" w:rsidRPr="00B32828" w:rsidRDefault="00B43EA0" w:rsidP="00B804FB">
      <w:pPr>
        <w:pStyle w:val="Style5"/>
        <w:widowControl/>
        <w:spacing w:line="240" w:lineRule="auto"/>
        <w:ind w:firstLine="567"/>
        <w:jc w:val="both"/>
        <w:rPr>
          <w:rStyle w:val="FontStyle13"/>
          <w:rFonts w:ascii="Arial" w:hAnsi="Arial" w:cs="Arial"/>
          <w:bCs/>
          <w:sz w:val="24"/>
          <w:szCs w:val="24"/>
          <w:lang w:val="uk-UA"/>
        </w:rPr>
      </w:pPr>
      <w:bookmarkStart w:id="14" w:name="_Toc381173049"/>
      <w:bookmarkStart w:id="15" w:name="_Toc450909179"/>
      <w:bookmarkStart w:id="16" w:name="_Toc474141962"/>
      <w:r w:rsidRPr="00B32828">
        <w:rPr>
          <w:rStyle w:val="FontStyle13"/>
          <w:rFonts w:ascii="Arial" w:hAnsi="Arial" w:cs="Arial"/>
          <w:bCs/>
          <w:sz w:val="24"/>
          <w:szCs w:val="24"/>
          <w:lang w:val="uk-UA"/>
        </w:rPr>
        <w:t xml:space="preserve">Територія </w:t>
      </w:r>
      <w:r w:rsidR="003C6A77" w:rsidRPr="00B32828">
        <w:rPr>
          <w:rStyle w:val="FontStyle13"/>
          <w:rFonts w:ascii="Arial" w:hAnsi="Arial" w:cs="Arial"/>
          <w:bCs/>
          <w:sz w:val="24"/>
          <w:szCs w:val="24"/>
          <w:lang w:val="uk-UA"/>
        </w:rPr>
        <w:t>Обухівської селищної ради</w:t>
      </w:r>
      <w:r w:rsidRPr="00B32828">
        <w:rPr>
          <w:rStyle w:val="FontStyle13"/>
          <w:rFonts w:ascii="Arial" w:hAnsi="Arial" w:cs="Arial"/>
          <w:bCs/>
          <w:sz w:val="24"/>
          <w:szCs w:val="24"/>
          <w:lang w:val="uk-UA"/>
        </w:rPr>
        <w:t xml:space="preserve"> розташована в </w:t>
      </w:r>
      <w:r w:rsidR="00143D31" w:rsidRPr="00B32828">
        <w:rPr>
          <w:rStyle w:val="FontStyle13"/>
          <w:rFonts w:ascii="Arial" w:hAnsi="Arial" w:cs="Arial"/>
          <w:bCs/>
          <w:sz w:val="24"/>
          <w:szCs w:val="24"/>
          <w:lang w:val="uk-UA"/>
        </w:rPr>
        <w:t xml:space="preserve">центральній </w:t>
      </w:r>
      <w:r w:rsidRPr="00B32828">
        <w:rPr>
          <w:rStyle w:val="FontStyle13"/>
          <w:rFonts w:ascii="Arial" w:hAnsi="Arial" w:cs="Arial"/>
          <w:bCs/>
          <w:sz w:val="24"/>
          <w:szCs w:val="24"/>
          <w:lang w:val="uk-UA"/>
        </w:rPr>
        <w:t>час</w:t>
      </w:r>
      <w:r w:rsidR="00143D31" w:rsidRPr="00B32828">
        <w:rPr>
          <w:rStyle w:val="FontStyle13"/>
          <w:rFonts w:ascii="Arial" w:hAnsi="Arial" w:cs="Arial"/>
          <w:bCs/>
          <w:sz w:val="24"/>
          <w:szCs w:val="24"/>
          <w:lang w:val="uk-UA"/>
        </w:rPr>
        <w:t>тині Дніпропетровської області.</w:t>
      </w:r>
    </w:p>
    <w:p w:rsidR="003E6651" w:rsidRPr="00B32828" w:rsidRDefault="00A572F2" w:rsidP="00B804FB">
      <w:pPr>
        <w:pStyle w:val="Style5"/>
        <w:widowControl/>
        <w:spacing w:line="240" w:lineRule="auto"/>
        <w:ind w:firstLine="567"/>
        <w:jc w:val="both"/>
        <w:rPr>
          <w:rStyle w:val="FontStyle13"/>
          <w:rFonts w:ascii="Arial" w:hAnsi="Arial" w:cs="Arial"/>
          <w:bCs/>
          <w:sz w:val="24"/>
          <w:szCs w:val="24"/>
          <w:lang w:val="uk-UA"/>
        </w:rPr>
      </w:pPr>
      <w:r w:rsidRPr="00B32828">
        <w:rPr>
          <w:rStyle w:val="FontStyle13"/>
          <w:rFonts w:ascii="Arial" w:hAnsi="Arial" w:cs="Arial"/>
          <w:bCs/>
          <w:sz w:val="24"/>
          <w:szCs w:val="24"/>
          <w:lang w:val="uk-UA"/>
        </w:rPr>
        <w:t>Клімат помірно-континентальний. Літо жарке і сухе з частими зливами, сильними південно-східними і східними вітрами, які спричинюють посухи; зима м’яка, малосніжна, ч</w:t>
      </w:r>
      <w:r w:rsidR="003E6651" w:rsidRPr="00B32828">
        <w:rPr>
          <w:rStyle w:val="FontStyle13"/>
          <w:rFonts w:ascii="Arial" w:hAnsi="Arial" w:cs="Arial"/>
          <w:bCs/>
          <w:sz w:val="24"/>
          <w:szCs w:val="24"/>
          <w:lang w:val="uk-UA"/>
        </w:rPr>
        <w:t>асто бувають відлиги і ожеледі.</w:t>
      </w:r>
    </w:p>
    <w:p w:rsidR="003E6651" w:rsidRDefault="00A572F2" w:rsidP="00B804FB">
      <w:pPr>
        <w:pStyle w:val="Style5"/>
        <w:widowControl/>
        <w:spacing w:line="240" w:lineRule="auto"/>
        <w:ind w:firstLine="567"/>
        <w:jc w:val="both"/>
        <w:rPr>
          <w:rStyle w:val="FontStyle13"/>
          <w:rFonts w:ascii="Arial" w:hAnsi="Arial" w:cs="Arial"/>
          <w:bCs/>
          <w:sz w:val="24"/>
          <w:szCs w:val="24"/>
          <w:lang w:val="uk-UA"/>
        </w:rPr>
      </w:pPr>
      <w:r w:rsidRPr="00A572F2">
        <w:rPr>
          <w:rStyle w:val="FontStyle13"/>
          <w:rFonts w:ascii="Arial" w:hAnsi="Arial" w:cs="Arial"/>
          <w:bCs/>
          <w:sz w:val="24"/>
          <w:szCs w:val="24"/>
          <w:lang w:val="uk-UA"/>
        </w:rPr>
        <w:t xml:space="preserve">Пересічна температура січня: від – 4,5°С на південний захід до – 6,5°С на південний схід, липня: відповідно + 22,5°С та + 21,5°С. Тривалість </w:t>
      </w:r>
      <w:proofErr w:type="spellStart"/>
      <w:r w:rsidRPr="00A572F2">
        <w:rPr>
          <w:rStyle w:val="FontStyle13"/>
          <w:rFonts w:ascii="Arial" w:hAnsi="Arial" w:cs="Arial"/>
          <w:bCs/>
          <w:sz w:val="24"/>
          <w:szCs w:val="24"/>
          <w:lang w:val="uk-UA"/>
        </w:rPr>
        <w:t>безморозного</w:t>
      </w:r>
      <w:proofErr w:type="spellEnd"/>
      <w:r w:rsidRPr="00A572F2">
        <w:rPr>
          <w:rStyle w:val="FontStyle13"/>
          <w:rFonts w:ascii="Arial" w:hAnsi="Arial" w:cs="Arial"/>
          <w:bCs/>
          <w:sz w:val="24"/>
          <w:szCs w:val="24"/>
          <w:lang w:val="uk-UA"/>
        </w:rPr>
        <w:t xml:space="preserve"> періоду від 187 днів на півночі, до 228 днів на півдні. Період з температурою понад + 10°С становить 178 днів. Опадів 450 – 490 мм на півночі і 400 – 430 мм на півдні, переважна більшість ї</w:t>
      </w:r>
      <w:r w:rsidR="003E6651">
        <w:rPr>
          <w:rStyle w:val="FontStyle13"/>
          <w:rFonts w:ascii="Arial" w:hAnsi="Arial" w:cs="Arial"/>
          <w:bCs/>
          <w:sz w:val="24"/>
          <w:szCs w:val="24"/>
          <w:lang w:val="uk-UA"/>
        </w:rPr>
        <w:t>х випадає в теплий період року.</w:t>
      </w:r>
    </w:p>
    <w:p w:rsidR="009529DB" w:rsidRDefault="00A572F2" w:rsidP="00B804FB">
      <w:pPr>
        <w:pStyle w:val="Style5"/>
        <w:widowControl/>
        <w:spacing w:line="240" w:lineRule="auto"/>
        <w:ind w:firstLine="567"/>
        <w:jc w:val="both"/>
        <w:rPr>
          <w:rStyle w:val="FontStyle13"/>
          <w:rFonts w:ascii="Arial" w:hAnsi="Arial" w:cs="Arial"/>
          <w:bCs/>
          <w:sz w:val="24"/>
          <w:szCs w:val="24"/>
          <w:lang w:val="uk-UA"/>
        </w:rPr>
      </w:pPr>
      <w:r w:rsidRPr="00A572F2">
        <w:rPr>
          <w:rStyle w:val="FontStyle13"/>
          <w:rFonts w:ascii="Arial" w:hAnsi="Arial" w:cs="Arial"/>
          <w:bCs/>
          <w:sz w:val="24"/>
          <w:szCs w:val="24"/>
          <w:lang w:val="uk-UA"/>
        </w:rPr>
        <w:t xml:space="preserve">Постійний сніговий покрив (10 – 15 см) утворюється щороку (за винятком крайньої південної частини правобережжя), встановлюється у грудні, сходить на початку березня. Серед несприятливих кліматичних явищ – відлиги, морози з вітрами, суховії і пилові бурі. </w:t>
      </w:r>
      <w:r w:rsidR="003E6651">
        <w:rPr>
          <w:rStyle w:val="FontStyle13"/>
          <w:rFonts w:ascii="Arial" w:hAnsi="Arial" w:cs="Arial"/>
          <w:bCs/>
          <w:sz w:val="24"/>
          <w:szCs w:val="24"/>
          <w:lang w:val="uk-UA"/>
        </w:rPr>
        <w:t>Р</w:t>
      </w:r>
      <w:r w:rsidRPr="00A572F2">
        <w:rPr>
          <w:rStyle w:val="FontStyle13"/>
          <w:rFonts w:ascii="Arial" w:hAnsi="Arial" w:cs="Arial"/>
          <w:bCs/>
          <w:sz w:val="24"/>
          <w:szCs w:val="24"/>
          <w:lang w:val="uk-UA"/>
        </w:rPr>
        <w:t xml:space="preserve">айон лежить у межах посушливої дуже теплої </w:t>
      </w:r>
      <w:proofErr w:type="spellStart"/>
      <w:r w:rsidRPr="00A572F2">
        <w:rPr>
          <w:rStyle w:val="FontStyle13"/>
          <w:rFonts w:ascii="Arial" w:hAnsi="Arial" w:cs="Arial"/>
          <w:bCs/>
          <w:sz w:val="24"/>
          <w:szCs w:val="24"/>
          <w:lang w:val="uk-UA"/>
        </w:rPr>
        <w:t>агрокліматичної</w:t>
      </w:r>
      <w:proofErr w:type="spellEnd"/>
      <w:r w:rsidRPr="00A572F2">
        <w:rPr>
          <w:rStyle w:val="FontStyle13"/>
          <w:rFonts w:ascii="Arial" w:hAnsi="Arial" w:cs="Arial"/>
          <w:bCs/>
          <w:sz w:val="24"/>
          <w:szCs w:val="24"/>
          <w:lang w:val="uk-UA"/>
        </w:rPr>
        <w:t xml:space="preserve"> зони.</w:t>
      </w:r>
    </w:p>
    <w:p w:rsidR="00B43EA0" w:rsidRDefault="009529DB" w:rsidP="00B804FB">
      <w:pPr>
        <w:pStyle w:val="Style5"/>
        <w:widowControl/>
        <w:spacing w:line="240" w:lineRule="auto"/>
        <w:ind w:firstLine="567"/>
        <w:jc w:val="both"/>
        <w:rPr>
          <w:rStyle w:val="FontStyle13"/>
          <w:rFonts w:ascii="Arial" w:hAnsi="Arial" w:cs="Arial"/>
          <w:bCs/>
          <w:sz w:val="24"/>
          <w:szCs w:val="24"/>
          <w:lang w:val="uk-UA"/>
        </w:rPr>
      </w:pPr>
      <w:r>
        <w:rPr>
          <w:rStyle w:val="FontStyle13"/>
          <w:rFonts w:ascii="Arial" w:hAnsi="Arial" w:cs="Arial"/>
          <w:bCs/>
          <w:sz w:val="24"/>
          <w:szCs w:val="24"/>
          <w:lang w:val="uk-UA"/>
        </w:rPr>
        <w:t>Повторюваність напрямків вітру</w:t>
      </w:r>
      <w:r w:rsidR="00B43EA0" w:rsidRPr="00DB321F">
        <w:rPr>
          <w:rStyle w:val="FontStyle13"/>
          <w:rFonts w:ascii="Arial" w:hAnsi="Arial" w:cs="Arial"/>
          <w:bCs/>
          <w:sz w:val="24"/>
          <w:szCs w:val="24"/>
          <w:lang w:val="uk-UA"/>
        </w:rPr>
        <w:t xml:space="preserve">, </w:t>
      </w:r>
      <w:r>
        <w:rPr>
          <w:rStyle w:val="FontStyle13"/>
          <w:rFonts w:ascii="Arial" w:hAnsi="Arial" w:cs="Arial"/>
          <w:bCs/>
          <w:sz w:val="24"/>
          <w:szCs w:val="24"/>
          <w:lang w:val="uk-UA"/>
        </w:rPr>
        <w:t>%</w:t>
      </w:r>
    </w:p>
    <w:p w:rsidR="009529DB" w:rsidRDefault="009529DB" w:rsidP="00EF00B1">
      <w:pPr>
        <w:pStyle w:val="Style5"/>
        <w:widowControl/>
        <w:ind w:firstLine="567"/>
        <w:jc w:val="both"/>
        <w:rPr>
          <w:rStyle w:val="FontStyle13"/>
          <w:rFonts w:ascii="Arial" w:hAnsi="Arial" w:cs="Arial"/>
          <w:bCs/>
          <w:sz w:val="24"/>
          <w:szCs w:val="24"/>
          <w:lang w:val="uk-UA"/>
        </w:rPr>
      </w:pPr>
    </w:p>
    <w:tbl>
      <w:tblPr>
        <w:tblStyle w:val="a8"/>
        <w:tblW w:w="0" w:type="auto"/>
        <w:tblInd w:w="-459" w:type="dxa"/>
        <w:tblLook w:val="04A0" w:firstRow="1" w:lastRow="0" w:firstColumn="1" w:lastColumn="0" w:noHBand="0" w:noVBand="1"/>
      </w:tblPr>
      <w:tblGrid>
        <w:gridCol w:w="1560"/>
        <w:gridCol w:w="1110"/>
        <w:gridCol w:w="1111"/>
        <w:gridCol w:w="1111"/>
        <w:gridCol w:w="1111"/>
        <w:gridCol w:w="1111"/>
        <w:gridCol w:w="1111"/>
        <w:gridCol w:w="1111"/>
        <w:gridCol w:w="1111"/>
      </w:tblGrid>
      <w:tr w:rsidR="009529DB" w:rsidTr="009529DB">
        <w:tc>
          <w:tcPr>
            <w:tcW w:w="1560" w:type="dxa"/>
            <w:vAlign w:val="center"/>
          </w:tcPr>
          <w:p w:rsidR="009529DB" w:rsidRPr="009529DB" w:rsidRDefault="009529DB" w:rsidP="00EF00B1">
            <w:pPr>
              <w:pStyle w:val="Style5"/>
              <w:widowControl/>
              <w:jc w:val="both"/>
              <w:rPr>
                <w:rStyle w:val="FontStyle13"/>
                <w:rFonts w:ascii="Arial" w:hAnsi="Arial" w:cs="Arial"/>
                <w:b/>
                <w:bCs/>
                <w:sz w:val="24"/>
                <w:szCs w:val="24"/>
                <w:lang w:val="uk-UA"/>
              </w:rPr>
            </w:pPr>
            <w:r w:rsidRPr="009529DB">
              <w:rPr>
                <w:rStyle w:val="FontStyle13"/>
                <w:rFonts w:ascii="Arial" w:hAnsi="Arial" w:cs="Arial"/>
                <w:b/>
                <w:bCs/>
                <w:sz w:val="24"/>
                <w:szCs w:val="24"/>
                <w:lang w:val="uk-UA"/>
              </w:rPr>
              <w:t>Місяць</w:t>
            </w:r>
          </w:p>
        </w:tc>
        <w:tc>
          <w:tcPr>
            <w:tcW w:w="1110"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Пн</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ПнСх</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Сх</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ПдСх</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Пд</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ПдЗх</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Зх</w:t>
            </w:r>
            <w:proofErr w:type="spellEnd"/>
          </w:p>
        </w:tc>
        <w:tc>
          <w:tcPr>
            <w:tcW w:w="1111" w:type="dxa"/>
            <w:vAlign w:val="center"/>
          </w:tcPr>
          <w:p w:rsidR="009529DB" w:rsidRPr="009529DB" w:rsidRDefault="009529DB" w:rsidP="00EF00B1">
            <w:pPr>
              <w:pStyle w:val="Style3"/>
              <w:widowControl/>
              <w:jc w:val="both"/>
              <w:rPr>
                <w:rStyle w:val="FontStyle13"/>
                <w:rFonts w:ascii="Arial" w:hAnsi="Arial" w:cs="Arial"/>
                <w:b/>
                <w:sz w:val="24"/>
                <w:szCs w:val="24"/>
                <w:lang w:val="uk-UA"/>
              </w:rPr>
            </w:pPr>
            <w:proofErr w:type="spellStart"/>
            <w:r w:rsidRPr="009529DB">
              <w:rPr>
                <w:rStyle w:val="FontStyle13"/>
                <w:rFonts w:ascii="Arial" w:hAnsi="Arial" w:cs="Arial"/>
                <w:b/>
                <w:sz w:val="24"/>
                <w:szCs w:val="24"/>
                <w:lang w:val="uk-UA"/>
              </w:rPr>
              <w:t>ПнЗх</w:t>
            </w:r>
            <w:proofErr w:type="spellEnd"/>
          </w:p>
        </w:tc>
      </w:tr>
      <w:tr w:rsidR="009529DB" w:rsidTr="009529DB">
        <w:tc>
          <w:tcPr>
            <w:tcW w:w="1560"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Січень</w:t>
            </w:r>
          </w:p>
        </w:tc>
        <w:tc>
          <w:tcPr>
            <w:tcW w:w="1110"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14,9</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11,1</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11,0</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10,1</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11,7</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13,7</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17,6</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9,9</w:t>
            </w:r>
          </w:p>
        </w:tc>
      </w:tr>
      <w:tr w:rsidR="009529DB" w:rsidTr="009529DB">
        <w:tc>
          <w:tcPr>
            <w:tcW w:w="1560"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Липень</w:t>
            </w:r>
          </w:p>
        </w:tc>
        <w:tc>
          <w:tcPr>
            <w:tcW w:w="1110"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28,4</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16,1</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10,3</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5,3</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5,3</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6,8</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15,5</w:t>
            </w:r>
          </w:p>
        </w:tc>
        <w:tc>
          <w:tcPr>
            <w:tcW w:w="1111" w:type="dxa"/>
            <w:vAlign w:val="center"/>
          </w:tcPr>
          <w:p w:rsidR="009529DB" w:rsidRDefault="009529DB" w:rsidP="00EF00B1">
            <w:pPr>
              <w:pStyle w:val="Style5"/>
              <w:widowControl/>
              <w:jc w:val="both"/>
              <w:rPr>
                <w:rStyle w:val="FontStyle13"/>
                <w:rFonts w:ascii="Arial" w:hAnsi="Arial" w:cs="Arial"/>
                <w:bCs/>
                <w:sz w:val="24"/>
                <w:szCs w:val="24"/>
                <w:lang w:val="uk-UA"/>
              </w:rPr>
            </w:pPr>
            <w:r>
              <w:rPr>
                <w:rStyle w:val="FontStyle13"/>
                <w:rFonts w:ascii="Arial" w:hAnsi="Arial" w:cs="Arial"/>
                <w:bCs/>
                <w:sz w:val="24"/>
                <w:szCs w:val="24"/>
                <w:lang w:val="uk-UA"/>
              </w:rPr>
              <w:t>12,3</w:t>
            </w:r>
          </w:p>
        </w:tc>
      </w:tr>
    </w:tbl>
    <w:p w:rsidR="009529DB" w:rsidRDefault="009529DB" w:rsidP="00EF00B1">
      <w:pPr>
        <w:pStyle w:val="Style1"/>
        <w:widowControl/>
        <w:spacing w:line="288" w:lineRule="exact"/>
        <w:ind w:firstLine="567"/>
        <w:jc w:val="both"/>
        <w:rPr>
          <w:rStyle w:val="FontStyle13"/>
          <w:rFonts w:ascii="Arial" w:hAnsi="Arial" w:cs="Arial"/>
          <w:sz w:val="24"/>
          <w:szCs w:val="24"/>
          <w:lang w:val="uk-UA"/>
        </w:rPr>
      </w:pPr>
    </w:p>
    <w:p w:rsidR="00B43EA0" w:rsidRPr="00173330" w:rsidRDefault="00B43EA0" w:rsidP="00B804FB">
      <w:pPr>
        <w:pStyle w:val="Style1"/>
        <w:widowControl/>
        <w:ind w:firstLine="567"/>
        <w:jc w:val="both"/>
        <w:rPr>
          <w:rStyle w:val="FontStyle13"/>
          <w:rFonts w:ascii="Arial" w:hAnsi="Arial" w:cs="Arial"/>
          <w:sz w:val="24"/>
          <w:szCs w:val="24"/>
          <w:lang w:val="uk-UA"/>
        </w:rPr>
      </w:pPr>
      <w:r w:rsidRPr="00DB321F">
        <w:rPr>
          <w:rStyle w:val="FontStyle13"/>
          <w:rFonts w:ascii="Arial" w:hAnsi="Arial" w:cs="Arial"/>
          <w:sz w:val="24"/>
          <w:szCs w:val="24"/>
          <w:lang w:val="uk-UA"/>
        </w:rPr>
        <w:t xml:space="preserve">Згідно будівельних норм, територія </w:t>
      </w:r>
      <w:r w:rsidR="00927766">
        <w:rPr>
          <w:rStyle w:val="FontStyle13"/>
          <w:rFonts w:ascii="Arial" w:hAnsi="Arial" w:cs="Arial"/>
          <w:sz w:val="24"/>
          <w:szCs w:val="24"/>
          <w:lang w:val="uk-UA"/>
        </w:rPr>
        <w:t>селищної ради</w:t>
      </w:r>
      <w:r w:rsidRPr="00DB321F">
        <w:rPr>
          <w:rStyle w:val="FontStyle13"/>
          <w:rFonts w:ascii="Arial" w:hAnsi="Arial" w:cs="Arial"/>
          <w:sz w:val="24"/>
          <w:szCs w:val="24"/>
          <w:lang w:val="uk-UA"/>
        </w:rPr>
        <w:t xml:space="preserve"> відноситься до І</w:t>
      </w:r>
      <w:r w:rsidR="009529DB">
        <w:rPr>
          <w:rStyle w:val="FontStyle13"/>
          <w:rFonts w:ascii="Arial" w:hAnsi="Arial" w:cs="Arial"/>
          <w:sz w:val="24"/>
          <w:szCs w:val="24"/>
          <w:lang w:val="uk-UA"/>
        </w:rPr>
        <w:t>І будівельно-</w:t>
      </w:r>
      <w:r w:rsidR="009529DB" w:rsidRPr="00173330">
        <w:rPr>
          <w:rStyle w:val="FontStyle13"/>
          <w:rFonts w:ascii="Arial" w:hAnsi="Arial" w:cs="Arial"/>
          <w:sz w:val="24"/>
          <w:szCs w:val="24"/>
          <w:lang w:val="uk-UA"/>
        </w:rPr>
        <w:t>кліматичного району</w:t>
      </w:r>
      <w:r w:rsidRPr="00173330">
        <w:rPr>
          <w:rStyle w:val="FontStyle13"/>
          <w:rFonts w:ascii="Arial" w:hAnsi="Arial" w:cs="Arial"/>
          <w:sz w:val="24"/>
          <w:szCs w:val="24"/>
          <w:lang w:val="uk-UA"/>
        </w:rPr>
        <w:t>.</w:t>
      </w:r>
    </w:p>
    <w:p w:rsidR="00173330" w:rsidRDefault="00173330" w:rsidP="00B804FB">
      <w:pPr>
        <w:pStyle w:val="Style1"/>
        <w:widowControl/>
        <w:ind w:firstLine="567"/>
        <w:jc w:val="both"/>
        <w:rPr>
          <w:rFonts w:ascii="Arial" w:hAnsi="Arial" w:cs="Arial"/>
          <w:color w:val="000000"/>
          <w:shd w:val="clear" w:color="auto" w:fill="FFFFFF"/>
          <w:lang w:val="uk-UA"/>
        </w:rPr>
      </w:pPr>
      <w:r w:rsidRPr="00173330">
        <w:rPr>
          <w:rFonts w:ascii="Arial" w:hAnsi="Arial" w:cs="Arial"/>
          <w:shd w:val="clear" w:color="auto" w:fill="FFFFFF"/>
          <w:lang w:val="uk-UA"/>
        </w:rPr>
        <w:t>Ґ</w:t>
      </w:r>
      <w:r w:rsidRPr="00173330">
        <w:rPr>
          <w:rStyle w:val="FontStyle13"/>
          <w:rFonts w:ascii="Arial" w:hAnsi="Arial" w:cs="Arial"/>
          <w:sz w:val="24"/>
          <w:szCs w:val="24"/>
          <w:lang w:val="uk-UA"/>
        </w:rPr>
        <w:t>рунти</w:t>
      </w:r>
      <w:r>
        <w:rPr>
          <w:rStyle w:val="FontStyle13"/>
          <w:rFonts w:ascii="Arial" w:hAnsi="Arial" w:cs="Arial"/>
          <w:sz w:val="24"/>
          <w:szCs w:val="24"/>
          <w:lang w:val="uk-UA"/>
        </w:rPr>
        <w:t>:</w:t>
      </w:r>
      <w:r w:rsidRPr="00173330">
        <w:rPr>
          <w:rStyle w:val="FontStyle13"/>
          <w:rFonts w:ascii="Arial" w:hAnsi="Arial" w:cs="Arial"/>
          <w:sz w:val="24"/>
          <w:szCs w:val="24"/>
          <w:lang w:val="uk-UA"/>
        </w:rPr>
        <w:t xml:space="preserve"> п</w:t>
      </w:r>
      <w:r w:rsidRPr="00173330">
        <w:rPr>
          <w:rFonts w:ascii="Arial" w:hAnsi="Arial" w:cs="Arial"/>
          <w:color w:val="000000"/>
          <w:shd w:val="clear" w:color="auto" w:fill="FFFFFF"/>
          <w:lang w:val="uk-UA"/>
        </w:rPr>
        <w:t>ереважну більшість займають чорноземи, більшість з яких звичайні.</w:t>
      </w:r>
    </w:p>
    <w:p w:rsidR="00173330" w:rsidRDefault="00173330" w:rsidP="00B804FB">
      <w:pPr>
        <w:pStyle w:val="Style1"/>
        <w:widowControl/>
        <w:ind w:firstLine="567"/>
        <w:jc w:val="both"/>
        <w:rPr>
          <w:rFonts w:ascii="Arial" w:hAnsi="Arial" w:cs="Arial"/>
          <w:color w:val="000000"/>
          <w:shd w:val="clear" w:color="auto" w:fill="FFFFFF"/>
          <w:lang w:val="uk-UA"/>
        </w:rPr>
      </w:pPr>
      <w:r w:rsidRPr="00173330">
        <w:rPr>
          <w:rFonts w:ascii="Arial" w:hAnsi="Arial" w:cs="Arial"/>
          <w:color w:val="000000"/>
          <w:shd w:val="clear" w:color="auto" w:fill="FFFFFF"/>
          <w:lang w:val="uk-UA"/>
        </w:rPr>
        <w:t>Для ландшафтної структури району характерні поєднання північно</w:t>
      </w:r>
      <w:r w:rsidR="005C3845">
        <w:rPr>
          <w:rFonts w:ascii="Arial" w:hAnsi="Arial" w:cs="Arial"/>
          <w:color w:val="000000"/>
          <w:shd w:val="clear" w:color="auto" w:fill="FFFFFF"/>
          <w:lang w:val="uk-UA"/>
        </w:rPr>
        <w:t>-</w:t>
      </w:r>
      <w:r w:rsidRPr="00173330">
        <w:rPr>
          <w:rFonts w:ascii="Arial" w:hAnsi="Arial" w:cs="Arial"/>
          <w:color w:val="000000"/>
          <w:shd w:val="clear" w:color="auto" w:fill="FFFFFF"/>
          <w:lang w:val="uk-UA"/>
        </w:rPr>
        <w:t>степових рівнинних і північно</w:t>
      </w:r>
      <w:r w:rsidR="005C3845">
        <w:rPr>
          <w:rFonts w:ascii="Arial" w:hAnsi="Arial" w:cs="Arial"/>
          <w:color w:val="000000"/>
          <w:shd w:val="clear" w:color="auto" w:fill="FFFFFF"/>
          <w:lang w:val="uk-UA"/>
        </w:rPr>
        <w:t>-</w:t>
      </w:r>
      <w:r w:rsidRPr="00173330">
        <w:rPr>
          <w:rFonts w:ascii="Arial" w:hAnsi="Arial" w:cs="Arial"/>
          <w:color w:val="000000"/>
          <w:shd w:val="clear" w:color="auto" w:fill="FFFFFF"/>
          <w:lang w:val="uk-UA"/>
        </w:rPr>
        <w:t>степових підвищених і силових прир</w:t>
      </w:r>
      <w:r>
        <w:rPr>
          <w:rFonts w:ascii="Arial" w:hAnsi="Arial" w:cs="Arial"/>
          <w:color w:val="000000"/>
          <w:shd w:val="clear" w:color="auto" w:fill="FFFFFF"/>
          <w:lang w:val="uk-UA"/>
        </w:rPr>
        <w:t>одно-територіальних комплексів.</w:t>
      </w:r>
    </w:p>
    <w:p w:rsidR="009529DB" w:rsidRDefault="00173330" w:rsidP="00B804FB">
      <w:pPr>
        <w:pStyle w:val="Style1"/>
        <w:widowControl/>
        <w:ind w:firstLine="567"/>
        <w:jc w:val="both"/>
        <w:rPr>
          <w:rStyle w:val="FontStyle13"/>
          <w:rFonts w:ascii="Arial" w:hAnsi="Arial" w:cs="Arial"/>
          <w:sz w:val="24"/>
          <w:szCs w:val="24"/>
          <w:lang w:val="uk-UA"/>
        </w:rPr>
      </w:pPr>
      <w:r>
        <w:rPr>
          <w:rStyle w:val="FontStyle13"/>
          <w:rFonts w:ascii="Arial" w:hAnsi="Arial" w:cs="Arial"/>
          <w:sz w:val="24"/>
          <w:szCs w:val="24"/>
          <w:lang w:val="uk-UA"/>
        </w:rPr>
        <w:t>Екологічна ситуація навколо території проектування протягом останніх років залишається стабільною, випад</w:t>
      </w:r>
      <w:r w:rsidR="005C3845">
        <w:rPr>
          <w:rStyle w:val="FontStyle13"/>
          <w:rFonts w:ascii="Arial" w:hAnsi="Arial" w:cs="Arial"/>
          <w:sz w:val="24"/>
          <w:szCs w:val="24"/>
          <w:lang w:val="uk-UA"/>
        </w:rPr>
        <w:t>ки</w:t>
      </w:r>
      <w:r>
        <w:rPr>
          <w:rStyle w:val="FontStyle13"/>
          <w:rFonts w:ascii="Arial" w:hAnsi="Arial" w:cs="Arial"/>
          <w:sz w:val="24"/>
          <w:szCs w:val="24"/>
          <w:lang w:val="uk-UA"/>
        </w:rPr>
        <w:t xml:space="preserve"> </w:t>
      </w:r>
      <w:proofErr w:type="spellStart"/>
      <w:r>
        <w:rPr>
          <w:rStyle w:val="FontStyle13"/>
          <w:rFonts w:ascii="Arial" w:hAnsi="Arial" w:cs="Arial"/>
          <w:sz w:val="24"/>
          <w:szCs w:val="24"/>
          <w:lang w:val="uk-UA"/>
        </w:rPr>
        <w:t>екстримально-високого</w:t>
      </w:r>
      <w:proofErr w:type="spellEnd"/>
      <w:r>
        <w:rPr>
          <w:rStyle w:val="FontStyle13"/>
          <w:rFonts w:ascii="Arial" w:hAnsi="Arial" w:cs="Arial"/>
          <w:sz w:val="24"/>
          <w:szCs w:val="24"/>
          <w:lang w:val="uk-UA"/>
        </w:rPr>
        <w:t xml:space="preserve"> рівня забруднення складових довкілля, підтоплення, зсувів, просідань поверхні території відсутні. </w:t>
      </w:r>
    </w:p>
    <w:p w:rsidR="003426D6" w:rsidRPr="00DB321F" w:rsidRDefault="003426D6" w:rsidP="00B804FB">
      <w:pPr>
        <w:jc w:val="both"/>
        <w:rPr>
          <w:rFonts w:ascii="Arial" w:hAnsi="Arial" w:cs="Arial"/>
          <w:sz w:val="28"/>
          <w:szCs w:val="28"/>
          <w:lang w:val="uk-UA"/>
        </w:rPr>
      </w:pPr>
    </w:p>
    <w:p w:rsidR="004A558F" w:rsidRPr="00DB321F" w:rsidRDefault="004A558F" w:rsidP="00B804FB">
      <w:pPr>
        <w:pStyle w:val="2"/>
        <w:rPr>
          <w:rFonts w:ascii="Arial" w:hAnsi="Arial" w:cs="Arial"/>
          <w:i/>
          <w:sz w:val="28"/>
          <w:szCs w:val="28"/>
          <w:lang w:val="uk-UA"/>
        </w:rPr>
      </w:pPr>
      <w:bookmarkStart w:id="17" w:name="_Toc499569852"/>
      <w:bookmarkStart w:id="18" w:name="_Toc41472294"/>
      <w:r w:rsidRPr="00DB321F">
        <w:rPr>
          <w:rFonts w:ascii="Arial" w:hAnsi="Arial" w:cs="Arial"/>
          <w:i/>
          <w:sz w:val="28"/>
          <w:szCs w:val="28"/>
          <w:lang w:val="uk-UA"/>
        </w:rPr>
        <w:t>3.2. Використання території</w:t>
      </w:r>
      <w:bookmarkEnd w:id="17"/>
      <w:bookmarkEnd w:id="18"/>
    </w:p>
    <w:p w:rsidR="004A558F" w:rsidRPr="00DB321F" w:rsidRDefault="004A558F" w:rsidP="00B804FB">
      <w:pPr>
        <w:ind w:firstLine="900"/>
        <w:jc w:val="both"/>
        <w:rPr>
          <w:rFonts w:ascii="Arial" w:hAnsi="Arial" w:cs="Arial"/>
          <w:lang w:val="uk-UA"/>
        </w:rPr>
      </w:pPr>
    </w:p>
    <w:p w:rsidR="001A5710" w:rsidRDefault="001A5710" w:rsidP="00B804FB">
      <w:pPr>
        <w:autoSpaceDE w:val="0"/>
        <w:autoSpaceDN w:val="0"/>
        <w:adjustRightInd w:val="0"/>
        <w:ind w:firstLine="567"/>
        <w:jc w:val="both"/>
        <w:rPr>
          <w:rFonts w:ascii="Arial" w:hAnsi="Arial" w:cs="Arial"/>
          <w:lang w:val="uk-UA"/>
        </w:rPr>
      </w:pPr>
      <w:proofErr w:type="spellStart"/>
      <w:r>
        <w:rPr>
          <w:rFonts w:ascii="Arial" w:hAnsi="Arial" w:cs="Arial"/>
          <w:lang w:val="uk-UA"/>
        </w:rPr>
        <w:t>Обухівка</w:t>
      </w:r>
      <w:proofErr w:type="spellEnd"/>
      <w:r>
        <w:rPr>
          <w:rFonts w:ascii="Arial" w:hAnsi="Arial" w:cs="Arial"/>
          <w:lang w:val="uk-UA"/>
        </w:rPr>
        <w:t xml:space="preserve"> виконує роль </w:t>
      </w:r>
      <w:r w:rsidRPr="001A5710">
        <w:rPr>
          <w:rFonts w:ascii="Arial" w:hAnsi="Arial" w:cs="Arial"/>
          <w:lang w:val="uk-UA"/>
        </w:rPr>
        <w:t>“</w:t>
      </w:r>
      <w:r>
        <w:rPr>
          <w:rFonts w:ascii="Arial" w:hAnsi="Arial" w:cs="Arial"/>
          <w:lang w:val="uk-UA"/>
        </w:rPr>
        <w:t>дачного селища</w:t>
      </w:r>
      <w:r w:rsidRPr="001A5710">
        <w:rPr>
          <w:rFonts w:ascii="Arial" w:hAnsi="Arial" w:cs="Arial"/>
          <w:lang w:val="uk-UA"/>
        </w:rPr>
        <w:t>”</w:t>
      </w:r>
      <w:r>
        <w:rPr>
          <w:rFonts w:ascii="Arial" w:hAnsi="Arial" w:cs="Arial"/>
          <w:lang w:val="uk-UA"/>
        </w:rPr>
        <w:t xml:space="preserve"> та місця відпочинку для жителів м. Дніпро, оскільки за радянських часів тут були розміщенні дачі та бази відпочинку (в основному для робітників заводів та фабрик).</w:t>
      </w:r>
    </w:p>
    <w:p w:rsidR="004A558F" w:rsidRPr="00DB321F" w:rsidRDefault="00EF00B1" w:rsidP="005C3845">
      <w:pPr>
        <w:autoSpaceDE w:val="0"/>
        <w:autoSpaceDN w:val="0"/>
        <w:adjustRightInd w:val="0"/>
        <w:ind w:firstLine="567"/>
        <w:jc w:val="both"/>
        <w:rPr>
          <w:rFonts w:ascii="Arial" w:hAnsi="Arial" w:cs="Arial"/>
          <w:lang w:val="uk-UA"/>
        </w:rPr>
      </w:pPr>
      <w:proofErr w:type="spellStart"/>
      <w:r>
        <w:rPr>
          <w:rFonts w:ascii="Arial" w:hAnsi="Arial" w:cs="Arial"/>
          <w:lang w:val="uk-UA"/>
        </w:rPr>
        <w:t>Нас</w:t>
      </w:r>
      <w:r w:rsidR="005C3845">
        <w:rPr>
          <w:rFonts w:ascii="Arial" w:hAnsi="Arial" w:cs="Arial"/>
          <w:lang w:val="uk-UA"/>
        </w:rPr>
        <w:t>ьогодні</w:t>
      </w:r>
      <w:proofErr w:type="spellEnd"/>
      <w:r w:rsidR="005C3845">
        <w:rPr>
          <w:rFonts w:ascii="Arial" w:hAnsi="Arial" w:cs="Arial"/>
          <w:lang w:val="uk-UA"/>
        </w:rPr>
        <w:t xml:space="preserve"> в межах проектних робіт </w:t>
      </w:r>
      <w:r>
        <w:rPr>
          <w:rFonts w:ascii="Arial" w:hAnsi="Arial" w:cs="Arial"/>
          <w:lang w:val="uk-UA"/>
        </w:rPr>
        <w:t>знаходяться земельні ділянки, які використовуються як бази відпочинку й відносяться до рекреаційної зони.</w:t>
      </w:r>
    </w:p>
    <w:p w:rsidR="003426D6" w:rsidRPr="00DB321F" w:rsidRDefault="003426D6" w:rsidP="00B804FB">
      <w:pPr>
        <w:pStyle w:val="2"/>
        <w:rPr>
          <w:rFonts w:ascii="Arial" w:hAnsi="Arial" w:cs="Arial"/>
          <w:i/>
          <w:sz w:val="24"/>
          <w:lang w:val="uk-UA"/>
        </w:rPr>
      </w:pPr>
      <w:bookmarkStart w:id="19" w:name="_Toc499569853"/>
      <w:r w:rsidRPr="00DB321F">
        <w:rPr>
          <w:rFonts w:ascii="Arial" w:hAnsi="Arial" w:cs="Arial"/>
          <w:i/>
          <w:sz w:val="24"/>
          <w:lang w:val="uk-UA"/>
        </w:rPr>
        <w:t xml:space="preserve"> </w:t>
      </w:r>
    </w:p>
    <w:p w:rsidR="004A558F" w:rsidRPr="00DB321F" w:rsidRDefault="004A558F" w:rsidP="00B804FB">
      <w:pPr>
        <w:pStyle w:val="2"/>
        <w:rPr>
          <w:rFonts w:ascii="Arial" w:hAnsi="Arial" w:cs="Arial"/>
          <w:i/>
          <w:sz w:val="28"/>
          <w:szCs w:val="28"/>
          <w:lang w:val="uk-UA"/>
        </w:rPr>
      </w:pPr>
      <w:bookmarkStart w:id="20" w:name="_Toc41472295"/>
      <w:r w:rsidRPr="00DB321F">
        <w:rPr>
          <w:rFonts w:ascii="Arial" w:hAnsi="Arial" w:cs="Arial"/>
          <w:i/>
          <w:sz w:val="28"/>
          <w:szCs w:val="28"/>
          <w:lang w:val="uk-UA"/>
        </w:rPr>
        <w:t>3.3. Характеристика будівель</w:t>
      </w:r>
      <w:bookmarkEnd w:id="19"/>
      <w:bookmarkEnd w:id="20"/>
    </w:p>
    <w:p w:rsidR="004A558F" w:rsidRPr="00B32828" w:rsidRDefault="004A558F" w:rsidP="00B804FB">
      <w:pPr>
        <w:rPr>
          <w:rFonts w:ascii="Arial" w:hAnsi="Arial" w:cs="Arial"/>
          <w:sz w:val="28"/>
          <w:szCs w:val="28"/>
          <w:lang w:val="uk-UA"/>
        </w:rPr>
      </w:pPr>
    </w:p>
    <w:p w:rsidR="003C6A77" w:rsidRPr="00B32828" w:rsidRDefault="001A5710" w:rsidP="00B804FB">
      <w:pPr>
        <w:autoSpaceDE w:val="0"/>
        <w:autoSpaceDN w:val="0"/>
        <w:adjustRightInd w:val="0"/>
        <w:ind w:firstLine="567"/>
        <w:jc w:val="both"/>
        <w:rPr>
          <w:rFonts w:ascii="Arial" w:hAnsi="Arial" w:cs="Arial"/>
          <w:lang w:val="uk-UA"/>
        </w:rPr>
      </w:pPr>
      <w:r w:rsidRPr="00B32828">
        <w:rPr>
          <w:rFonts w:ascii="Arial" w:hAnsi="Arial" w:cs="Arial"/>
          <w:lang w:val="uk-UA"/>
        </w:rPr>
        <w:t xml:space="preserve">В проектних межах знаходяться </w:t>
      </w:r>
      <w:r w:rsidR="003C6A77" w:rsidRPr="00B32828">
        <w:rPr>
          <w:rFonts w:ascii="Arial" w:hAnsi="Arial" w:cs="Arial"/>
          <w:lang w:val="uk-UA"/>
        </w:rPr>
        <w:t xml:space="preserve">одноповерхові сезоні </w:t>
      </w:r>
      <w:proofErr w:type="spellStart"/>
      <w:r w:rsidR="003C6A77" w:rsidRPr="00B32828">
        <w:rPr>
          <w:rFonts w:ascii="Arial" w:hAnsi="Arial" w:cs="Arial"/>
          <w:lang w:val="uk-UA"/>
        </w:rPr>
        <w:t>бідинки</w:t>
      </w:r>
      <w:proofErr w:type="spellEnd"/>
      <w:r w:rsidR="003C6A77" w:rsidRPr="00B32828">
        <w:rPr>
          <w:rFonts w:ascii="Arial" w:hAnsi="Arial" w:cs="Arial"/>
          <w:lang w:val="uk-UA"/>
        </w:rPr>
        <w:t xml:space="preserve"> </w:t>
      </w:r>
      <w:r w:rsidRPr="00B32828">
        <w:rPr>
          <w:rFonts w:ascii="Arial" w:hAnsi="Arial" w:cs="Arial"/>
          <w:lang w:val="uk-UA"/>
        </w:rPr>
        <w:t xml:space="preserve">існуючої бази відпочинку, які є частково зруйнованими. </w:t>
      </w:r>
    </w:p>
    <w:p w:rsidR="004A558F" w:rsidRPr="00DB321F" w:rsidRDefault="001A5710" w:rsidP="00B804FB">
      <w:pPr>
        <w:autoSpaceDE w:val="0"/>
        <w:autoSpaceDN w:val="0"/>
        <w:adjustRightInd w:val="0"/>
        <w:ind w:firstLine="567"/>
        <w:jc w:val="both"/>
        <w:rPr>
          <w:rFonts w:ascii="Arial" w:hAnsi="Arial" w:cs="Arial"/>
          <w:lang w:val="uk-UA"/>
        </w:rPr>
      </w:pPr>
      <w:r>
        <w:rPr>
          <w:rFonts w:ascii="Arial" w:hAnsi="Arial" w:cs="Arial"/>
          <w:lang w:val="uk-UA"/>
        </w:rPr>
        <w:t xml:space="preserve">База відпочинку потребує </w:t>
      </w:r>
      <w:r w:rsidR="005C3845">
        <w:rPr>
          <w:rFonts w:ascii="Arial" w:hAnsi="Arial" w:cs="Arial"/>
          <w:lang w:val="uk-UA"/>
        </w:rPr>
        <w:t xml:space="preserve">часткового реконструювання, </w:t>
      </w:r>
      <w:r>
        <w:rPr>
          <w:rFonts w:ascii="Arial" w:hAnsi="Arial" w:cs="Arial"/>
          <w:lang w:val="uk-UA"/>
        </w:rPr>
        <w:t>нового планування та благоустрою.</w:t>
      </w:r>
    </w:p>
    <w:p w:rsidR="004A558F" w:rsidRPr="00DB321F" w:rsidRDefault="004A558F" w:rsidP="00B804FB">
      <w:pPr>
        <w:rPr>
          <w:rFonts w:ascii="Arial" w:hAnsi="Arial" w:cs="Arial"/>
          <w:sz w:val="28"/>
          <w:szCs w:val="28"/>
          <w:lang w:val="uk-UA"/>
        </w:rPr>
      </w:pPr>
    </w:p>
    <w:p w:rsidR="004A558F" w:rsidRPr="00DB321F" w:rsidRDefault="004A558F" w:rsidP="00B804FB">
      <w:pPr>
        <w:pStyle w:val="2"/>
        <w:rPr>
          <w:rFonts w:ascii="Arial" w:hAnsi="Arial" w:cs="Arial"/>
          <w:i/>
          <w:sz w:val="28"/>
          <w:szCs w:val="28"/>
          <w:lang w:val="uk-UA"/>
        </w:rPr>
      </w:pPr>
      <w:bookmarkStart w:id="21" w:name="_Toc499569854"/>
      <w:bookmarkStart w:id="22" w:name="_Toc41472296"/>
      <w:r w:rsidRPr="00DB321F">
        <w:rPr>
          <w:rFonts w:ascii="Arial" w:hAnsi="Arial" w:cs="Arial"/>
          <w:i/>
          <w:sz w:val="28"/>
          <w:szCs w:val="28"/>
          <w:lang w:val="uk-UA"/>
        </w:rPr>
        <w:t>3.4. Об’єкти  культурної спадщини</w:t>
      </w:r>
      <w:bookmarkEnd w:id="21"/>
      <w:bookmarkEnd w:id="22"/>
    </w:p>
    <w:p w:rsidR="004A558F" w:rsidRPr="00DB321F" w:rsidRDefault="004A558F" w:rsidP="00B804FB">
      <w:pPr>
        <w:ind w:firstLine="900"/>
        <w:jc w:val="both"/>
        <w:rPr>
          <w:rFonts w:ascii="Arial" w:hAnsi="Arial" w:cs="Arial"/>
          <w:sz w:val="28"/>
          <w:szCs w:val="28"/>
          <w:lang w:val="uk-UA"/>
        </w:rPr>
      </w:pPr>
    </w:p>
    <w:p w:rsidR="00821FAE" w:rsidRDefault="00821FAE" w:rsidP="00B804FB">
      <w:pPr>
        <w:ind w:right="142" w:firstLine="567"/>
        <w:jc w:val="both"/>
        <w:rPr>
          <w:rFonts w:ascii="Arial" w:hAnsi="Arial" w:cs="Arial"/>
          <w:lang w:val="uk-UA"/>
        </w:rPr>
      </w:pPr>
      <w:r>
        <w:rPr>
          <w:rFonts w:ascii="Arial" w:hAnsi="Arial" w:cs="Arial"/>
          <w:lang w:val="uk-UA"/>
        </w:rPr>
        <w:t xml:space="preserve">В межах проектної території на березі р. Оріль встановлений пам’ятний знак </w:t>
      </w:r>
      <w:r w:rsidRPr="00821FAE">
        <w:rPr>
          <w:rFonts w:ascii="Arial" w:hAnsi="Arial" w:cs="Arial"/>
          <w:lang w:val="uk-UA"/>
        </w:rPr>
        <w:t>“</w:t>
      </w:r>
      <w:proofErr w:type="spellStart"/>
      <w:r>
        <w:rPr>
          <w:rFonts w:ascii="Arial" w:hAnsi="Arial" w:cs="Arial"/>
          <w:lang w:val="uk-UA"/>
        </w:rPr>
        <w:t>Геникова</w:t>
      </w:r>
      <w:proofErr w:type="spellEnd"/>
      <w:r>
        <w:rPr>
          <w:rFonts w:ascii="Arial" w:hAnsi="Arial" w:cs="Arial"/>
          <w:lang w:val="uk-UA"/>
        </w:rPr>
        <w:t xml:space="preserve"> тропа</w:t>
      </w:r>
      <w:r w:rsidRPr="00821FAE">
        <w:rPr>
          <w:rFonts w:ascii="Arial" w:hAnsi="Arial" w:cs="Arial"/>
          <w:lang w:val="uk-UA"/>
        </w:rPr>
        <w:t>”</w:t>
      </w:r>
      <w:r>
        <w:rPr>
          <w:rFonts w:ascii="Arial" w:hAnsi="Arial" w:cs="Arial"/>
          <w:lang w:val="uk-UA"/>
        </w:rPr>
        <w:t>, який відмежовується від будівельних об’єктів проектної бази відпочинку площею з радіусом 15 м як об’єкт культурної спадщини.</w:t>
      </w:r>
    </w:p>
    <w:p w:rsidR="00821FAE" w:rsidRPr="00821FAE" w:rsidRDefault="00821FAE" w:rsidP="00B804FB">
      <w:pPr>
        <w:ind w:right="142" w:firstLine="567"/>
        <w:jc w:val="both"/>
        <w:rPr>
          <w:rFonts w:ascii="Arial" w:hAnsi="Arial" w:cs="Arial"/>
          <w:lang w:val="uk-UA"/>
        </w:rPr>
      </w:pPr>
    </w:p>
    <w:p w:rsidR="004A558F" w:rsidRDefault="00821FAE" w:rsidP="00B804FB">
      <w:pPr>
        <w:ind w:right="142"/>
        <w:jc w:val="center"/>
        <w:rPr>
          <w:rFonts w:ascii="Arial" w:hAnsi="Arial" w:cs="Arial"/>
          <w:lang w:val="uk-UA"/>
        </w:rPr>
      </w:pPr>
      <w:r>
        <w:rPr>
          <w:rFonts w:ascii="Arial" w:hAnsi="Arial" w:cs="Arial"/>
          <w:noProof/>
        </w:rPr>
        <w:drawing>
          <wp:inline distT="0" distB="0" distL="0" distR="0" wp14:anchorId="17796AD6" wp14:editId="28045A7A">
            <wp:extent cx="2800350" cy="37431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f6f9e6a70efeaf8859d1677b45d638613d58541194dc005b4a0b1c5cf2301ee0_2a094db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3740" cy="3747685"/>
                    </a:xfrm>
                    <a:prstGeom prst="rect">
                      <a:avLst/>
                    </a:prstGeom>
                  </pic:spPr>
                </pic:pic>
              </a:graphicData>
            </a:graphic>
          </wp:inline>
        </w:drawing>
      </w:r>
      <w:r>
        <w:rPr>
          <w:rFonts w:ascii="Arial" w:hAnsi="Arial" w:cs="Arial"/>
          <w:lang w:val="uk-UA"/>
        </w:rPr>
        <w:t xml:space="preserve"> </w:t>
      </w:r>
    </w:p>
    <w:p w:rsidR="003759DB" w:rsidRDefault="003759DB" w:rsidP="00B804FB">
      <w:pPr>
        <w:ind w:right="142"/>
        <w:jc w:val="center"/>
        <w:rPr>
          <w:rFonts w:ascii="Arial" w:hAnsi="Arial" w:cs="Arial"/>
          <w:lang w:val="uk-UA"/>
        </w:rPr>
      </w:pPr>
    </w:p>
    <w:p w:rsidR="004A558F" w:rsidRDefault="003759DB" w:rsidP="00B804FB">
      <w:pPr>
        <w:ind w:right="142"/>
        <w:jc w:val="center"/>
        <w:rPr>
          <w:rFonts w:ascii="Arial" w:hAnsi="Arial" w:cs="Arial"/>
          <w:lang w:val="uk-UA"/>
        </w:rPr>
      </w:pPr>
      <w:r>
        <w:rPr>
          <w:rFonts w:ascii="Arial" w:hAnsi="Arial" w:cs="Arial"/>
          <w:lang w:val="uk-UA"/>
        </w:rPr>
        <w:t>Рис. 1</w:t>
      </w:r>
      <w:r w:rsidR="001A6121">
        <w:rPr>
          <w:rFonts w:ascii="Arial" w:hAnsi="Arial" w:cs="Arial"/>
          <w:lang w:val="uk-UA"/>
        </w:rPr>
        <w:t>. -</w:t>
      </w:r>
      <w:r>
        <w:rPr>
          <w:rFonts w:ascii="Arial" w:hAnsi="Arial" w:cs="Arial"/>
          <w:lang w:val="uk-UA"/>
        </w:rPr>
        <w:t xml:space="preserve"> Пам’ятний знак </w:t>
      </w:r>
      <w:r w:rsidRPr="00821FAE">
        <w:rPr>
          <w:rFonts w:ascii="Arial" w:hAnsi="Arial" w:cs="Arial"/>
          <w:lang w:val="uk-UA"/>
        </w:rPr>
        <w:t>“</w:t>
      </w:r>
      <w:proofErr w:type="spellStart"/>
      <w:r>
        <w:rPr>
          <w:rFonts w:ascii="Arial" w:hAnsi="Arial" w:cs="Arial"/>
          <w:lang w:val="uk-UA"/>
        </w:rPr>
        <w:t>Геникова</w:t>
      </w:r>
      <w:proofErr w:type="spellEnd"/>
      <w:r>
        <w:rPr>
          <w:rFonts w:ascii="Arial" w:hAnsi="Arial" w:cs="Arial"/>
          <w:lang w:val="uk-UA"/>
        </w:rPr>
        <w:t xml:space="preserve"> тропа</w:t>
      </w:r>
      <w:r w:rsidRPr="00821FAE">
        <w:rPr>
          <w:rFonts w:ascii="Arial" w:hAnsi="Arial" w:cs="Arial"/>
          <w:lang w:val="uk-UA"/>
        </w:rPr>
        <w:t>”</w:t>
      </w:r>
    </w:p>
    <w:p w:rsidR="003759DB" w:rsidRPr="00DB321F" w:rsidRDefault="003759DB" w:rsidP="00B804FB">
      <w:pPr>
        <w:ind w:right="142"/>
        <w:jc w:val="center"/>
        <w:rPr>
          <w:rFonts w:ascii="Arial" w:hAnsi="Arial" w:cs="Arial"/>
          <w:sz w:val="28"/>
          <w:szCs w:val="28"/>
          <w:lang w:val="uk-UA"/>
        </w:rPr>
      </w:pPr>
    </w:p>
    <w:p w:rsidR="004A558F" w:rsidRPr="00DB321F" w:rsidRDefault="004A558F" w:rsidP="00B804FB">
      <w:pPr>
        <w:pStyle w:val="2"/>
        <w:rPr>
          <w:rFonts w:ascii="Arial" w:hAnsi="Arial" w:cs="Arial"/>
          <w:i/>
          <w:sz w:val="28"/>
          <w:szCs w:val="28"/>
          <w:lang w:val="uk-UA"/>
        </w:rPr>
      </w:pPr>
      <w:bookmarkStart w:id="23" w:name="_Toc499569855"/>
      <w:bookmarkStart w:id="24" w:name="_Toc41472297"/>
      <w:r w:rsidRPr="00DB321F">
        <w:rPr>
          <w:rFonts w:ascii="Arial" w:hAnsi="Arial" w:cs="Arial"/>
          <w:i/>
          <w:sz w:val="28"/>
          <w:szCs w:val="28"/>
          <w:lang w:val="uk-UA"/>
        </w:rPr>
        <w:t>3.5. Землі історико-культурного призначення</w:t>
      </w:r>
      <w:bookmarkEnd w:id="23"/>
      <w:bookmarkEnd w:id="24"/>
    </w:p>
    <w:p w:rsidR="004A558F" w:rsidRPr="00DB321F" w:rsidRDefault="004A558F" w:rsidP="00B804FB">
      <w:pPr>
        <w:ind w:firstLine="900"/>
        <w:jc w:val="both"/>
        <w:rPr>
          <w:rFonts w:ascii="Arial" w:hAnsi="Arial" w:cs="Arial"/>
          <w:sz w:val="28"/>
          <w:szCs w:val="28"/>
          <w:lang w:val="uk-UA"/>
        </w:rPr>
      </w:pPr>
    </w:p>
    <w:p w:rsidR="004A558F" w:rsidRPr="003C6A77" w:rsidRDefault="004A558F" w:rsidP="00B804FB">
      <w:pPr>
        <w:ind w:right="142" w:firstLine="567"/>
        <w:jc w:val="both"/>
        <w:rPr>
          <w:rFonts w:ascii="Arial" w:hAnsi="Arial" w:cs="Arial"/>
          <w:lang w:val="uk-UA"/>
        </w:rPr>
      </w:pPr>
      <w:r w:rsidRPr="003C6A77">
        <w:rPr>
          <w:rFonts w:ascii="Arial" w:hAnsi="Arial" w:cs="Arial"/>
          <w:lang w:val="uk-UA"/>
        </w:rPr>
        <w:t>Зем</w:t>
      </w:r>
      <w:r w:rsidR="003F2EC9" w:rsidRPr="003C6A77">
        <w:rPr>
          <w:rFonts w:ascii="Arial" w:hAnsi="Arial" w:cs="Arial"/>
          <w:lang w:val="uk-UA"/>
        </w:rPr>
        <w:t>лі</w:t>
      </w:r>
      <w:r w:rsidRPr="003C6A77">
        <w:rPr>
          <w:rFonts w:ascii="Arial" w:hAnsi="Arial" w:cs="Arial"/>
          <w:lang w:val="uk-UA"/>
        </w:rPr>
        <w:t xml:space="preserve"> історико-культурного призначення </w:t>
      </w:r>
      <w:r w:rsidR="0005633C" w:rsidRPr="003C6A77">
        <w:rPr>
          <w:rFonts w:ascii="Arial" w:hAnsi="Arial" w:cs="Arial"/>
          <w:lang w:val="uk-UA"/>
        </w:rPr>
        <w:t>відсутні.</w:t>
      </w:r>
    </w:p>
    <w:p w:rsidR="004A558F" w:rsidRPr="00DB321F" w:rsidRDefault="004A558F" w:rsidP="00B804FB">
      <w:pPr>
        <w:jc w:val="both"/>
        <w:rPr>
          <w:rFonts w:ascii="Arial" w:hAnsi="Arial" w:cs="Arial"/>
          <w:lang w:val="uk-UA"/>
        </w:rPr>
      </w:pPr>
    </w:p>
    <w:p w:rsidR="004A558F" w:rsidRPr="00DB321F" w:rsidRDefault="004A558F" w:rsidP="00B804FB">
      <w:pPr>
        <w:pStyle w:val="2"/>
        <w:rPr>
          <w:rFonts w:ascii="Arial" w:hAnsi="Arial" w:cs="Arial"/>
          <w:i/>
          <w:sz w:val="28"/>
          <w:szCs w:val="28"/>
          <w:lang w:val="uk-UA"/>
        </w:rPr>
      </w:pPr>
      <w:bookmarkStart w:id="25" w:name="_Toc499569856"/>
      <w:bookmarkStart w:id="26" w:name="_Toc41472298"/>
      <w:r w:rsidRPr="00DB321F">
        <w:rPr>
          <w:rFonts w:ascii="Arial" w:hAnsi="Arial" w:cs="Arial"/>
          <w:i/>
          <w:sz w:val="28"/>
          <w:szCs w:val="28"/>
          <w:lang w:val="uk-UA"/>
        </w:rPr>
        <w:t>3.6. Інженерне обладнання</w:t>
      </w:r>
      <w:bookmarkEnd w:id="25"/>
      <w:bookmarkEnd w:id="26"/>
    </w:p>
    <w:p w:rsidR="004A558F" w:rsidRPr="00DB321F" w:rsidRDefault="004A558F" w:rsidP="00B804FB">
      <w:pPr>
        <w:ind w:firstLine="900"/>
        <w:jc w:val="both"/>
        <w:rPr>
          <w:rFonts w:ascii="Arial" w:hAnsi="Arial" w:cs="Arial"/>
          <w:sz w:val="28"/>
          <w:szCs w:val="28"/>
          <w:lang w:val="uk-UA"/>
        </w:rPr>
      </w:pPr>
    </w:p>
    <w:p w:rsidR="003268AA" w:rsidRPr="00B32828" w:rsidRDefault="003268AA" w:rsidP="00AC417B">
      <w:pPr>
        <w:pStyle w:val="a9"/>
        <w:numPr>
          <w:ilvl w:val="0"/>
          <w:numId w:val="7"/>
        </w:numPr>
        <w:spacing w:after="0" w:line="240" w:lineRule="auto"/>
        <w:ind w:right="142"/>
        <w:jc w:val="both"/>
        <w:rPr>
          <w:rFonts w:ascii="Arial" w:hAnsi="Arial" w:cs="Arial"/>
          <w:sz w:val="24"/>
          <w:szCs w:val="24"/>
          <w:lang w:val="uk-UA"/>
        </w:rPr>
      </w:pPr>
      <w:r w:rsidRPr="00A378A2">
        <w:rPr>
          <w:rFonts w:ascii="Arial" w:hAnsi="Arial" w:cs="Arial"/>
          <w:sz w:val="24"/>
          <w:szCs w:val="24"/>
          <w:lang w:val="uk-UA"/>
        </w:rPr>
        <w:t xml:space="preserve">Електрозабезпечення виконується від існуючої трансформаторної підстанції, </w:t>
      </w:r>
      <w:r w:rsidRPr="00B32828">
        <w:rPr>
          <w:rFonts w:ascii="Arial" w:hAnsi="Arial" w:cs="Arial"/>
          <w:sz w:val="24"/>
          <w:szCs w:val="24"/>
          <w:lang w:val="uk-UA"/>
        </w:rPr>
        <w:t>що знаходиться на південному схо</w:t>
      </w:r>
      <w:r w:rsidR="00A378A2" w:rsidRPr="00B32828">
        <w:rPr>
          <w:rFonts w:ascii="Arial" w:hAnsi="Arial" w:cs="Arial"/>
          <w:sz w:val="24"/>
          <w:szCs w:val="24"/>
          <w:lang w:val="uk-UA"/>
        </w:rPr>
        <w:t>ді орієнтовно проектної ділянки;</w:t>
      </w:r>
    </w:p>
    <w:p w:rsidR="003268AA" w:rsidRPr="00B32828" w:rsidRDefault="003268AA" w:rsidP="00AC417B">
      <w:pPr>
        <w:pStyle w:val="a9"/>
        <w:numPr>
          <w:ilvl w:val="0"/>
          <w:numId w:val="7"/>
        </w:numPr>
        <w:spacing w:after="0" w:line="240" w:lineRule="auto"/>
        <w:ind w:right="142"/>
        <w:jc w:val="both"/>
        <w:rPr>
          <w:rFonts w:ascii="Arial" w:hAnsi="Arial" w:cs="Arial"/>
          <w:sz w:val="24"/>
          <w:szCs w:val="24"/>
          <w:lang w:val="uk-UA"/>
        </w:rPr>
      </w:pPr>
      <w:r w:rsidRPr="00B32828">
        <w:rPr>
          <w:rFonts w:ascii="Arial" w:hAnsi="Arial" w:cs="Arial"/>
          <w:sz w:val="24"/>
          <w:szCs w:val="24"/>
          <w:lang w:val="uk-UA"/>
        </w:rPr>
        <w:t>Водопостачання – існуюче й виконується від свердловини, щ</w:t>
      </w:r>
      <w:r w:rsidR="00A378A2" w:rsidRPr="00B32828">
        <w:rPr>
          <w:rFonts w:ascii="Arial" w:hAnsi="Arial" w:cs="Arial"/>
          <w:sz w:val="24"/>
          <w:szCs w:val="24"/>
          <w:lang w:val="uk-UA"/>
        </w:rPr>
        <w:t>о знаходиться в проектних межах;</w:t>
      </w:r>
    </w:p>
    <w:p w:rsidR="00A378A2" w:rsidRPr="00B32828" w:rsidRDefault="00A378A2" w:rsidP="00AC417B">
      <w:pPr>
        <w:pStyle w:val="a9"/>
        <w:numPr>
          <w:ilvl w:val="0"/>
          <w:numId w:val="7"/>
        </w:numPr>
        <w:spacing w:after="0" w:line="240" w:lineRule="auto"/>
        <w:ind w:right="142"/>
        <w:jc w:val="both"/>
        <w:rPr>
          <w:rFonts w:ascii="Arial" w:hAnsi="Arial" w:cs="Arial"/>
          <w:sz w:val="24"/>
          <w:szCs w:val="24"/>
          <w:lang w:val="uk-UA"/>
        </w:rPr>
      </w:pPr>
      <w:r w:rsidRPr="00B32828">
        <w:rPr>
          <w:rFonts w:ascii="Arial" w:hAnsi="Arial" w:cs="Arial"/>
          <w:sz w:val="24"/>
          <w:szCs w:val="24"/>
          <w:lang w:val="uk-UA"/>
        </w:rPr>
        <w:t>К</w:t>
      </w:r>
      <w:r w:rsidR="00801CEC" w:rsidRPr="00B32828">
        <w:rPr>
          <w:rFonts w:ascii="Arial" w:hAnsi="Arial" w:cs="Arial"/>
          <w:sz w:val="24"/>
          <w:szCs w:val="24"/>
          <w:lang w:val="uk-UA"/>
        </w:rPr>
        <w:t>аналізування території</w:t>
      </w:r>
      <w:r w:rsidRPr="00B32828">
        <w:rPr>
          <w:rFonts w:ascii="Arial" w:hAnsi="Arial" w:cs="Arial"/>
          <w:sz w:val="24"/>
          <w:szCs w:val="24"/>
          <w:lang w:val="uk-UA"/>
        </w:rPr>
        <w:t xml:space="preserve"> – відсутнє;</w:t>
      </w:r>
    </w:p>
    <w:p w:rsidR="00801CEC" w:rsidRPr="00B32828" w:rsidRDefault="00F32850" w:rsidP="00AC417B">
      <w:pPr>
        <w:pStyle w:val="a9"/>
        <w:numPr>
          <w:ilvl w:val="0"/>
          <w:numId w:val="7"/>
        </w:numPr>
        <w:spacing w:after="0" w:line="240" w:lineRule="auto"/>
        <w:ind w:right="142"/>
        <w:jc w:val="both"/>
        <w:rPr>
          <w:rFonts w:ascii="Arial" w:hAnsi="Arial" w:cs="Arial"/>
          <w:sz w:val="24"/>
          <w:szCs w:val="24"/>
          <w:lang w:val="uk-UA"/>
        </w:rPr>
      </w:pPr>
      <w:proofErr w:type="spellStart"/>
      <w:r w:rsidRPr="00B32828">
        <w:rPr>
          <w:rFonts w:ascii="Arial" w:hAnsi="Arial" w:cs="Arial"/>
          <w:sz w:val="24"/>
          <w:szCs w:val="24"/>
          <w:lang w:val="uk-UA"/>
        </w:rPr>
        <w:t>Теплозабезпечення</w:t>
      </w:r>
      <w:proofErr w:type="spellEnd"/>
      <w:r w:rsidRPr="00B32828">
        <w:rPr>
          <w:rFonts w:ascii="Arial" w:hAnsi="Arial" w:cs="Arial"/>
          <w:sz w:val="24"/>
          <w:szCs w:val="24"/>
          <w:lang w:val="uk-UA"/>
        </w:rPr>
        <w:t xml:space="preserve"> </w:t>
      </w:r>
      <w:r w:rsidR="00801CEC" w:rsidRPr="00B32828">
        <w:rPr>
          <w:rFonts w:ascii="Arial" w:hAnsi="Arial" w:cs="Arial"/>
          <w:sz w:val="24"/>
          <w:szCs w:val="24"/>
          <w:lang w:val="uk-UA"/>
        </w:rPr>
        <w:t xml:space="preserve">– від індивідуальних засобів опалення. </w:t>
      </w:r>
    </w:p>
    <w:p w:rsidR="004A558F" w:rsidRPr="009B2DD1" w:rsidRDefault="004A558F" w:rsidP="00B804FB">
      <w:pPr>
        <w:ind w:firstLine="900"/>
        <w:jc w:val="both"/>
        <w:rPr>
          <w:rFonts w:ascii="Arial" w:hAnsi="Arial" w:cs="Arial"/>
          <w:sz w:val="28"/>
          <w:szCs w:val="28"/>
          <w:lang w:val="uk-UA"/>
        </w:rPr>
      </w:pPr>
    </w:p>
    <w:p w:rsidR="004A558F" w:rsidRPr="009B2DD1" w:rsidRDefault="004A558F" w:rsidP="00B804FB">
      <w:pPr>
        <w:pStyle w:val="2"/>
        <w:rPr>
          <w:rFonts w:ascii="Arial" w:hAnsi="Arial" w:cs="Arial"/>
          <w:i/>
          <w:sz w:val="28"/>
          <w:szCs w:val="28"/>
          <w:lang w:val="uk-UA"/>
        </w:rPr>
      </w:pPr>
      <w:bookmarkStart w:id="27" w:name="_Toc499569857"/>
      <w:bookmarkStart w:id="28" w:name="_Toc41472299"/>
      <w:r w:rsidRPr="009B2DD1">
        <w:rPr>
          <w:rFonts w:ascii="Arial" w:hAnsi="Arial" w:cs="Arial"/>
          <w:i/>
          <w:sz w:val="28"/>
          <w:szCs w:val="28"/>
          <w:lang w:val="uk-UA"/>
        </w:rPr>
        <w:t>3.7. Транспорт</w:t>
      </w:r>
      <w:bookmarkEnd w:id="27"/>
      <w:bookmarkEnd w:id="28"/>
    </w:p>
    <w:p w:rsidR="004A558F" w:rsidRPr="009B2DD1" w:rsidRDefault="004A558F" w:rsidP="00B804FB">
      <w:pPr>
        <w:rPr>
          <w:rFonts w:ascii="Arial" w:hAnsi="Arial" w:cs="Arial"/>
          <w:sz w:val="28"/>
          <w:szCs w:val="28"/>
          <w:lang w:val="uk-UA"/>
        </w:rPr>
      </w:pPr>
    </w:p>
    <w:p w:rsidR="00801CEC" w:rsidRPr="009B2DD1" w:rsidRDefault="001B464B" w:rsidP="00B804FB">
      <w:pPr>
        <w:pStyle w:val="Style1"/>
        <w:widowControl/>
        <w:ind w:firstLine="567"/>
        <w:jc w:val="both"/>
        <w:rPr>
          <w:rFonts w:ascii="Arial" w:hAnsi="Arial" w:cs="Arial"/>
          <w:i/>
          <w:sz w:val="28"/>
          <w:szCs w:val="28"/>
          <w:lang w:val="uk-UA"/>
        </w:rPr>
      </w:pPr>
      <w:bookmarkStart w:id="29" w:name="_Toc499569858"/>
      <w:r w:rsidRPr="009B2DD1">
        <w:rPr>
          <w:rStyle w:val="FontStyle13"/>
          <w:rFonts w:ascii="Arial" w:hAnsi="Arial" w:cs="Arial"/>
          <w:sz w:val="24"/>
          <w:szCs w:val="24"/>
          <w:lang w:val="uk-UA"/>
        </w:rPr>
        <w:lastRenderedPageBreak/>
        <w:t>На заході проектної території розм</w:t>
      </w:r>
      <w:r w:rsidR="00743515" w:rsidRPr="009B2DD1">
        <w:rPr>
          <w:rStyle w:val="FontStyle13"/>
          <w:rFonts w:ascii="Arial" w:hAnsi="Arial" w:cs="Arial"/>
          <w:sz w:val="24"/>
          <w:szCs w:val="24"/>
          <w:lang w:val="uk-UA"/>
        </w:rPr>
        <w:t>і</w:t>
      </w:r>
      <w:r w:rsidRPr="009B2DD1">
        <w:rPr>
          <w:rStyle w:val="FontStyle13"/>
          <w:rFonts w:ascii="Arial" w:hAnsi="Arial" w:cs="Arial"/>
          <w:sz w:val="24"/>
          <w:szCs w:val="24"/>
          <w:lang w:val="uk-UA"/>
        </w:rPr>
        <w:t xml:space="preserve">щений провулок Лісний, який у північному напрямку переходить у вул. Соборну, а на сході </w:t>
      </w:r>
      <w:r w:rsidR="00743515" w:rsidRPr="009B2DD1">
        <w:rPr>
          <w:rStyle w:val="FontStyle13"/>
          <w:rFonts w:ascii="Arial" w:hAnsi="Arial" w:cs="Arial"/>
          <w:sz w:val="24"/>
          <w:szCs w:val="24"/>
          <w:lang w:val="uk-UA"/>
        </w:rPr>
        <w:t>пролягає</w:t>
      </w:r>
      <w:r w:rsidR="005E068C">
        <w:rPr>
          <w:rStyle w:val="FontStyle13"/>
          <w:rFonts w:ascii="Arial" w:hAnsi="Arial" w:cs="Arial"/>
          <w:sz w:val="24"/>
          <w:szCs w:val="24"/>
          <w:lang w:val="uk-UA"/>
        </w:rPr>
        <w:t xml:space="preserve"> вул. </w:t>
      </w:r>
      <w:proofErr w:type="spellStart"/>
      <w:r w:rsidR="005E068C">
        <w:rPr>
          <w:rStyle w:val="FontStyle13"/>
          <w:rFonts w:ascii="Arial" w:hAnsi="Arial" w:cs="Arial"/>
          <w:sz w:val="24"/>
          <w:szCs w:val="24"/>
          <w:lang w:val="uk-UA"/>
        </w:rPr>
        <w:t>Бі</w:t>
      </w:r>
      <w:r w:rsidRPr="009B2DD1">
        <w:rPr>
          <w:rStyle w:val="FontStyle13"/>
          <w:rFonts w:ascii="Arial" w:hAnsi="Arial" w:cs="Arial"/>
          <w:sz w:val="24"/>
          <w:szCs w:val="24"/>
          <w:lang w:val="uk-UA"/>
        </w:rPr>
        <w:t>лякова</w:t>
      </w:r>
      <w:proofErr w:type="spellEnd"/>
      <w:r w:rsidRPr="009B2DD1">
        <w:rPr>
          <w:rStyle w:val="FontStyle13"/>
          <w:rFonts w:ascii="Arial" w:hAnsi="Arial" w:cs="Arial"/>
          <w:sz w:val="24"/>
          <w:szCs w:val="24"/>
          <w:lang w:val="uk-UA"/>
        </w:rPr>
        <w:t>. Обидві вулиці ведуть у нап</w:t>
      </w:r>
      <w:r w:rsidR="003F0E69">
        <w:rPr>
          <w:rStyle w:val="FontStyle13"/>
          <w:rFonts w:ascii="Arial" w:hAnsi="Arial" w:cs="Arial"/>
          <w:sz w:val="24"/>
          <w:szCs w:val="24"/>
          <w:lang w:val="uk-UA"/>
        </w:rPr>
        <w:t xml:space="preserve">рямку автошляху територіального </w:t>
      </w:r>
      <w:r w:rsidRPr="009B2DD1">
        <w:rPr>
          <w:rStyle w:val="FontStyle13"/>
          <w:rFonts w:ascii="Arial" w:hAnsi="Arial" w:cs="Arial"/>
          <w:sz w:val="24"/>
          <w:szCs w:val="24"/>
          <w:lang w:val="uk-UA"/>
        </w:rPr>
        <w:t xml:space="preserve">значення Т 0404. </w:t>
      </w:r>
    </w:p>
    <w:p w:rsidR="00801CEC" w:rsidRPr="009B2DD1" w:rsidRDefault="00801CEC" w:rsidP="00B804FB">
      <w:pPr>
        <w:rPr>
          <w:rFonts w:ascii="Arial" w:hAnsi="Arial" w:cs="Arial"/>
          <w:lang w:val="uk-UA"/>
        </w:rPr>
      </w:pPr>
    </w:p>
    <w:p w:rsidR="004A558F" w:rsidRPr="009B2DD1" w:rsidRDefault="004A558F" w:rsidP="00B804FB">
      <w:pPr>
        <w:pStyle w:val="2"/>
        <w:rPr>
          <w:rFonts w:ascii="Arial" w:hAnsi="Arial" w:cs="Arial"/>
          <w:i/>
          <w:sz w:val="28"/>
          <w:szCs w:val="28"/>
          <w:lang w:val="uk-UA"/>
        </w:rPr>
      </w:pPr>
      <w:bookmarkStart w:id="30" w:name="_Toc41472300"/>
      <w:r w:rsidRPr="009B2DD1">
        <w:rPr>
          <w:rFonts w:ascii="Arial" w:hAnsi="Arial" w:cs="Arial"/>
          <w:i/>
          <w:sz w:val="28"/>
          <w:szCs w:val="28"/>
          <w:lang w:val="uk-UA"/>
        </w:rPr>
        <w:t>3.8. Озеленення і благоустрій</w:t>
      </w:r>
      <w:bookmarkEnd w:id="29"/>
      <w:bookmarkEnd w:id="30"/>
    </w:p>
    <w:p w:rsidR="004A558F" w:rsidRPr="009B2DD1" w:rsidRDefault="004A558F" w:rsidP="00B804FB">
      <w:pPr>
        <w:ind w:firstLine="900"/>
        <w:jc w:val="both"/>
        <w:rPr>
          <w:rFonts w:ascii="Arial" w:hAnsi="Arial" w:cs="Arial"/>
          <w:sz w:val="28"/>
          <w:szCs w:val="28"/>
          <w:lang w:val="uk-UA"/>
        </w:rPr>
      </w:pPr>
    </w:p>
    <w:p w:rsidR="003759DB" w:rsidRPr="009B2DD1" w:rsidRDefault="003759DB" w:rsidP="00B804FB">
      <w:pPr>
        <w:pStyle w:val="Style1"/>
        <w:widowControl/>
        <w:ind w:firstLine="720"/>
        <w:jc w:val="both"/>
        <w:rPr>
          <w:rStyle w:val="FontStyle13"/>
          <w:rFonts w:ascii="Arial" w:hAnsi="Arial" w:cs="Arial"/>
          <w:bCs/>
          <w:sz w:val="24"/>
          <w:szCs w:val="24"/>
          <w:lang w:val="uk-UA"/>
        </w:rPr>
      </w:pPr>
      <w:bookmarkStart w:id="31" w:name="_Toc499569859"/>
      <w:r w:rsidRPr="009B2DD1">
        <w:rPr>
          <w:rStyle w:val="FontStyle13"/>
          <w:rFonts w:ascii="Arial" w:hAnsi="Arial" w:cs="Arial"/>
          <w:bCs/>
          <w:sz w:val="24"/>
          <w:szCs w:val="24"/>
          <w:lang w:val="uk-UA"/>
        </w:rPr>
        <w:t>Проектна територія</w:t>
      </w:r>
      <w:r w:rsidR="00743515" w:rsidRPr="009B2DD1">
        <w:rPr>
          <w:rStyle w:val="FontStyle13"/>
          <w:rFonts w:ascii="Arial" w:hAnsi="Arial" w:cs="Arial"/>
          <w:bCs/>
          <w:sz w:val="24"/>
          <w:szCs w:val="24"/>
          <w:lang w:val="uk-UA"/>
        </w:rPr>
        <w:t xml:space="preserve"> знаходиться за межами </w:t>
      </w:r>
      <w:r w:rsidR="00743515" w:rsidRPr="003F0E69">
        <w:rPr>
          <w:rStyle w:val="FontStyle13"/>
          <w:rFonts w:ascii="Arial" w:hAnsi="Arial" w:cs="Arial"/>
          <w:bCs/>
          <w:sz w:val="24"/>
          <w:szCs w:val="24"/>
          <w:lang w:val="uk-UA"/>
        </w:rPr>
        <w:t>густонаселеного пункту, подалі від промислових підприємств, й відноситься до рекреаційної зони</w:t>
      </w:r>
      <w:r w:rsidR="00927766" w:rsidRPr="003F0E69">
        <w:rPr>
          <w:rStyle w:val="FontStyle13"/>
          <w:rFonts w:ascii="Arial" w:hAnsi="Arial" w:cs="Arial"/>
          <w:bCs/>
          <w:sz w:val="24"/>
          <w:szCs w:val="24"/>
          <w:lang w:val="uk-UA"/>
        </w:rPr>
        <w:t xml:space="preserve"> району</w:t>
      </w:r>
      <w:r w:rsidR="00743515" w:rsidRPr="003F0E69">
        <w:rPr>
          <w:rStyle w:val="FontStyle13"/>
          <w:rFonts w:ascii="Arial" w:hAnsi="Arial" w:cs="Arial"/>
          <w:bCs/>
          <w:sz w:val="24"/>
          <w:szCs w:val="24"/>
          <w:lang w:val="uk-UA"/>
        </w:rPr>
        <w:t xml:space="preserve">. Ділянка має високий відсоток озеленення з </w:t>
      </w:r>
      <w:r w:rsidRPr="003F0E69">
        <w:rPr>
          <w:rStyle w:val="FontStyle13"/>
          <w:rFonts w:ascii="Arial" w:hAnsi="Arial" w:cs="Arial"/>
          <w:bCs/>
          <w:sz w:val="24"/>
          <w:szCs w:val="24"/>
          <w:lang w:val="uk-UA"/>
        </w:rPr>
        <w:t>багатолітні</w:t>
      </w:r>
      <w:r w:rsidR="00743515" w:rsidRPr="003F0E69">
        <w:rPr>
          <w:rStyle w:val="FontStyle13"/>
          <w:rFonts w:ascii="Arial" w:hAnsi="Arial" w:cs="Arial"/>
          <w:bCs/>
          <w:sz w:val="24"/>
          <w:szCs w:val="24"/>
          <w:lang w:val="uk-UA"/>
        </w:rPr>
        <w:t>ми</w:t>
      </w:r>
      <w:r w:rsidRPr="003F0E69">
        <w:rPr>
          <w:rStyle w:val="FontStyle13"/>
          <w:rFonts w:ascii="Arial" w:hAnsi="Arial" w:cs="Arial"/>
          <w:bCs/>
          <w:sz w:val="24"/>
          <w:szCs w:val="24"/>
          <w:lang w:val="uk-UA"/>
        </w:rPr>
        <w:t xml:space="preserve"> хвойн</w:t>
      </w:r>
      <w:r w:rsidR="00743515" w:rsidRPr="003F0E69">
        <w:rPr>
          <w:rStyle w:val="FontStyle13"/>
          <w:rFonts w:ascii="Arial" w:hAnsi="Arial" w:cs="Arial"/>
          <w:bCs/>
          <w:sz w:val="24"/>
          <w:szCs w:val="24"/>
          <w:lang w:val="uk-UA"/>
        </w:rPr>
        <w:t>ими</w:t>
      </w:r>
      <w:r w:rsidR="00F210AD" w:rsidRPr="003F0E69">
        <w:rPr>
          <w:rStyle w:val="FontStyle13"/>
          <w:rFonts w:ascii="Arial" w:hAnsi="Arial" w:cs="Arial"/>
          <w:bCs/>
          <w:sz w:val="24"/>
          <w:szCs w:val="24"/>
          <w:lang w:val="uk-UA"/>
        </w:rPr>
        <w:t xml:space="preserve"> та</w:t>
      </w:r>
      <w:r w:rsidRPr="003F0E69">
        <w:rPr>
          <w:rStyle w:val="FontStyle13"/>
          <w:rFonts w:ascii="Arial" w:hAnsi="Arial" w:cs="Arial"/>
          <w:bCs/>
          <w:sz w:val="24"/>
          <w:szCs w:val="24"/>
          <w:lang w:val="uk-UA"/>
        </w:rPr>
        <w:t xml:space="preserve"> листян</w:t>
      </w:r>
      <w:r w:rsidR="00743515" w:rsidRPr="003F0E69">
        <w:rPr>
          <w:rStyle w:val="FontStyle13"/>
          <w:rFonts w:ascii="Arial" w:hAnsi="Arial" w:cs="Arial"/>
          <w:bCs/>
          <w:sz w:val="24"/>
          <w:szCs w:val="24"/>
          <w:lang w:val="uk-UA"/>
        </w:rPr>
        <w:t>ими</w:t>
      </w:r>
      <w:r w:rsidRPr="003F0E69">
        <w:rPr>
          <w:rStyle w:val="FontStyle13"/>
          <w:rFonts w:ascii="Arial" w:hAnsi="Arial" w:cs="Arial"/>
          <w:bCs/>
          <w:sz w:val="24"/>
          <w:szCs w:val="24"/>
          <w:lang w:val="uk-UA"/>
        </w:rPr>
        <w:t xml:space="preserve"> дерева</w:t>
      </w:r>
      <w:r w:rsidR="00743515" w:rsidRPr="003F0E69">
        <w:rPr>
          <w:rStyle w:val="FontStyle13"/>
          <w:rFonts w:ascii="Arial" w:hAnsi="Arial" w:cs="Arial"/>
          <w:bCs/>
          <w:sz w:val="24"/>
          <w:szCs w:val="24"/>
          <w:lang w:val="uk-UA"/>
        </w:rPr>
        <w:t xml:space="preserve">ми </w:t>
      </w:r>
      <w:r w:rsidR="00743515" w:rsidRPr="009B2DD1">
        <w:rPr>
          <w:rStyle w:val="FontStyle13"/>
          <w:rFonts w:ascii="Arial" w:hAnsi="Arial" w:cs="Arial"/>
          <w:bCs/>
          <w:sz w:val="24"/>
          <w:szCs w:val="24"/>
          <w:lang w:val="uk-UA"/>
        </w:rPr>
        <w:t>та чагарниками</w:t>
      </w:r>
      <w:r w:rsidRPr="009B2DD1">
        <w:rPr>
          <w:rStyle w:val="FontStyle13"/>
          <w:rFonts w:ascii="Arial" w:hAnsi="Arial" w:cs="Arial"/>
          <w:bCs/>
          <w:sz w:val="24"/>
          <w:szCs w:val="24"/>
          <w:lang w:val="uk-UA"/>
        </w:rPr>
        <w:t>.</w:t>
      </w:r>
    </w:p>
    <w:p w:rsidR="00743515" w:rsidRPr="009B2DD1" w:rsidRDefault="00743515" w:rsidP="00B804FB">
      <w:pPr>
        <w:pStyle w:val="Style1"/>
        <w:widowControl/>
        <w:ind w:firstLine="720"/>
        <w:jc w:val="both"/>
        <w:rPr>
          <w:rStyle w:val="FontStyle13"/>
          <w:rFonts w:ascii="Arial" w:hAnsi="Arial" w:cs="Arial"/>
          <w:bCs/>
          <w:sz w:val="24"/>
          <w:szCs w:val="24"/>
          <w:lang w:val="uk-UA"/>
        </w:rPr>
      </w:pPr>
    </w:p>
    <w:p w:rsidR="00BF4262" w:rsidRPr="009B2DD1" w:rsidRDefault="00743515" w:rsidP="00B804FB">
      <w:pPr>
        <w:jc w:val="center"/>
        <w:rPr>
          <w:rFonts w:ascii="Arial" w:hAnsi="Arial" w:cs="Arial"/>
          <w:lang w:val="uk-UA"/>
        </w:rPr>
      </w:pPr>
      <w:r w:rsidRPr="009B2DD1">
        <w:rPr>
          <w:rFonts w:ascii="Arial" w:hAnsi="Arial" w:cs="Arial"/>
          <w:noProof/>
        </w:rPr>
        <w:drawing>
          <wp:inline distT="0" distB="0" distL="0" distR="0" wp14:anchorId="4A0FBFC7" wp14:editId="593D1DBE">
            <wp:extent cx="5029200" cy="3766887"/>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07_0948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3323" cy="3769975"/>
                    </a:xfrm>
                    <a:prstGeom prst="rect">
                      <a:avLst/>
                    </a:prstGeom>
                  </pic:spPr>
                </pic:pic>
              </a:graphicData>
            </a:graphic>
          </wp:inline>
        </w:drawing>
      </w:r>
    </w:p>
    <w:p w:rsidR="00743515" w:rsidRPr="009B2DD1" w:rsidRDefault="00743515" w:rsidP="00B804FB">
      <w:pPr>
        <w:jc w:val="center"/>
        <w:rPr>
          <w:rFonts w:ascii="Arial" w:hAnsi="Arial" w:cs="Arial"/>
          <w:lang w:val="uk-UA"/>
        </w:rPr>
      </w:pPr>
    </w:p>
    <w:p w:rsidR="00743515" w:rsidRPr="009B2DD1" w:rsidRDefault="00743515" w:rsidP="00B804FB">
      <w:pPr>
        <w:jc w:val="center"/>
        <w:rPr>
          <w:rFonts w:ascii="Arial" w:hAnsi="Arial" w:cs="Arial"/>
          <w:lang w:val="uk-UA"/>
        </w:rPr>
      </w:pPr>
      <w:r w:rsidRPr="009B2DD1">
        <w:rPr>
          <w:rFonts w:ascii="Arial" w:hAnsi="Arial" w:cs="Arial"/>
          <w:lang w:val="uk-UA"/>
        </w:rPr>
        <w:t>Рис. 2. – Фото існуючого стану флори на проектній ділянці</w:t>
      </w:r>
    </w:p>
    <w:p w:rsidR="00743515" w:rsidRPr="009B2DD1" w:rsidRDefault="00743515" w:rsidP="00B804FB">
      <w:pPr>
        <w:rPr>
          <w:rFonts w:ascii="Arial" w:hAnsi="Arial" w:cs="Arial"/>
          <w:lang w:val="uk-UA"/>
        </w:rPr>
      </w:pPr>
    </w:p>
    <w:p w:rsidR="004A558F" w:rsidRPr="009B2DD1" w:rsidRDefault="004A558F" w:rsidP="00B804FB">
      <w:pPr>
        <w:pStyle w:val="2"/>
        <w:rPr>
          <w:rFonts w:ascii="Arial" w:hAnsi="Arial" w:cs="Arial"/>
          <w:i/>
          <w:sz w:val="28"/>
          <w:szCs w:val="28"/>
          <w:lang w:val="uk-UA"/>
        </w:rPr>
      </w:pPr>
      <w:bookmarkStart w:id="32" w:name="_Toc41472301"/>
      <w:r w:rsidRPr="009B2DD1">
        <w:rPr>
          <w:rFonts w:ascii="Arial" w:hAnsi="Arial" w:cs="Arial"/>
          <w:i/>
          <w:sz w:val="28"/>
          <w:szCs w:val="28"/>
          <w:lang w:val="uk-UA"/>
        </w:rPr>
        <w:t>3.9. Планувальні обмеження</w:t>
      </w:r>
      <w:bookmarkEnd w:id="31"/>
      <w:bookmarkEnd w:id="32"/>
    </w:p>
    <w:p w:rsidR="004A558F" w:rsidRPr="009B2DD1" w:rsidRDefault="004A558F" w:rsidP="00B804FB">
      <w:pPr>
        <w:rPr>
          <w:rFonts w:ascii="Arial" w:hAnsi="Arial" w:cs="Arial"/>
          <w:sz w:val="28"/>
          <w:szCs w:val="28"/>
          <w:lang w:val="uk-UA"/>
        </w:rPr>
      </w:pPr>
    </w:p>
    <w:p w:rsidR="001F2E41" w:rsidRDefault="001F2E41" w:rsidP="00B804FB">
      <w:pPr>
        <w:ind w:right="142" w:firstLine="567"/>
        <w:jc w:val="both"/>
        <w:rPr>
          <w:rFonts w:ascii="Arial" w:hAnsi="Arial" w:cs="Arial"/>
          <w:lang w:val="uk-UA"/>
        </w:rPr>
      </w:pPr>
      <w:r w:rsidRPr="009B2DD1">
        <w:rPr>
          <w:rFonts w:ascii="Arial" w:hAnsi="Arial" w:cs="Arial"/>
          <w:lang w:val="uk-UA"/>
        </w:rPr>
        <w:t xml:space="preserve">Детальний план </w:t>
      </w:r>
      <w:r w:rsidR="00F36EAF" w:rsidRPr="009B2DD1">
        <w:rPr>
          <w:rFonts w:ascii="Arial" w:hAnsi="Arial" w:cs="Arial"/>
          <w:lang w:val="uk-UA"/>
        </w:rPr>
        <w:t>частини території розробляється</w:t>
      </w:r>
      <w:r w:rsidRPr="009B2DD1">
        <w:rPr>
          <w:rFonts w:ascii="Arial" w:hAnsi="Arial" w:cs="Arial"/>
          <w:lang w:val="uk-UA"/>
        </w:rPr>
        <w:t xml:space="preserve"> згідно з завданням на проектування. Орієнтовна площа території в межах проекту – </w:t>
      </w:r>
      <w:r w:rsidR="00F36EAF" w:rsidRPr="009B2DD1">
        <w:rPr>
          <w:rFonts w:ascii="Arial" w:hAnsi="Arial" w:cs="Arial"/>
          <w:lang w:val="uk-UA"/>
        </w:rPr>
        <w:t xml:space="preserve">6,2 </w:t>
      </w:r>
      <w:r w:rsidRPr="009B2DD1">
        <w:rPr>
          <w:rFonts w:ascii="Arial" w:hAnsi="Arial" w:cs="Arial"/>
          <w:lang w:val="uk-UA"/>
        </w:rPr>
        <w:t>га.</w:t>
      </w:r>
    </w:p>
    <w:p w:rsidR="003C6A77" w:rsidRPr="00405046" w:rsidRDefault="00332AE3" w:rsidP="00B804FB">
      <w:pPr>
        <w:ind w:right="142" w:firstLine="567"/>
        <w:jc w:val="both"/>
        <w:rPr>
          <w:rFonts w:ascii="Arial" w:hAnsi="Arial" w:cs="Arial"/>
          <w:lang w:val="uk-UA"/>
        </w:rPr>
      </w:pPr>
      <w:r w:rsidRPr="00405046">
        <w:rPr>
          <w:rFonts w:ascii="Arial" w:hAnsi="Arial" w:cs="Arial"/>
          <w:lang w:val="uk-UA"/>
        </w:rPr>
        <w:t>Планувальними обмеженнями території є:</w:t>
      </w:r>
    </w:p>
    <w:p w:rsidR="00332AE3" w:rsidRPr="00405046" w:rsidRDefault="00332AE3" w:rsidP="00332AE3">
      <w:pPr>
        <w:pStyle w:val="a9"/>
        <w:numPr>
          <w:ilvl w:val="0"/>
          <w:numId w:val="1"/>
        </w:numPr>
        <w:ind w:right="142"/>
        <w:jc w:val="both"/>
        <w:rPr>
          <w:rFonts w:ascii="Arial" w:hAnsi="Arial" w:cs="Arial"/>
          <w:sz w:val="24"/>
          <w:szCs w:val="24"/>
          <w:lang w:val="uk-UA"/>
        </w:rPr>
      </w:pPr>
      <w:proofErr w:type="spellStart"/>
      <w:r w:rsidRPr="00405046">
        <w:rPr>
          <w:rFonts w:ascii="Arial" w:hAnsi="Arial" w:cs="Arial"/>
          <w:sz w:val="24"/>
          <w:szCs w:val="24"/>
          <w:lang w:val="uk-UA"/>
        </w:rPr>
        <w:t>Прибрежно-захисна</w:t>
      </w:r>
      <w:proofErr w:type="spellEnd"/>
      <w:r w:rsidRPr="00405046">
        <w:rPr>
          <w:rFonts w:ascii="Arial" w:hAnsi="Arial" w:cs="Arial"/>
          <w:sz w:val="24"/>
          <w:szCs w:val="24"/>
          <w:lang w:val="uk-UA"/>
        </w:rPr>
        <w:t xml:space="preserve"> смуга р. Оріль – 50 м.</w:t>
      </w:r>
    </w:p>
    <w:p w:rsidR="00332AE3" w:rsidRPr="00405046" w:rsidRDefault="00332AE3" w:rsidP="00332AE3">
      <w:pPr>
        <w:pStyle w:val="a9"/>
        <w:numPr>
          <w:ilvl w:val="0"/>
          <w:numId w:val="1"/>
        </w:numPr>
        <w:ind w:right="142"/>
        <w:jc w:val="both"/>
        <w:rPr>
          <w:rFonts w:ascii="Arial" w:hAnsi="Arial" w:cs="Arial"/>
          <w:sz w:val="24"/>
          <w:szCs w:val="24"/>
          <w:lang w:val="uk-UA"/>
        </w:rPr>
      </w:pPr>
      <w:r w:rsidRPr="00405046">
        <w:rPr>
          <w:rFonts w:ascii="Arial" w:hAnsi="Arial" w:cs="Arial"/>
          <w:sz w:val="24"/>
          <w:szCs w:val="24"/>
          <w:lang w:val="uk-UA"/>
        </w:rPr>
        <w:t xml:space="preserve">Охорона зона лінії електропередач </w:t>
      </w:r>
      <w:r w:rsidR="00405046" w:rsidRPr="00405046">
        <w:rPr>
          <w:rFonts w:ascii="Arial" w:hAnsi="Arial" w:cs="Arial"/>
          <w:sz w:val="24"/>
          <w:szCs w:val="24"/>
          <w:lang w:val="uk-UA"/>
        </w:rPr>
        <w:t xml:space="preserve">10 </w:t>
      </w:r>
      <w:r w:rsidRPr="00405046">
        <w:rPr>
          <w:rFonts w:ascii="Arial" w:hAnsi="Arial" w:cs="Arial"/>
          <w:sz w:val="24"/>
          <w:szCs w:val="24"/>
          <w:lang w:val="uk-UA"/>
        </w:rPr>
        <w:t>- м</w:t>
      </w:r>
    </w:p>
    <w:p w:rsidR="004A558F" w:rsidRPr="009B2DD1" w:rsidRDefault="004A558F" w:rsidP="00BF4262">
      <w:pPr>
        <w:rPr>
          <w:rFonts w:ascii="Arial" w:hAnsi="Arial" w:cs="Arial"/>
          <w:b/>
          <w:bCs/>
          <w:lang w:val="uk-UA"/>
        </w:rPr>
      </w:pPr>
      <w:r w:rsidRPr="009B2DD1">
        <w:rPr>
          <w:rFonts w:ascii="Arial" w:hAnsi="Arial" w:cs="Arial"/>
          <w:b/>
          <w:bCs/>
          <w:lang w:val="uk-UA"/>
        </w:rPr>
        <w:br w:type="page"/>
      </w:r>
    </w:p>
    <w:bookmarkEnd w:id="14"/>
    <w:bookmarkEnd w:id="15"/>
    <w:bookmarkEnd w:id="16"/>
    <w:p w:rsidR="004A558F" w:rsidRPr="009B2DD1" w:rsidRDefault="004A558F" w:rsidP="00B804FB">
      <w:pPr>
        <w:jc w:val="center"/>
        <w:rPr>
          <w:rFonts w:ascii="Arial" w:hAnsi="Arial" w:cs="Arial"/>
          <w:b/>
          <w:i/>
          <w:sz w:val="28"/>
          <w:szCs w:val="28"/>
          <w:lang w:val="uk-UA"/>
        </w:rPr>
      </w:pPr>
      <w:r w:rsidRPr="009B2DD1">
        <w:rPr>
          <w:rFonts w:ascii="Arial" w:hAnsi="Arial" w:cs="Arial"/>
          <w:b/>
          <w:i/>
          <w:sz w:val="28"/>
          <w:szCs w:val="28"/>
          <w:lang w:val="uk-UA"/>
        </w:rPr>
        <w:lastRenderedPageBreak/>
        <w:t>ПРОЕКТНІ РІШЕННЯ</w:t>
      </w:r>
    </w:p>
    <w:p w:rsidR="004A558F" w:rsidRPr="009B2DD1" w:rsidRDefault="004A558F" w:rsidP="00B804FB">
      <w:pPr>
        <w:jc w:val="both"/>
        <w:rPr>
          <w:rFonts w:ascii="Arial" w:hAnsi="Arial" w:cs="Arial"/>
          <w:sz w:val="28"/>
          <w:szCs w:val="28"/>
          <w:lang w:val="uk-UA"/>
        </w:rPr>
      </w:pPr>
    </w:p>
    <w:p w:rsidR="004A558F" w:rsidRPr="009B2DD1" w:rsidRDefault="004A558F" w:rsidP="00B804FB">
      <w:pPr>
        <w:pStyle w:val="1"/>
      </w:pPr>
      <w:bookmarkStart w:id="33" w:name="_Toc403997227"/>
      <w:bookmarkStart w:id="34" w:name="_Toc483309077"/>
      <w:bookmarkStart w:id="35" w:name="_Toc499569860"/>
      <w:bookmarkStart w:id="36" w:name="_Toc41472302"/>
      <w:r w:rsidRPr="009B2DD1">
        <w:t>4. РОЗПОДІЛ ТЕРИТОРІЇ ЗА ФУНКЦІОНАЛЬНИМ ВИКОРИСТАННЯМ</w:t>
      </w:r>
      <w:bookmarkEnd w:id="33"/>
      <w:bookmarkEnd w:id="34"/>
      <w:bookmarkEnd w:id="35"/>
      <w:bookmarkEnd w:id="36"/>
    </w:p>
    <w:p w:rsidR="004A558F" w:rsidRPr="009B2DD1" w:rsidRDefault="004A558F" w:rsidP="00B804FB">
      <w:pPr>
        <w:ind w:firstLine="900"/>
        <w:jc w:val="both"/>
        <w:rPr>
          <w:rFonts w:ascii="Arial" w:hAnsi="Arial" w:cs="Arial"/>
          <w:sz w:val="28"/>
          <w:szCs w:val="28"/>
          <w:lang w:val="uk-UA"/>
        </w:rPr>
      </w:pPr>
    </w:p>
    <w:p w:rsidR="001F2E41" w:rsidRPr="009B2DD1" w:rsidRDefault="001F2E41" w:rsidP="00B804FB">
      <w:pPr>
        <w:ind w:firstLine="567"/>
        <w:jc w:val="both"/>
        <w:rPr>
          <w:rFonts w:ascii="Arial" w:hAnsi="Arial" w:cs="Arial"/>
          <w:lang w:val="uk-UA"/>
        </w:rPr>
      </w:pPr>
      <w:bookmarkStart w:id="37" w:name="_Toc403997228"/>
      <w:bookmarkStart w:id="38" w:name="_Toc483309078"/>
      <w:bookmarkStart w:id="39" w:name="_Toc499569861"/>
      <w:r w:rsidRPr="009B2DD1">
        <w:rPr>
          <w:rFonts w:ascii="Arial" w:hAnsi="Arial" w:cs="Arial"/>
          <w:lang w:val="uk-UA"/>
        </w:rPr>
        <w:t xml:space="preserve">На початок проектування визначена територія </w:t>
      </w:r>
      <w:r w:rsidR="00EC5620" w:rsidRPr="009B2DD1">
        <w:rPr>
          <w:rFonts w:ascii="Arial" w:hAnsi="Arial" w:cs="Arial"/>
          <w:lang w:val="uk-UA"/>
        </w:rPr>
        <w:t>6,2</w:t>
      </w:r>
      <w:r w:rsidRPr="009B2DD1">
        <w:rPr>
          <w:rFonts w:ascii="Arial" w:hAnsi="Arial" w:cs="Arial"/>
          <w:lang w:val="uk-UA"/>
        </w:rPr>
        <w:t xml:space="preserve"> га.</w:t>
      </w:r>
    </w:p>
    <w:p w:rsidR="00EC5620" w:rsidRPr="009B2DD1" w:rsidRDefault="001F2E41" w:rsidP="00B804FB">
      <w:pPr>
        <w:ind w:firstLine="567"/>
        <w:jc w:val="both"/>
        <w:rPr>
          <w:rFonts w:ascii="Arial" w:hAnsi="Arial" w:cs="Arial"/>
          <w:lang w:val="uk-UA"/>
        </w:rPr>
      </w:pPr>
      <w:r w:rsidRPr="009B2DD1">
        <w:rPr>
          <w:rFonts w:ascii="Arial" w:hAnsi="Arial" w:cs="Arial"/>
          <w:lang w:val="uk-UA"/>
        </w:rPr>
        <w:t xml:space="preserve">Згідно з завданням на проектування пропонується </w:t>
      </w:r>
      <w:r w:rsidR="00EC5620" w:rsidRPr="009B2DD1">
        <w:rPr>
          <w:rFonts w:ascii="Arial" w:hAnsi="Arial" w:cs="Arial"/>
          <w:lang w:val="uk-UA"/>
        </w:rPr>
        <w:t>розміщення бази відпочинку.</w:t>
      </w:r>
    </w:p>
    <w:p w:rsidR="00EC5620" w:rsidRPr="00DA0184" w:rsidRDefault="001F2E41" w:rsidP="00B804FB">
      <w:pPr>
        <w:ind w:firstLine="567"/>
        <w:jc w:val="both"/>
        <w:rPr>
          <w:rFonts w:ascii="Arial" w:hAnsi="Arial" w:cs="Arial"/>
          <w:lang w:val="uk-UA"/>
        </w:rPr>
      </w:pPr>
      <w:r w:rsidRPr="00DA0184">
        <w:rPr>
          <w:rFonts w:ascii="Arial" w:hAnsi="Arial" w:cs="Arial"/>
          <w:lang w:val="uk-UA"/>
        </w:rPr>
        <w:t>За функціональним використ</w:t>
      </w:r>
      <w:r w:rsidR="00EC5620" w:rsidRPr="00DA0184">
        <w:rPr>
          <w:rFonts w:ascii="Arial" w:hAnsi="Arial" w:cs="Arial"/>
          <w:lang w:val="uk-UA"/>
        </w:rPr>
        <w:t>анням територія в межах проекту відноситься до рекреаційної зони.</w:t>
      </w:r>
    </w:p>
    <w:p w:rsidR="00332AE3" w:rsidRPr="00DA0184" w:rsidRDefault="00332AE3" w:rsidP="001139B8">
      <w:pPr>
        <w:ind w:firstLine="567"/>
        <w:jc w:val="both"/>
        <w:rPr>
          <w:rFonts w:ascii="Arial" w:hAnsi="Arial" w:cs="Arial"/>
          <w:lang w:val="uk-UA"/>
        </w:rPr>
      </w:pPr>
      <w:r w:rsidRPr="00DA0184">
        <w:rPr>
          <w:rFonts w:ascii="Arial" w:hAnsi="Arial" w:cs="Arial"/>
          <w:lang w:val="uk-UA"/>
        </w:rPr>
        <w:t>Зміна цільового призначення не передбачена.</w:t>
      </w:r>
    </w:p>
    <w:p w:rsidR="00BF4262" w:rsidRPr="00DA0184" w:rsidRDefault="00BF4262" w:rsidP="001139B8">
      <w:pPr>
        <w:ind w:right="142" w:firstLine="900"/>
        <w:jc w:val="both"/>
        <w:rPr>
          <w:rFonts w:ascii="Arial" w:hAnsi="Arial" w:cs="Arial"/>
          <w:lang w:val="uk-UA"/>
        </w:rPr>
      </w:pPr>
    </w:p>
    <w:p w:rsidR="004A558F" w:rsidRPr="00DA0184" w:rsidRDefault="004A558F" w:rsidP="001139B8">
      <w:pPr>
        <w:pStyle w:val="1"/>
      </w:pPr>
      <w:bookmarkStart w:id="40" w:name="_Toc41472303"/>
      <w:r w:rsidRPr="00DA0184">
        <w:t>5. ХАРАКТИРИСТИКА ВИДІВ ВИКОРИСТАННЯ ТЕРИТОРІЇ</w:t>
      </w:r>
      <w:bookmarkEnd w:id="37"/>
      <w:bookmarkEnd w:id="38"/>
      <w:bookmarkEnd w:id="39"/>
      <w:bookmarkEnd w:id="40"/>
    </w:p>
    <w:p w:rsidR="004A558F" w:rsidRPr="00DA0184" w:rsidRDefault="004A558F" w:rsidP="001139B8">
      <w:pPr>
        <w:ind w:firstLine="900"/>
        <w:jc w:val="both"/>
        <w:rPr>
          <w:rFonts w:ascii="Arial" w:hAnsi="Arial" w:cs="Arial"/>
          <w:sz w:val="28"/>
          <w:szCs w:val="28"/>
          <w:lang w:val="uk-UA"/>
        </w:rPr>
      </w:pPr>
    </w:p>
    <w:p w:rsidR="00BF4262" w:rsidRPr="00DA0184" w:rsidRDefault="002B2588" w:rsidP="001139B8">
      <w:pPr>
        <w:ind w:firstLine="567"/>
        <w:jc w:val="both"/>
        <w:rPr>
          <w:rFonts w:ascii="Arial" w:hAnsi="Arial" w:cs="Arial"/>
          <w:lang w:val="uk-UA"/>
        </w:rPr>
      </w:pPr>
      <w:bookmarkStart w:id="41" w:name="_Toc403997229"/>
      <w:bookmarkStart w:id="42" w:name="_Toc483309079"/>
      <w:bookmarkStart w:id="43" w:name="_Toc499569862"/>
      <w:r w:rsidRPr="00DA0184">
        <w:rPr>
          <w:rFonts w:ascii="Arial" w:hAnsi="Arial" w:cs="Arial"/>
          <w:b/>
          <w:i/>
          <w:u w:val="single"/>
          <w:lang w:val="uk-UA"/>
        </w:rPr>
        <w:t>Рекреаційна</w:t>
      </w:r>
      <w:r w:rsidR="001F2D3C" w:rsidRPr="00DA0184">
        <w:rPr>
          <w:rFonts w:ascii="Arial" w:hAnsi="Arial" w:cs="Arial"/>
          <w:b/>
          <w:i/>
          <w:u w:val="single"/>
          <w:lang w:val="uk-UA"/>
        </w:rPr>
        <w:t xml:space="preserve"> зона</w:t>
      </w:r>
      <w:r w:rsidR="001F2E41" w:rsidRPr="00DA0184">
        <w:rPr>
          <w:rFonts w:ascii="Arial" w:hAnsi="Arial" w:cs="Arial"/>
          <w:b/>
          <w:i/>
          <w:u w:val="single"/>
          <w:lang w:val="uk-UA"/>
        </w:rPr>
        <w:t>:</w:t>
      </w:r>
      <w:r w:rsidR="001F2E41" w:rsidRPr="00DA0184">
        <w:rPr>
          <w:rFonts w:ascii="Arial" w:hAnsi="Arial" w:cs="Arial"/>
          <w:lang w:val="uk-UA"/>
        </w:rPr>
        <w:t xml:space="preserve"> </w:t>
      </w:r>
      <w:r w:rsidR="0094587B" w:rsidRPr="00DA0184">
        <w:rPr>
          <w:rFonts w:ascii="Arial" w:hAnsi="Arial" w:cs="Arial"/>
          <w:lang w:val="uk-UA"/>
        </w:rPr>
        <w:t xml:space="preserve">проектна </w:t>
      </w:r>
      <w:r w:rsidR="00D60A91" w:rsidRPr="00DA0184">
        <w:rPr>
          <w:rFonts w:ascii="Arial" w:hAnsi="Arial" w:cs="Arial"/>
          <w:lang w:val="uk-UA"/>
        </w:rPr>
        <w:t>територія площею 6,2 га</w:t>
      </w:r>
      <w:r w:rsidR="0094587B" w:rsidRPr="00DA0184">
        <w:rPr>
          <w:rFonts w:ascii="Arial" w:hAnsi="Arial" w:cs="Arial"/>
          <w:lang w:val="uk-UA"/>
        </w:rPr>
        <w:t xml:space="preserve"> (з них 5,06 га віднося</w:t>
      </w:r>
      <w:r w:rsidR="00927766" w:rsidRPr="00DA0184">
        <w:rPr>
          <w:rFonts w:ascii="Arial" w:hAnsi="Arial" w:cs="Arial"/>
          <w:lang w:val="uk-UA"/>
        </w:rPr>
        <w:t>ться до існуючої бази відпочинку</w:t>
      </w:r>
      <w:r w:rsidR="001F2D3C" w:rsidRPr="00DA0184">
        <w:rPr>
          <w:rFonts w:ascii="Arial" w:hAnsi="Arial" w:cs="Arial"/>
          <w:lang w:val="uk-UA"/>
        </w:rPr>
        <w:t>).</w:t>
      </w:r>
    </w:p>
    <w:p w:rsidR="00927766" w:rsidRPr="00DA0184" w:rsidRDefault="00927766" w:rsidP="001139B8">
      <w:pPr>
        <w:ind w:firstLine="567"/>
        <w:jc w:val="both"/>
        <w:rPr>
          <w:rFonts w:ascii="Arial" w:hAnsi="Arial" w:cs="Arial"/>
          <w:lang w:val="uk-UA"/>
        </w:rPr>
      </w:pPr>
      <w:r w:rsidRPr="00DA0184">
        <w:rPr>
          <w:rFonts w:ascii="Arial" w:hAnsi="Arial" w:cs="Arial"/>
          <w:lang w:val="uk-UA"/>
        </w:rPr>
        <w:t>Площа забудови (проектна) складає 973 м</w:t>
      </w:r>
      <w:r w:rsidRPr="00DA0184">
        <w:rPr>
          <w:rFonts w:ascii="Arial" w:hAnsi="Arial" w:cs="Arial"/>
          <w:vertAlign w:val="superscript"/>
          <w:lang w:val="uk-UA"/>
        </w:rPr>
        <w:t>2</w:t>
      </w:r>
      <w:r w:rsidRPr="00DA0184">
        <w:rPr>
          <w:rFonts w:ascii="Arial" w:hAnsi="Arial" w:cs="Arial"/>
          <w:lang w:val="uk-UA"/>
        </w:rPr>
        <w:t xml:space="preserve">. Територія бази відпочинку розділена на </w:t>
      </w:r>
      <w:proofErr w:type="spellStart"/>
      <w:r w:rsidRPr="00DA0184">
        <w:rPr>
          <w:rFonts w:ascii="Arial" w:hAnsi="Arial" w:cs="Arial"/>
          <w:lang w:val="uk-UA"/>
        </w:rPr>
        <w:t>підзони</w:t>
      </w:r>
      <w:proofErr w:type="spellEnd"/>
      <w:r w:rsidRPr="00DA0184">
        <w:rPr>
          <w:rFonts w:ascii="Arial" w:hAnsi="Arial" w:cs="Arial"/>
          <w:lang w:val="uk-UA"/>
        </w:rPr>
        <w:t>:</w:t>
      </w:r>
    </w:p>
    <w:p w:rsidR="00927766" w:rsidRPr="00DA0184" w:rsidRDefault="00927766" w:rsidP="001139B8">
      <w:pPr>
        <w:ind w:firstLine="567"/>
        <w:jc w:val="both"/>
        <w:rPr>
          <w:rFonts w:ascii="Arial" w:hAnsi="Arial" w:cs="Arial"/>
          <w:lang w:val="uk-UA"/>
        </w:rPr>
      </w:pPr>
      <w:r w:rsidRPr="00DA0184">
        <w:rPr>
          <w:rFonts w:ascii="Arial" w:hAnsi="Arial" w:cs="Arial"/>
          <w:lang w:val="uk-UA"/>
        </w:rPr>
        <w:t>- в’їзну;</w:t>
      </w:r>
    </w:p>
    <w:p w:rsidR="00927766" w:rsidRPr="00DA0184" w:rsidRDefault="00927766" w:rsidP="001139B8">
      <w:pPr>
        <w:ind w:firstLine="567"/>
        <w:jc w:val="both"/>
        <w:rPr>
          <w:rFonts w:ascii="Arial" w:hAnsi="Arial" w:cs="Arial"/>
          <w:lang w:val="uk-UA"/>
        </w:rPr>
      </w:pPr>
      <w:r w:rsidRPr="00DA0184">
        <w:rPr>
          <w:rFonts w:ascii="Arial" w:hAnsi="Arial" w:cs="Arial"/>
          <w:lang w:val="uk-UA"/>
        </w:rPr>
        <w:t>- побутово-господарчу;</w:t>
      </w:r>
    </w:p>
    <w:p w:rsidR="00927766" w:rsidRPr="00DA0184" w:rsidRDefault="00927766" w:rsidP="001139B8">
      <w:pPr>
        <w:ind w:firstLine="567"/>
        <w:jc w:val="both"/>
        <w:rPr>
          <w:rFonts w:ascii="Arial" w:hAnsi="Arial" w:cs="Arial"/>
          <w:lang w:val="uk-UA"/>
        </w:rPr>
      </w:pPr>
      <w:r w:rsidRPr="00DA0184">
        <w:rPr>
          <w:rFonts w:ascii="Arial" w:hAnsi="Arial" w:cs="Arial"/>
          <w:lang w:val="uk-UA"/>
        </w:rPr>
        <w:t>- житлову;</w:t>
      </w:r>
    </w:p>
    <w:p w:rsidR="00927766" w:rsidRPr="00DA0184" w:rsidRDefault="00927766" w:rsidP="001139B8">
      <w:pPr>
        <w:ind w:firstLine="567"/>
        <w:jc w:val="both"/>
        <w:rPr>
          <w:rFonts w:ascii="Arial" w:hAnsi="Arial" w:cs="Arial"/>
          <w:lang w:val="uk-UA"/>
        </w:rPr>
      </w:pPr>
      <w:r w:rsidRPr="00DA0184">
        <w:rPr>
          <w:rFonts w:ascii="Arial" w:hAnsi="Arial" w:cs="Arial"/>
          <w:lang w:val="uk-UA"/>
        </w:rPr>
        <w:t>- спортивно-розважальну;</w:t>
      </w:r>
    </w:p>
    <w:p w:rsidR="00927766" w:rsidRPr="00DA0184" w:rsidRDefault="00927766" w:rsidP="001139B8">
      <w:pPr>
        <w:ind w:firstLine="567"/>
        <w:jc w:val="both"/>
        <w:rPr>
          <w:rFonts w:ascii="Arial" w:hAnsi="Arial" w:cs="Arial"/>
          <w:lang w:val="uk-UA"/>
        </w:rPr>
      </w:pPr>
      <w:r w:rsidRPr="00DA0184">
        <w:rPr>
          <w:rFonts w:ascii="Arial" w:hAnsi="Arial" w:cs="Arial"/>
          <w:lang w:val="uk-UA"/>
        </w:rPr>
        <w:t>- пляжну.</w:t>
      </w:r>
    </w:p>
    <w:p w:rsidR="00927766" w:rsidRPr="000E74F8" w:rsidRDefault="00927766" w:rsidP="001139B8">
      <w:pPr>
        <w:ind w:firstLine="567"/>
        <w:jc w:val="both"/>
        <w:rPr>
          <w:rFonts w:ascii="Arial" w:hAnsi="Arial" w:cs="Arial"/>
        </w:rPr>
      </w:pPr>
      <w:r w:rsidRPr="00DA0184">
        <w:rPr>
          <w:rFonts w:ascii="Arial" w:hAnsi="Arial" w:cs="Arial"/>
          <w:lang w:val="uk-UA"/>
        </w:rPr>
        <w:t>На території передбачено розм</w:t>
      </w:r>
      <w:r w:rsidR="000E74F8">
        <w:rPr>
          <w:rFonts w:ascii="Arial" w:hAnsi="Arial" w:cs="Arial"/>
          <w:lang w:val="uk-UA"/>
        </w:rPr>
        <w:t>і</w:t>
      </w:r>
      <w:r w:rsidRPr="00DA0184">
        <w:rPr>
          <w:rFonts w:ascii="Arial" w:hAnsi="Arial" w:cs="Arial"/>
          <w:lang w:val="uk-UA"/>
        </w:rPr>
        <w:t>щення наступних об’єктів:</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КПП</w:t>
      </w:r>
      <w:r>
        <w:rPr>
          <w:rFonts w:ascii="Arial" w:hAnsi="Arial" w:cs="Arial"/>
          <w:sz w:val="24"/>
          <w:szCs w:val="24"/>
          <w:lang w:val="uk-UA"/>
        </w:rPr>
        <w:t>;</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Адміністративно-побутовий комплекс</w:t>
      </w:r>
      <w:r>
        <w:rPr>
          <w:rFonts w:ascii="Arial" w:hAnsi="Arial" w:cs="Arial"/>
          <w:sz w:val="24"/>
          <w:szCs w:val="24"/>
          <w:lang w:val="uk-UA"/>
        </w:rPr>
        <w:t>;</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Господарська будівля</w:t>
      </w:r>
      <w:r>
        <w:rPr>
          <w:rFonts w:ascii="Arial" w:hAnsi="Arial" w:cs="Arial"/>
          <w:sz w:val="24"/>
          <w:szCs w:val="24"/>
          <w:lang w:val="uk-UA"/>
        </w:rPr>
        <w:t>;</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Дитяча площадка</w:t>
      </w:r>
      <w:r>
        <w:rPr>
          <w:rFonts w:ascii="Arial" w:hAnsi="Arial" w:cs="Arial"/>
          <w:sz w:val="24"/>
          <w:szCs w:val="24"/>
          <w:lang w:val="uk-UA"/>
        </w:rPr>
        <w:t>;</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Спортивна площадка</w:t>
      </w:r>
      <w:r>
        <w:rPr>
          <w:rFonts w:ascii="Arial" w:hAnsi="Arial" w:cs="Arial"/>
          <w:sz w:val="24"/>
          <w:szCs w:val="24"/>
          <w:lang w:val="uk-UA"/>
        </w:rPr>
        <w:t>;</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Баня</w:t>
      </w:r>
      <w:r>
        <w:rPr>
          <w:rFonts w:ascii="Arial" w:hAnsi="Arial" w:cs="Arial"/>
          <w:sz w:val="24"/>
          <w:szCs w:val="24"/>
          <w:lang w:val="uk-UA"/>
        </w:rPr>
        <w:t>;</w:t>
      </w:r>
    </w:p>
    <w:p w:rsidR="00DA0184" w:rsidRPr="00DA0184" w:rsidRDefault="00DA0184" w:rsidP="001139B8">
      <w:pPr>
        <w:pStyle w:val="a9"/>
        <w:numPr>
          <w:ilvl w:val="0"/>
          <w:numId w:val="17"/>
        </w:numPr>
        <w:spacing w:after="0" w:line="240" w:lineRule="auto"/>
        <w:ind w:left="709" w:hanging="142"/>
        <w:jc w:val="both"/>
        <w:rPr>
          <w:rFonts w:ascii="Arial" w:hAnsi="Arial" w:cs="Arial"/>
          <w:sz w:val="24"/>
          <w:szCs w:val="24"/>
          <w:lang w:val="uk-UA"/>
        </w:rPr>
      </w:pPr>
      <w:r w:rsidRPr="00DA0184">
        <w:rPr>
          <w:rFonts w:ascii="Arial" w:hAnsi="Arial" w:cs="Arial"/>
          <w:sz w:val="24"/>
          <w:szCs w:val="24"/>
          <w:lang w:val="uk-UA"/>
        </w:rPr>
        <w:t>Ресторан</w:t>
      </w:r>
      <w:r>
        <w:rPr>
          <w:rFonts w:ascii="Arial" w:hAnsi="Arial" w:cs="Arial"/>
          <w:sz w:val="24"/>
          <w:szCs w:val="24"/>
          <w:lang w:val="uk-UA"/>
        </w:rPr>
        <w:t>;</w:t>
      </w:r>
    </w:p>
    <w:p w:rsidR="00927766" w:rsidRPr="000E74F8" w:rsidRDefault="00DA0184" w:rsidP="001139B8">
      <w:pPr>
        <w:pStyle w:val="a9"/>
        <w:numPr>
          <w:ilvl w:val="0"/>
          <w:numId w:val="17"/>
        </w:numPr>
        <w:spacing w:after="0" w:line="240" w:lineRule="auto"/>
        <w:ind w:left="709" w:hanging="142"/>
        <w:jc w:val="both"/>
        <w:rPr>
          <w:rFonts w:ascii="Arial" w:hAnsi="Arial" w:cs="Arial"/>
          <w:lang w:val="uk-UA"/>
        </w:rPr>
      </w:pPr>
      <w:r w:rsidRPr="00DA0184">
        <w:rPr>
          <w:rFonts w:ascii="Arial" w:hAnsi="Arial" w:cs="Arial"/>
          <w:sz w:val="24"/>
          <w:szCs w:val="24"/>
          <w:lang w:val="uk-UA"/>
        </w:rPr>
        <w:t>Мотузковий парк</w:t>
      </w:r>
      <w:r w:rsidR="000E74F8">
        <w:rPr>
          <w:rFonts w:ascii="Arial" w:hAnsi="Arial" w:cs="Arial"/>
          <w:sz w:val="24"/>
          <w:szCs w:val="24"/>
          <w:lang w:val="uk-UA"/>
        </w:rPr>
        <w:t>;</w:t>
      </w:r>
    </w:p>
    <w:p w:rsidR="000E74F8" w:rsidRPr="000E74F8" w:rsidRDefault="000E74F8" w:rsidP="001139B8">
      <w:pPr>
        <w:pStyle w:val="a9"/>
        <w:numPr>
          <w:ilvl w:val="0"/>
          <w:numId w:val="17"/>
        </w:numPr>
        <w:spacing w:after="0" w:line="240" w:lineRule="auto"/>
        <w:ind w:left="709" w:hanging="142"/>
        <w:jc w:val="both"/>
        <w:rPr>
          <w:rFonts w:ascii="Arial" w:hAnsi="Arial" w:cs="Arial"/>
          <w:lang w:val="uk-UA"/>
        </w:rPr>
      </w:pPr>
      <w:r>
        <w:rPr>
          <w:rFonts w:ascii="Arial" w:hAnsi="Arial" w:cs="Arial"/>
          <w:sz w:val="24"/>
          <w:szCs w:val="24"/>
          <w:lang w:val="uk-UA"/>
        </w:rPr>
        <w:t>Альтанки;</w:t>
      </w:r>
    </w:p>
    <w:p w:rsidR="000E74F8" w:rsidRPr="001139B8" w:rsidRDefault="000E74F8" w:rsidP="001139B8">
      <w:pPr>
        <w:pStyle w:val="a9"/>
        <w:numPr>
          <w:ilvl w:val="0"/>
          <w:numId w:val="17"/>
        </w:numPr>
        <w:spacing w:after="0" w:line="240" w:lineRule="auto"/>
        <w:ind w:left="709" w:hanging="142"/>
        <w:jc w:val="both"/>
        <w:rPr>
          <w:rFonts w:ascii="Arial" w:hAnsi="Arial" w:cs="Arial"/>
          <w:lang w:val="uk-UA"/>
        </w:rPr>
      </w:pPr>
      <w:r>
        <w:rPr>
          <w:rFonts w:ascii="Arial" w:hAnsi="Arial" w:cs="Arial"/>
          <w:sz w:val="24"/>
          <w:szCs w:val="24"/>
          <w:lang w:val="uk-UA"/>
        </w:rPr>
        <w:t>Житлові будинки.</w:t>
      </w:r>
    </w:p>
    <w:p w:rsidR="001139B8" w:rsidRPr="001139B8" w:rsidRDefault="001139B8" w:rsidP="001139B8">
      <w:pPr>
        <w:pStyle w:val="a9"/>
        <w:spacing w:after="0" w:line="240" w:lineRule="auto"/>
        <w:ind w:left="709"/>
        <w:jc w:val="both"/>
        <w:rPr>
          <w:rFonts w:ascii="Arial" w:hAnsi="Arial" w:cs="Arial"/>
          <w:sz w:val="28"/>
          <w:szCs w:val="28"/>
          <w:lang w:val="uk-UA"/>
        </w:rPr>
      </w:pPr>
    </w:p>
    <w:p w:rsidR="004A558F" w:rsidRPr="009B2DD1" w:rsidRDefault="004A558F" w:rsidP="001139B8">
      <w:pPr>
        <w:pStyle w:val="1"/>
      </w:pPr>
      <w:bookmarkStart w:id="44" w:name="_Toc41472304"/>
      <w:r w:rsidRPr="009B2DD1">
        <w:t>6. ПРОПОЗИЦІЇ ЩОДО ВСТАНОВЛЕННЯ РЕЖИМУ ЗАБУДОВИ ТЕРИТОРІЙ, ПЕРЕДБАЧЕНИХ ДЛЯ ПЕРСПЕКТИВНОЇ МІСТОБУДІВНОЇ ДІЯЛЬНОСТІ</w:t>
      </w:r>
      <w:bookmarkEnd w:id="41"/>
      <w:bookmarkEnd w:id="42"/>
      <w:bookmarkEnd w:id="43"/>
      <w:bookmarkEnd w:id="44"/>
    </w:p>
    <w:p w:rsidR="004A558F" w:rsidRPr="009B2DD1" w:rsidRDefault="004A558F" w:rsidP="001139B8">
      <w:pPr>
        <w:rPr>
          <w:rFonts w:ascii="Arial" w:hAnsi="Arial" w:cs="Arial"/>
          <w:sz w:val="28"/>
          <w:szCs w:val="28"/>
          <w:lang w:val="uk-UA"/>
        </w:rPr>
      </w:pPr>
    </w:p>
    <w:p w:rsidR="001F2E41" w:rsidRPr="009B2DD1" w:rsidRDefault="001F2E41" w:rsidP="001139B8">
      <w:pPr>
        <w:autoSpaceDE w:val="0"/>
        <w:autoSpaceDN w:val="0"/>
        <w:adjustRightInd w:val="0"/>
        <w:ind w:firstLine="567"/>
        <w:rPr>
          <w:rFonts w:ascii="Arial" w:hAnsi="Arial" w:cs="Arial"/>
          <w:lang w:val="uk-UA"/>
        </w:rPr>
      </w:pPr>
      <w:r w:rsidRPr="009B2DD1">
        <w:rPr>
          <w:rFonts w:ascii="Arial" w:hAnsi="Arial" w:cs="Arial"/>
          <w:lang w:val="uk-UA"/>
        </w:rPr>
        <w:t>Територію, визначену детальним планом для містобудівного освоєння, слід</w:t>
      </w:r>
    </w:p>
    <w:p w:rsidR="001F2E41" w:rsidRPr="009B2DD1" w:rsidRDefault="001F2E41" w:rsidP="001139B8">
      <w:pPr>
        <w:autoSpaceDE w:val="0"/>
        <w:autoSpaceDN w:val="0"/>
        <w:adjustRightInd w:val="0"/>
        <w:ind w:firstLine="567"/>
        <w:rPr>
          <w:rFonts w:ascii="Arial" w:hAnsi="Arial" w:cs="Arial"/>
        </w:rPr>
      </w:pPr>
      <w:r w:rsidRPr="009B2DD1">
        <w:rPr>
          <w:rFonts w:ascii="Arial" w:hAnsi="Arial" w:cs="Arial"/>
          <w:lang w:val="uk-UA"/>
        </w:rPr>
        <w:t>використовувати за функціональним призначенням.</w:t>
      </w:r>
    </w:p>
    <w:p w:rsidR="001F2E41" w:rsidRPr="000E74F8" w:rsidRDefault="001F2E41" w:rsidP="001139B8">
      <w:pPr>
        <w:autoSpaceDE w:val="0"/>
        <w:autoSpaceDN w:val="0"/>
        <w:adjustRightInd w:val="0"/>
        <w:ind w:firstLine="567"/>
        <w:rPr>
          <w:rFonts w:ascii="Arial" w:hAnsi="Arial" w:cs="Arial"/>
          <w:lang w:val="uk-UA"/>
        </w:rPr>
      </w:pPr>
      <w:r w:rsidRPr="000E74F8">
        <w:rPr>
          <w:rFonts w:ascii="Arial" w:hAnsi="Arial" w:cs="Arial"/>
          <w:lang w:val="uk-UA"/>
        </w:rPr>
        <w:t>Рішення детального плану повинні враховуватись і прийматись за основу при</w:t>
      </w:r>
    </w:p>
    <w:p w:rsidR="001F2E41" w:rsidRPr="000E74F8" w:rsidRDefault="001F2E41" w:rsidP="001139B8">
      <w:pPr>
        <w:autoSpaceDE w:val="0"/>
        <w:autoSpaceDN w:val="0"/>
        <w:adjustRightInd w:val="0"/>
        <w:ind w:firstLine="567"/>
        <w:rPr>
          <w:rFonts w:ascii="Arial" w:hAnsi="Arial" w:cs="Arial"/>
          <w:lang w:val="uk-UA"/>
        </w:rPr>
      </w:pPr>
      <w:r w:rsidRPr="000E74F8">
        <w:rPr>
          <w:rFonts w:ascii="Arial" w:hAnsi="Arial" w:cs="Arial"/>
          <w:lang w:val="uk-UA"/>
        </w:rPr>
        <w:t>прийнятті рішень міською радою щодо використання територій, розробленні та видачі</w:t>
      </w:r>
      <w:r w:rsidR="00F56A15" w:rsidRPr="000E74F8">
        <w:rPr>
          <w:rFonts w:ascii="Arial" w:hAnsi="Arial" w:cs="Arial"/>
          <w:lang w:val="uk-UA"/>
        </w:rPr>
        <w:t xml:space="preserve"> </w:t>
      </w:r>
      <w:r w:rsidRPr="000E74F8">
        <w:rPr>
          <w:rFonts w:ascii="Arial" w:hAnsi="Arial" w:cs="Arial"/>
          <w:lang w:val="uk-UA"/>
        </w:rPr>
        <w:t>містобудівних умов та обмежень та моніторингу реалізації містобудівної документації на</w:t>
      </w:r>
      <w:r w:rsidR="00F43991" w:rsidRPr="000E74F8">
        <w:rPr>
          <w:rFonts w:ascii="Arial" w:hAnsi="Arial" w:cs="Arial"/>
          <w:lang w:val="uk-UA"/>
        </w:rPr>
        <w:t xml:space="preserve"> </w:t>
      </w:r>
      <w:r w:rsidRPr="000E74F8">
        <w:rPr>
          <w:rFonts w:ascii="Arial" w:hAnsi="Arial" w:cs="Arial"/>
          <w:lang w:val="uk-UA"/>
        </w:rPr>
        <w:t>наступних стадіях проектування.</w:t>
      </w:r>
    </w:p>
    <w:p w:rsidR="00430D13" w:rsidRPr="000E74F8" w:rsidRDefault="001F2E41" w:rsidP="001139B8">
      <w:pPr>
        <w:autoSpaceDE w:val="0"/>
        <w:autoSpaceDN w:val="0"/>
        <w:adjustRightInd w:val="0"/>
        <w:ind w:firstLine="567"/>
        <w:rPr>
          <w:rFonts w:ascii="Arial" w:hAnsi="Arial" w:cs="Arial"/>
          <w:lang w:val="uk-UA"/>
        </w:rPr>
      </w:pPr>
      <w:r w:rsidRPr="000E74F8">
        <w:rPr>
          <w:rFonts w:ascii="Arial" w:hAnsi="Arial" w:cs="Arial"/>
          <w:lang w:val="uk-UA"/>
        </w:rPr>
        <w:t>На розрахунковий період територія ДТП має бути приведена у відповідність до містобудівного регламенту.</w:t>
      </w:r>
    </w:p>
    <w:p w:rsidR="004A558F" w:rsidRPr="000E74F8" w:rsidRDefault="004A558F" w:rsidP="001139B8">
      <w:pPr>
        <w:autoSpaceDE w:val="0"/>
        <w:autoSpaceDN w:val="0"/>
        <w:adjustRightInd w:val="0"/>
        <w:rPr>
          <w:rFonts w:ascii="Arial" w:hAnsi="Arial" w:cs="Arial"/>
          <w:sz w:val="28"/>
          <w:szCs w:val="28"/>
          <w:lang w:val="uk-UA"/>
        </w:rPr>
      </w:pPr>
    </w:p>
    <w:p w:rsidR="004A558F" w:rsidRPr="000E74F8" w:rsidRDefault="004A558F" w:rsidP="001139B8">
      <w:pPr>
        <w:pStyle w:val="1"/>
      </w:pPr>
      <w:bookmarkStart w:id="45" w:name="_Toc483309080"/>
      <w:bookmarkStart w:id="46" w:name="_Toc499569863"/>
      <w:bookmarkStart w:id="47" w:name="_Toc403997230"/>
      <w:bookmarkStart w:id="48" w:name="_Toc41472305"/>
      <w:r w:rsidRPr="000E74F8">
        <w:t>7. ПЕРЕВАЖНІ, СУПУТНІ І ДОПУСТИМІ ВИДИ ВИКОРИСТАННЯ ТЕРИТОРІЙ, МІСТОБУДІВНІ УМОВИ ТА ОБМЕЖЕННЯ</w:t>
      </w:r>
      <w:bookmarkEnd w:id="45"/>
      <w:bookmarkEnd w:id="46"/>
      <w:bookmarkEnd w:id="48"/>
      <w:r w:rsidRPr="000E74F8">
        <w:t xml:space="preserve"> </w:t>
      </w:r>
      <w:bookmarkEnd w:id="47"/>
    </w:p>
    <w:p w:rsidR="001F2E41" w:rsidRPr="000E74F8" w:rsidRDefault="001F2E41" w:rsidP="001139B8">
      <w:pPr>
        <w:rPr>
          <w:rFonts w:ascii="Arial" w:hAnsi="Arial" w:cs="Arial"/>
          <w:sz w:val="28"/>
          <w:szCs w:val="28"/>
          <w:lang w:val="uk-UA"/>
        </w:rPr>
      </w:pPr>
    </w:p>
    <w:p w:rsidR="003030B5" w:rsidRPr="000E74F8" w:rsidRDefault="001F2E41" w:rsidP="001139B8">
      <w:pPr>
        <w:ind w:firstLine="567"/>
        <w:rPr>
          <w:rFonts w:ascii="Arial" w:hAnsi="Arial" w:cs="Arial"/>
          <w:lang w:val="uk-UA"/>
        </w:rPr>
      </w:pPr>
      <w:r w:rsidRPr="000E74F8">
        <w:rPr>
          <w:rFonts w:ascii="Arial" w:hAnsi="Arial" w:cs="Arial"/>
          <w:lang w:val="uk-UA"/>
        </w:rPr>
        <w:lastRenderedPageBreak/>
        <w:t xml:space="preserve">Територія призначена для розміщення </w:t>
      </w:r>
      <w:r w:rsidR="003030B5" w:rsidRPr="000E74F8">
        <w:rPr>
          <w:rFonts w:ascii="Arial" w:hAnsi="Arial" w:cs="Arial"/>
          <w:lang w:val="uk-UA"/>
        </w:rPr>
        <w:t>бази відпочинку</w:t>
      </w:r>
    </w:p>
    <w:p w:rsidR="001F2E41" w:rsidRPr="000E74F8" w:rsidRDefault="00D24DB1" w:rsidP="001139B8">
      <w:pPr>
        <w:pStyle w:val="Default"/>
        <w:ind w:firstLine="567"/>
        <w:rPr>
          <w:rFonts w:ascii="Arial" w:hAnsi="Arial" w:cs="Arial"/>
          <w:b/>
          <w:color w:val="auto"/>
          <w:lang w:val="uk-UA"/>
        </w:rPr>
      </w:pPr>
      <w:r w:rsidRPr="000E74F8">
        <w:rPr>
          <w:rFonts w:ascii="Arial" w:hAnsi="Arial" w:cs="Arial"/>
          <w:b/>
          <w:i/>
          <w:iCs/>
          <w:color w:val="auto"/>
          <w:lang w:val="uk-UA"/>
        </w:rPr>
        <w:t>Переважні види використання:</w:t>
      </w:r>
    </w:p>
    <w:p w:rsidR="004E6B45" w:rsidRPr="000E74F8" w:rsidRDefault="009726AF"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 xml:space="preserve">Сезонні одно-двоповерхові </w:t>
      </w:r>
      <w:r w:rsidR="004E6B45" w:rsidRPr="000E74F8">
        <w:rPr>
          <w:rFonts w:ascii="Arial" w:hAnsi="Arial" w:cs="Arial"/>
          <w:iCs/>
          <w:color w:val="auto"/>
          <w:lang w:val="uk-UA"/>
        </w:rPr>
        <w:t>будинки</w:t>
      </w:r>
      <w:r w:rsidRPr="000E74F8">
        <w:rPr>
          <w:rFonts w:ascii="Arial" w:hAnsi="Arial" w:cs="Arial"/>
          <w:iCs/>
          <w:color w:val="auto"/>
          <w:lang w:val="uk-UA"/>
        </w:rPr>
        <w:t xml:space="preserve"> для відпочинку</w:t>
      </w:r>
      <w:r w:rsidR="00480898" w:rsidRPr="000E74F8">
        <w:rPr>
          <w:rFonts w:ascii="Arial" w:hAnsi="Arial" w:cs="Arial"/>
          <w:iCs/>
          <w:color w:val="auto"/>
          <w:lang w:val="uk-UA"/>
        </w:rPr>
        <w:t>;</w:t>
      </w:r>
    </w:p>
    <w:p w:rsidR="009726AF" w:rsidRPr="000E74F8" w:rsidRDefault="009726AF"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Одно-двоповерхові готелі</w:t>
      </w:r>
    </w:p>
    <w:p w:rsidR="009726AF" w:rsidRPr="000E74F8" w:rsidRDefault="009726AF"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 xml:space="preserve">Цілорічні будинки для відпочинку площею до 300 </w:t>
      </w:r>
      <w:proofErr w:type="spellStart"/>
      <w:r w:rsidRPr="000E74F8">
        <w:rPr>
          <w:rFonts w:ascii="Arial" w:hAnsi="Arial" w:cs="Arial"/>
          <w:iCs/>
          <w:color w:val="auto"/>
          <w:lang w:val="uk-UA"/>
        </w:rPr>
        <w:t>кв.м</w:t>
      </w:r>
      <w:proofErr w:type="spellEnd"/>
    </w:p>
    <w:p w:rsidR="004D728D" w:rsidRPr="000E74F8" w:rsidRDefault="004D728D"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Альтанки;</w:t>
      </w:r>
    </w:p>
    <w:p w:rsidR="004E6B45" w:rsidRPr="000E74F8" w:rsidRDefault="004E6B45"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Ресторан</w:t>
      </w:r>
      <w:r w:rsidR="00480898" w:rsidRPr="000E74F8">
        <w:rPr>
          <w:rFonts w:ascii="Arial" w:hAnsi="Arial" w:cs="Arial"/>
          <w:iCs/>
          <w:color w:val="auto"/>
          <w:lang w:val="uk-UA"/>
        </w:rPr>
        <w:t>;</w:t>
      </w:r>
    </w:p>
    <w:p w:rsidR="004E6B45" w:rsidRPr="000E74F8" w:rsidRDefault="004E6B45"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Баня</w:t>
      </w:r>
      <w:r w:rsidR="00480898" w:rsidRPr="000E74F8">
        <w:rPr>
          <w:rFonts w:ascii="Arial" w:hAnsi="Arial" w:cs="Arial"/>
          <w:iCs/>
          <w:color w:val="auto"/>
          <w:lang w:val="uk-UA"/>
        </w:rPr>
        <w:t>;</w:t>
      </w:r>
    </w:p>
    <w:p w:rsidR="004E6B45" w:rsidRPr="000E74F8" w:rsidRDefault="004E6B45"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Мотузковий парк</w:t>
      </w:r>
      <w:r w:rsidR="00480898" w:rsidRPr="000E74F8">
        <w:rPr>
          <w:rFonts w:ascii="Arial" w:hAnsi="Arial" w:cs="Arial"/>
          <w:iCs/>
          <w:color w:val="auto"/>
          <w:lang w:val="uk-UA"/>
        </w:rPr>
        <w:t>;</w:t>
      </w:r>
    </w:p>
    <w:p w:rsidR="004E6B45" w:rsidRPr="000E74F8" w:rsidRDefault="004E6B45"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Спортивний майданчик</w:t>
      </w:r>
      <w:r w:rsidR="00480898" w:rsidRPr="000E74F8">
        <w:rPr>
          <w:rFonts w:ascii="Arial" w:hAnsi="Arial" w:cs="Arial"/>
          <w:iCs/>
          <w:color w:val="auto"/>
          <w:lang w:val="uk-UA"/>
        </w:rPr>
        <w:t>;</w:t>
      </w:r>
    </w:p>
    <w:p w:rsidR="004E6B45" w:rsidRPr="000E74F8" w:rsidRDefault="004E6B45"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Дитяча площадка</w:t>
      </w:r>
      <w:r w:rsidR="00480898" w:rsidRPr="000E74F8">
        <w:rPr>
          <w:rFonts w:ascii="Arial" w:hAnsi="Arial" w:cs="Arial"/>
          <w:iCs/>
          <w:color w:val="auto"/>
          <w:lang w:val="uk-UA"/>
        </w:rPr>
        <w:t>;</w:t>
      </w:r>
    </w:p>
    <w:p w:rsidR="004E6B45" w:rsidRPr="000E74F8" w:rsidRDefault="004E6B45" w:rsidP="001139B8">
      <w:pPr>
        <w:pStyle w:val="Default"/>
        <w:numPr>
          <w:ilvl w:val="0"/>
          <w:numId w:val="8"/>
        </w:numPr>
        <w:rPr>
          <w:rFonts w:ascii="Arial" w:hAnsi="Arial" w:cs="Arial"/>
          <w:iCs/>
          <w:color w:val="auto"/>
          <w:lang w:val="uk-UA"/>
        </w:rPr>
      </w:pPr>
      <w:r w:rsidRPr="000E74F8">
        <w:rPr>
          <w:rFonts w:ascii="Arial" w:hAnsi="Arial" w:cs="Arial"/>
          <w:iCs/>
          <w:color w:val="auto"/>
          <w:lang w:val="uk-UA"/>
        </w:rPr>
        <w:t>Пляж</w:t>
      </w:r>
      <w:r w:rsidR="00480898" w:rsidRPr="000E74F8">
        <w:rPr>
          <w:rFonts w:ascii="Arial" w:hAnsi="Arial" w:cs="Arial"/>
          <w:iCs/>
          <w:color w:val="auto"/>
          <w:lang w:val="uk-UA"/>
        </w:rPr>
        <w:t>.</w:t>
      </w:r>
    </w:p>
    <w:p w:rsidR="001F2E41" w:rsidRPr="000E74F8" w:rsidRDefault="00D24DB1" w:rsidP="001139B8">
      <w:pPr>
        <w:pStyle w:val="Default"/>
        <w:ind w:firstLine="567"/>
        <w:rPr>
          <w:rFonts w:ascii="Arial" w:hAnsi="Arial" w:cs="Arial"/>
          <w:b/>
          <w:color w:val="auto"/>
          <w:lang w:val="uk-UA"/>
        </w:rPr>
      </w:pPr>
      <w:r w:rsidRPr="000E74F8">
        <w:rPr>
          <w:rFonts w:ascii="Arial" w:hAnsi="Arial" w:cs="Arial"/>
          <w:b/>
          <w:i/>
          <w:iCs/>
          <w:color w:val="auto"/>
          <w:lang w:val="uk-UA"/>
        </w:rPr>
        <w:t>Супутні види використання:</w:t>
      </w:r>
    </w:p>
    <w:p w:rsidR="001F2E41" w:rsidRPr="000E74F8" w:rsidRDefault="001F2E41" w:rsidP="001139B8">
      <w:pPr>
        <w:pStyle w:val="Default"/>
        <w:numPr>
          <w:ilvl w:val="0"/>
          <w:numId w:val="9"/>
        </w:numPr>
        <w:rPr>
          <w:rFonts w:ascii="Arial" w:hAnsi="Arial" w:cs="Arial"/>
          <w:color w:val="auto"/>
          <w:lang w:val="uk-UA"/>
        </w:rPr>
      </w:pPr>
      <w:r w:rsidRPr="000E74F8">
        <w:rPr>
          <w:rFonts w:ascii="Arial" w:hAnsi="Arial" w:cs="Arial"/>
          <w:color w:val="auto"/>
          <w:lang w:val="uk-UA"/>
        </w:rPr>
        <w:t xml:space="preserve">об’єкти пожежної охорони (гідранти, </w:t>
      </w:r>
      <w:r w:rsidR="00E82203" w:rsidRPr="000E74F8">
        <w:rPr>
          <w:rFonts w:ascii="Arial" w:hAnsi="Arial" w:cs="Arial"/>
          <w:color w:val="auto"/>
          <w:lang w:val="uk-UA"/>
        </w:rPr>
        <w:t xml:space="preserve">протипожежні </w:t>
      </w:r>
      <w:r w:rsidRPr="000E74F8">
        <w:rPr>
          <w:rFonts w:ascii="Arial" w:hAnsi="Arial" w:cs="Arial"/>
          <w:color w:val="auto"/>
          <w:lang w:val="uk-UA"/>
        </w:rPr>
        <w:t>рез</w:t>
      </w:r>
      <w:r w:rsidR="00D24DB1" w:rsidRPr="000E74F8">
        <w:rPr>
          <w:rFonts w:ascii="Arial" w:hAnsi="Arial" w:cs="Arial"/>
          <w:color w:val="auto"/>
          <w:lang w:val="uk-UA"/>
        </w:rPr>
        <w:t>ервуари);</w:t>
      </w:r>
    </w:p>
    <w:p w:rsidR="00AD7308" w:rsidRPr="000E74F8" w:rsidRDefault="007C20FF" w:rsidP="001139B8">
      <w:pPr>
        <w:pStyle w:val="Default"/>
        <w:numPr>
          <w:ilvl w:val="0"/>
          <w:numId w:val="9"/>
        </w:numPr>
        <w:rPr>
          <w:rFonts w:ascii="Arial" w:hAnsi="Arial" w:cs="Arial"/>
          <w:color w:val="auto"/>
          <w:lang w:val="uk-UA"/>
        </w:rPr>
      </w:pPr>
      <w:r w:rsidRPr="000E74F8">
        <w:rPr>
          <w:rFonts w:ascii="Arial" w:hAnsi="Arial" w:cs="Arial"/>
          <w:color w:val="auto"/>
          <w:lang w:val="uk-UA"/>
        </w:rPr>
        <w:t>адміністративно-побутовий комплекс</w:t>
      </w:r>
      <w:r w:rsidR="00AD7308" w:rsidRPr="000E74F8">
        <w:rPr>
          <w:rFonts w:ascii="Arial" w:hAnsi="Arial" w:cs="Arial"/>
          <w:color w:val="auto"/>
          <w:lang w:val="uk-UA"/>
        </w:rPr>
        <w:t>;</w:t>
      </w:r>
    </w:p>
    <w:p w:rsidR="001F2E41" w:rsidRPr="000E74F8" w:rsidRDefault="00E82203" w:rsidP="001139B8">
      <w:pPr>
        <w:pStyle w:val="Default"/>
        <w:numPr>
          <w:ilvl w:val="0"/>
          <w:numId w:val="9"/>
        </w:numPr>
        <w:rPr>
          <w:rFonts w:ascii="Arial" w:hAnsi="Arial" w:cs="Arial"/>
          <w:color w:val="auto"/>
          <w:lang w:val="uk-UA"/>
        </w:rPr>
      </w:pPr>
      <w:r w:rsidRPr="000E74F8">
        <w:rPr>
          <w:rFonts w:ascii="Arial" w:hAnsi="Arial" w:cs="Arial"/>
          <w:color w:val="auto"/>
          <w:lang w:val="uk-UA"/>
        </w:rPr>
        <w:t>господарська будівля</w:t>
      </w:r>
      <w:r w:rsidR="00D24DB1" w:rsidRPr="000E74F8">
        <w:rPr>
          <w:rFonts w:ascii="Arial" w:hAnsi="Arial" w:cs="Arial"/>
          <w:color w:val="auto"/>
          <w:lang w:val="uk-UA"/>
        </w:rPr>
        <w:t>;</w:t>
      </w:r>
    </w:p>
    <w:p w:rsidR="001F2E41" w:rsidRPr="000E74F8" w:rsidRDefault="001F2E41" w:rsidP="001139B8">
      <w:pPr>
        <w:pStyle w:val="Default"/>
        <w:numPr>
          <w:ilvl w:val="0"/>
          <w:numId w:val="9"/>
        </w:numPr>
        <w:rPr>
          <w:rFonts w:ascii="Arial" w:hAnsi="Arial" w:cs="Arial"/>
          <w:color w:val="auto"/>
          <w:lang w:val="uk-UA"/>
        </w:rPr>
      </w:pPr>
      <w:r w:rsidRPr="000E74F8">
        <w:rPr>
          <w:rFonts w:ascii="Arial" w:hAnsi="Arial" w:cs="Arial"/>
          <w:color w:val="auto"/>
          <w:lang w:val="uk-UA"/>
        </w:rPr>
        <w:t>ін</w:t>
      </w:r>
      <w:r w:rsidR="00E82203" w:rsidRPr="000E74F8">
        <w:rPr>
          <w:rFonts w:ascii="Arial" w:hAnsi="Arial" w:cs="Arial"/>
          <w:color w:val="auto"/>
          <w:lang w:val="uk-UA"/>
        </w:rPr>
        <w:t>женерні споруди (</w:t>
      </w:r>
      <w:r w:rsidR="007C20FF" w:rsidRPr="000E74F8">
        <w:rPr>
          <w:rFonts w:ascii="Arial" w:hAnsi="Arial" w:cs="Arial"/>
          <w:color w:val="auto"/>
          <w:lang w:val="uk-UA"/>
        </w:rPr>
        <w:t>водна свердловина, трансформаторна підстанція</w:t>
      </w:r>
      <w:r w:rsidR="00E34BD8" w:rsidRPr="000E74F8">
        <w:rPr>
          <w:rFonts w:ascii="Arial" w:hAnsi="Arial" w:cs="Arial"/>
          <w:color w:val="auto"/>
          <w:lang w:val="uk-UA"/>
        </w:rPr>
        <w:t>, септики)</w:t>
      </w:r>
      <w:r w:rsidRPr="000E74F8">
        <w:rPr>
          <w:rFonts w:ascii="Arial" w:hAnsi="Arial" w:cs="Arial"/>
          <w:color w:val="auto"/>
          <w:lang w:val="uk-UA"/>
        </w:rPr>
        <w:t>.</w:t>
      </w:r>
    </w:p>
    <w:p w:rsidR="00927766" w:rsidRPr="000E74F8" w:rsidRDefault="00927766" w:rsidP="001139B8">
      <w:pPr>
        <w:pStyle w:val="Default"/>
        <w:numPr>
          <w:ilvl w:val="0"/>
          <w:numId w:val="9"/>
        </w:numPr>
        <w:rPr>
          <w:rFonts w:ascii="Arial" w:hAnsi="Arial" w:cs="Arial"/>
          <w:color w:val="auto"/>
          <w:lang w:val="uk-UA"/>
        </w:rPr>
      </w:pPr>
      <w:r w:rsidRPr="000E74F8">
        <w:rPr>
          <w:rFonts w:ascii="Arial" w:hAnsi="Arial" w:cs="Arial"/>
          <w:color w:val="auto"/>
          <w:lang w:val="uk-UA"/>
        </w:rPr>
        <w:t>відкрита автостоянка автомобілів;</w:t>
      </w:r>
    </w:p>
    <w:p w:rsidR="00927766" w:rsidRPr="000E74F8" w:rsidRDefault="00927766" w:rsidP="001139B8">
      <w:pPr>
        <w:pStyle w:val="Default"/>
        <w:numPr>
          <w:ilvl w:val="0"/>
          <w:numId w:val="9"/>
        </w:numPr>
        <w:rPr>
          <w:rFonts w:ascii="Arial" w:hAnsi="Arial" w:cs="Arial"/>
          <w:color w:val="auto"/>
          <w:lang w:val="uk-UA"/>
        </w:rPr>
      </w:pPr>
      <w:r w:rsidRPr="000E74F8">
        <w:rPr>
          <w:rFonts w:ascii="Arial" w:hAnsi="Arial" w:cs="Arial"/>
          <w:color w:val="auto"/>
          <w:lang w:val="uk-UA"/>
        </w:rPr>
        <w:t>рятувальний пост пляжу.</w:t>
      </w:r>
    </w:p>
    <w:p w:rsidR="00927766" w:rsidRPr="000E74F8" w:rsidRDefault="000E74F8" w:rsidP="001139B8">
      <w:pPr>
        <w:pStyle w:val="Default"/>
        <w:numPr>
          <w:ilvl w:val="0"/>
          <w:numId w:val="9"/>
        </w:numPr>
        <w:rPr>
          <w:rFonts w:ascii="Arial" w:hAnsi="Arial" w:cs="Arial"/>
          <w:color w:val="auto"/>
          <w:lang w:val="uk-UA"/>
        </w:rPr>
      </w:pPr>
      <w:r w:rsidRPr="000E74F8">
        <w:rPr>
          <w:rFonts w:ascii="Arial" w:hAnsi="Arial" w:cs="Arial"/>
          <w:color w:val="auto"/>
          <w:lang w:val="uk-UA"/>
        </w:rPr>
        <w:t>п</w:t>
      </w:r>
      <w:r w:rsidR="00927766" w:rsidRPr="000E74F8">
        <w:rPr>
          <w:rFonts w:ascii="Arial" w:hAnsi="Arial" w:cs="Arial"/>
          <w:color w:val="auto"/>
          <w:lang w:val="uk-UA"/>
        </w:rPr>
        <w:t>ункти надання першої допомоги;</w:t>
      </w:r>
    </w:p>
    <w:p w:rsidR="00927766" w:rsidRPr="000E74F8" w:rsidRDefault="00927766" w:rsidP="001139B8">
      <w:pPr>
        <w:pStyle w:val="Default"/>
        <w:numPr>
          <w:ilvl w:val="0"/>
          <w:numId w:val="9"/>
        </w:numPr>
        <w:rPr>
          <w:rFonts w:ascii="Arial" w:hAnsi="Arial" w:cs="Arial"/>
          <w:color w:val="auto"/>
          <w:lang w:val="uk-UA"/>
        </w:rPr>
      </w:pPr>
      <w:proofErr w:type="spellStart"/>
      <w:r w:rsidRPr="000E74F8">
        <w:rPr>
          <w:rFonts w:ascii="Arial" w:hAnsi="Arial" w:cs="Arial"/>
          <w:color w:val="auto"/>
        </w:rPr>
        <w:t>пункти</w:t>
      </w:r>
      <w:proofErr w:type="spellEnd"/>
      <w:r w:rsidRPr="000E74F8">
        <w:rPr>
          <w:rFonts w:ascii="Arial" w:hAnsi="Arial" w:cs="Arial"/>
          <w:color w:val="auto"/>
        </w:rPr>
        <w:t xml:space="preserve"> прокату </w:t>
      </w:r>
      <w:proofErr w:type="spellStart"/>
      <w:r w:rsidRPr="000E74F8">
        <w:rPr>
          <w:rFonts w:ascii="Arial" w:hAnsi="Arial" w:cs="Arial"/>
          <w:color w:val="auto"/>
        </w:rPr>
        <w:t>ігрового</w:t>
      </w:r>
      <w:proofErr w:type="spellEnd"/>
      <w:r w:rsidRPr="000E74F8">
        <w:rPr>
          <w:rFonts w:ascii="Arial" w:hAnsi="Arial" w:cs="Arial"/>
          <w:color w:val="auto"/>
        </w:rPr>
        <w:t xml:space="preserve"> і </w:t>
      </w:r>
      <w:proofErr w:type="gramStart"/>
      <w:r w:rsidRPr="000E74F8">
        <w:rPr>
          <w:rFonts w:ascii="Arial" w:hAnsi="Arial" w:cs="Arial"/>
          <w:color w:val="auto"/>
        </w:rPr>
        <w:t>спортивного</w:t>
      </w:r>
      <w:proofErr w:type="gramEnd"/>
      <w:r w:rsidRPr="000E74F8">
        <w:rPr>
          <w:rFonts w:ascii="Arial" w:hAnsi="Arial" w:cs="Arial"/>
          <w:color w:val="auto"/>
        </w:rPr>
        <w:t xml:space="preserve"> </w:t>
      </w:r>
      <w:proofErr w:type="spellStart"/>
      <w:r w:rsidRPr="000E74F8">
        <w:rPr>
          <w:rFonts w:ascii="Arial" w:hAnsi="Arial" w:cs="Arial"/>
          <w:color w:val="auto"/>
        </w:rPr>
        <w:t>інвентаря</w:t>
      </w:r>
      <w:proofErr w:type="spellEnd"/>
      <w:r w:rsidRPr="000E74F8">
        <w:rPr>
          <w:rFonts w:ascii="Arial" w:hAnsi="Arial" w:cs="Arial"/>
          <w:color w:val="auto"/>
          <w:lang w:val="uk-UA"/>
        </w:rPr>
        <w:t>;</w:t>
      </w:r>
    </w:p>
    <w:p w:rsidR="001F2E41" w:rsidRPr="000E74F8" w:rsidRDefault="00D24DB1" w:rsidP="001139B8">
      <w:pPr>
        <w:pStyle w:val="Default"/>
        <w:ind w:firstLine="567"/>
        <w:rPr>
          <w:rFonts w:ascii="Arial" w:hAnsi="Arial" w:cs="Arial"/>
          <w:b/>
          <w:color w:val="auto"/>
          <w:lang w:val="uk-UA"/>
        </w:rPr>
      </w:pPr>
      <w:r w:rsidRPr="000E74F8">
        <w:rPr>
          <w:rFonts w:ascii="Arial" w:hAnsi="Arial" w:cs="Arial"/>
          <w:b/>
          <w:i/>
          <w:iCs/>
          <w:color w:val="auto"/>
          <w:lang w:val="uk-UA"/>
        </w:rPr>
        <w:t>Допустимі види використання:</w:t>
      </w:r>
    </w:p>
    <w:p w:rsidR="001F2E41" w:rsidRPr="000E74F8" w:rsidRDefault="001F2E41" w:rsidP="001139B8">
      <w:pPr>
        <w:pStyle w:val="Default"/>
        <w:ind w:firstLine="567"/>
        <w:rPr>
          <w:rFonts w:ascii="Arial" w:hAnsi="Arial" w:cs="Arial"/>
          <w:color w:val="auto"/>
          <w:lang w:val="uk-UA"/>
        </w:rPr>
      </w:pPr>
      <w:r w:rsidRPr="000E74F8">
        <w:rPr>
          <w:rFonts w:ascii="Arial" w:hAnsi="Arial" w:cs="Arial"/>
          <w:i/>
          <w:iCs/>
          <w:color w:val="auto"/>
          <w:lang w:val="uk-UA"/>
        </w:rPr>
        <w:t xml:space="preserve">(потребують спеціального дозволу або погодження): </w:t>
      </w:r>
    </w:p>
    <w:p w:rsidR="00927766" w:rsidRPr="000E74F8" w:rsidRDefault="00927766" w:rsidP="001139B8">
      <w:pPr>
        <w:pStyle w:val="a9"/>
        <w:numPr>
          <w:ilvl w:val="0"/>
          <w:numId w:val="9"/>
        </w:numPr>
        <w:tabs>
          <w:tab w:val="left" w:pos="709"/>
        </w:tabs>
        <w:spacing w:after="0" w:line="240" w:lineRule="auto"/>
        <w:ind w:right="140"/>
        <w:rPr>
          <w:rFonts w:ascii="Arial" w:hAnsi="Arial" w:cs="Arial"/>
          <w:sz w:val="24"/>
          <w:szCs w:val="24"/>
          <w:lang w:val="uk-UA"/>
        </w:rPr>
      </w:pPr>
      <w:r w:rsidRPr="000E74F8">
        <w:rPr>
          <w:rFonts w:ascii="Arial" w:hAnsi="Arial" w:cs="Arial"/>
          <w:sz w:val="24"/>
          <w:szCs w:val="24"/>
          <w:lang w:val="uk-UA"/>
        </w:rPr>
        <w:t>магазини;</w:t>
      </w:r>
    </w:p>
    <w:p w:rsidR="00927766" w:rsidRPr="000E74F8" w:rsidRDefault="00927766" w:rsidP="001139B8">
      <w:pPr>
        <w:pStyle w:val="a9"/>
        <w:numPr>
          <w:ilvl w:val="0"/>
          <w:numId w:val="9"/>
        </w:numPr>
        <w:tabs>
          <w:tab w:val="left" w:pos="709"/>
        </w:tabs>
        <w:spacing w:after="0" w:line="240" w:lineRule="auto"/>
        <w:ind w:right="140"/>
        <w:rPr>
          <w:rFonts w:ascii="Arial" w:hAnsi="Arial" w:cs="Arial"/>
          <w:sz w:val="24"/>
          <w:szCs w:val="24"/>
          <w:lang w:val="uk-UA"/>
        </w:rPr>
      </w:pPr>
      <w:r w:rsidRPr="000E74F8">
        <w:rPr>
          <w:rFonts w:ascii="Arial" w:hAnsi="Arial" w:cs="Arial"/>
          <w:sz w:val="24"/>
          <w:szCs w:val="24"/>
          <w:lang w:val="uk-UA"/>
        </w:rPr>
        <w:t xml:space="preserve">торгові </w:t>
      </w:r>
      <w:proofErr w:type="spellStart"/>
      <w:r w:rsidRPr="000E74F8">
        <w:rPr>
          <w:rFonts w:ascii="Arial" w:hAnsi="Arial" w:cs="Arial"/>
          <w:sz w:val="24"/>
          <w:szCs w:val="24"/>
          <w:lang w:val="uk-UA"/>
        </w:rPr>
        <w:t>павільони</w:t>
      </w:r>
      <w:proofErr w:type="spellEnd"/>
      <w:r w:rsidRPr="000E74F8">
        <w:rPr>
          <w:rFonts w:ascii="Arial" w:hAnsi="Arial" w:cs="Arial"/>
          <w:sz w:val="24"/>
          <w:szCs w:val="24"/>
          <w:lang w:val="uk-UA"/>
        </w:rPr>
        <w:t xml:space="preserve">, ятки; </w:t>
      </w:r>
    </w:p>
    <w:p w:rsidR="00927766" w:rsidRPr="000E74F8" w:rsidRDefault="00927766" w:rsidP="001139B8">
      <w:pPr>
        <w:pStyle w:val="a9"/>
        <w:numPr>
          <w:ilvl w:val="0"/>
          <w:numId w:val="9"/>
        </w:numPr>
        <w:tabs>
          <w:tab w:val="left" w:pos="709"/>
        </w:tabs>
        <w:spacing w:after="0" w:line="240" w:lineRule="auto"/>
        <w:ind w:right="140"/>
        <w:rPr>
          <w:rFonts w:ascii="Arial" w:hAnsi="Arial" w:cs="Arial"/>
          <w:sz w:val="24"/>
          <w:szCs w:val="24"/>
          <w:lang w:val="uk-UA"/>
        </w:rPr>
      </w:pPr>
      <w:r w:rsidRPr="000E74F8">
        <w:rPr>
          <w:rFonts w:ascii="Arial" w:hAnsi="Arial" w:cs="Arial"/>
          <w:sz w:val="24"/>
          <w:szCs w:val="24"/>
          <w:lang w:val="uk-UA"/>
        </w:rPr>
        <w:t>кінотеатри, відеосалони.</w:t>
      </w:r>
    </w:p>
    <w:p w:rsidR="001F2E41" w:rsidRPr="000E74F8" w:rsidRDefault="001F2E41" w:rsidP="001139B8">
      <w:pPr>
        <w:pStyle w:val="a9"/>
        <w:numPr>
          <w:ilvl w:val="0"/>
          <w:numId w:val="9"/>
        </w:numPr>
        <w:tabs>
          <w:tab w:val="left" w:pos="709"/>
        </w:tabs>
        <w:spacing w:after="0" w:line="240" w:lineRule="auto"/>
        <w:ind w:right="140"/>
        <w:rPr>
          <w:rFonts w:ascii="Arial" w:hAnsi="Arial" w:cs="Arial"/>
          <w:sz w:val="24"/>
          <w:szCs w:val="24"/>
          <w:lang w:val="uk-UA"/>
        </w:rPr>
      </w:pPr>
      <w:r w:rsidRPr="000E74F8">
        <w:rPr>
          <w:rFonts w:ascii="Arial" w:hAnsi="Arial" w:cs="Arial"/>
          <w:sz w:val="24"/>
          <w:szCs w:val="24"/>
          <w:lang w:val="uk-UA"/>
        </w:rPr>
        <w:t xml:space="preserve">Використання території зони, розміщення підприємств і установ здійснюється відповідно до вимог </w:t>
      </w:r>
      <w:r w:rsidR="00AD7308" w:rsidRPr="000E74F8">
        <w:rPr>
          <w:rFonts w:ascii="Arial" w:hAnsi="Arial" w:cs="Arial"/>
          <w:sz w:val="24"/>
          <w:szCs w:val="24"/>
          <w:lang w:val="uk-UA"/>
        </w:rPr>
        <w:t>ДБН Б.2.2-12:2019 “Планування та забудова територій”.</w:t>
      </w:r>
    </w:p>
    <w:p w:rsidR="004A558F" w:rsidRPr="000E74F8" w:rsidRDefault="004A558F" w:rsidP="001139B8">
      <w:pPr>
        <w:jc w:val="both"/>
        <w:rPr>
          <w:rFonts w:ascii="Arial" w:hAnsi="Arial" w:cs="Arial"/>
          <w:sz w:val="28"/>
          <w:szCs w:val="28"/>
          <w:lang w:val="uk-UA"/>
        </w:rPr>
      </w:pPr>
    </w:p>
    <w:p w:rsidR="004A558F" w:rsidRPr="000E74F8" w:rsidRDefault="004A558F" w:rsidP="001139B8">
      <w:pPr>
        <w:pStyle w:val="1"/>
      </w:pPr>
      <w:bookmarkStart w:id="49" w:name="_Toc443639890"/>
      <w:bookmarkStart w:id="50" w:name="_Toc41472306"/>
      <w:r w:rsidRPr="000E74F8">
        <w:t>8. ОСНОВНІ ПРИНЦИПИ ПЛАНУВАЛЬНО-ПРОСТОРОВОЇ ОРГАНІЗАЦІЇ ТЕРИТОРІЇ</w:t>
      </w:r>
      <w:bookmarkEnd w:id="49"/>
      <w:bookmarkEnd w:id="50"/>
    </w:p>
    <w:p w:rsidR="004A558F" w:rsidRPr="000E74F8" w:rsidRDefault="004A558F" w:rsidP="001139B8">
      <w:pPr>
        <w:jc w:val="both"/>
        <w:rPr>
          <w:rFonts w:ascii="Arial" w:hAnsi="Arial" w:cs="Arial"/>
          <w:sz w:val="28"/>
          <w:szCs w:val="28"/>
          <w:lang w:val="uk-UA"/>
        </w:rPr>
      </w:pPr>
    </w:p>
    <w:p w:rsidR="006C7480" w:rsidRPr="000E74F8" w:rsidRDefault="006C7480" w:rsidP="001139B8">
      <w:pPr>
        <w:ind w:firstLine="567"/>
        <w:jc w:val="both"/>
        <w:rPr>
          <w:rFonts w:ascii="Arial" w:hAnsi="Arial" w:cs="Arial"/>
          <w:lang w:val="uk-UA"/>
        </w:rPr>
      </w:pPr>
      <w:r w:rsidRPr="000E74F8">
        <w:rPr>
          <w:rFonts w:ascii="Arial" w:hAnsi="Arial" w:cs="Arial"/>
          <w:lang w:val="uk-UA"/>
        </w:rPr>
        <w:t>При вирішення архітектурно-планувальної та об’ємно-просторової композиції проектної території були враховані особливості конфігурації ділянки, рельєфу, наявність існуючої забудови</w:t>
      </w:r>
      <w:r w:rsidR="008E60F9" w:rsidRPr="000E74F8">
        <w:rPr>
          <w:rFonts w:ascii="Arial" w:hAnsi="Arial" w:cs="Arial"/>
          <w:lang w:val="uk-UA"/>
        </w:rPr>
        <w:t xml:space="preserve"> та</w:t>
      </w:r>
      <w:r w:rsidRPr="000E74F8">
        <w:rPr>
          <w:rFonts w:ascii="Arial" w:hAnsi="Arial" w:cs="Arial"/>
          <w:lang w:val="uk-UA"/>
        </w:rPr>
        <w:t xml:space="preserve"> </w:t>
      </w:r>
      <w:r w:rsidR="00927766" w:rsidRPr="000E74F8">
        <w:rPr>
          <w:rFonts w:ascii="Arial" w:hAnsi="Arial" w:cs="Arial"/>
          <w:lang w:val="uk-UA"/>
        </w:rPr>
        <w:t xml:space="preserve">вихід до </w:t>
      </w:r>
      <w:r w:rsidRPr="000E74F8">
        <w:rPr>
          <w:rFonts w:ascii="Arial" w:hAnsi="Arial" w:cs="Arial"/>
          <w:lang w:val="uk-UA"/>
        </w:rPr>
        <w:t>р. Оріль.</w:t>
      </w:r>
    </w:p>
    <w:p w:rsidR="006C7480" w:rsidRPr="000E74F8" w:rsidRDefault="006C7480" w:rsidP="001139B8">
      <w:pPr>
        <w:ind w:firstLine="567"/>
        <w:jc w:val="both"/>
        <w:rPr>
          <w:rFonts w:ascii="Arial" w:hAnsi="Arial" w:cs="Arial"/>
          <w:lang w:val="uk-UA"/>
        </w:rPr>
      </w:pPr>
      <w:r w:rsidRPr="000E74F8">
        <w:rPr>
          <w:rFonts w:ascii="Arial" w:hAnsi="Arial" w:cs="Arial"/>
          <w:lang w:val="uk-UA"/>
        </w:rPr>
        <w:t xml:space="preserve">При розробці планувальних рішень були враховані місця розташування існуючих будівель для їх подальшого знесення й побудови нових, а також для прокладки дорожнього та пішохідного покриття. Керуючись цим принципом зберігається </w:t>
      </w:r>
      <w:r w:rsidR="0017309B" w:rsidRPr="000E74F8">
        <w:rPr>
          <w:rFonts w:ascii="Arial" w:hAnsi="Arial" w:cs="Arial"/>
          <w:lang w:val="uk-UA"/>
        </w:rPr>
        <w:t>значна частина існуючих дерев.</w:t>
      </w:r>
    </w:p>
    <w:p w:rsidR="006C7480" w:rsidRPr="000E74F8" w:rsidRDefault="0017309B" w:rsidP="001139B8">
      <w:pPr>
        <w:ind w:firstLine="567"/>
        <w:jc w:val="both"/>
        <w:rPr>
          <w:rFonts w:ascii="Arial" w:hAnsi="Arial" w:cs="Arial"/>
          <w:lang w:val="uk-UA"/>
        </w:rPr>
      </w:pPr>
      <w:r w:rsidRPr="000E74F8">
        <w:rPr>
          <w:rFonts w:ascii="Arial" w:hAnsi="Arial" w:cs="Arial"/>
          <w:lang w:val="uk-UA"/>
        </w:rPr>
        <w:t>Наведене в кресленнях планувальне рішення</w:t>
      </w:r>
      <w:r w:rsidR="009759CD" w:rsidRPr="000E74F8">
        <w:rPr>
          <w:rFonts w:ascii="Arial" w:hAnsi="Arial" w:cs="Arial"/>
          <w:lang w:val="uk-UA"/>
        </w:rPr>
        <w:t xml:space="preserve"> об’єднує різні зони ділянки, що проектується, в єдиний рекреаційний комплекс.</w:t>
      </w:r>
    </w:p>
    <w:p w:rsidR="004A558F" w:rsidRPr="001E1E47" w:rsidRDefault="004A558F" w:rsidP="00B804FB">
      <w:pPr>
        <w:ind w:firstLine="900"/>
        <w:jc w:val="both"/>
        <w:rPr>
          <w:rFonts w:ascii="Arial" w:hAnsi="Arial" w:cs="Arial"/>
          <w:lang w:val="uk-UA"/>
        </w:rPr>
      </w:pPr>
    </w:p>
    <w:p w:rsidR="004A558F" w:rsidRPr="001E1E47" w:rsidRDefault="004A558F" w:rsidP="00B804FB">
      <w:pPr>
        <w:pStyle w:val="1"/>
      </w:pPr>
      <w:bookmarkStart w:id="51" w:name="_Toc443639891"/>
      <w:bookmarkStart w:id="52" w:name="_Toc41472307"/>
      <w:r w:rsidRPr="001E1E47">
        <w:t xml:space="preserve">9. </w:t>
      </w:r>
      <w:bookmarkEnd w:id="51"/>
      <w:r w:rsidR="002B1547" w:rsidRPr="001E1E47">
        <w:t>СИСТЕМА ОБСЛУГОВУВАННЯ ВІДПОЧИВАЮЧИХ, РОЗМІЩЕННЯ ОСНОВНИХ ОБЄКТІВ ОБСЛУГОВУВАННЯ</w:t>
      </w:r>
      <w:bookmarkEnd w:id="52"/>
    </w:p>
    <w:p w:rsidR="00DB321F" w:rsidRPr="001E1E47" w:rsidRDefault="00DB321F" w:rsidP="00B804FB">
      <w:pPr>
        <w:rPr>
          <w:lang w:val="uk-UA"/>
        </w:rPr>
      </w:pPr>
    </w:p>
    <w:p w:rsidR="00A842E3" w:rsidRPr="001E1E47" w:rsidRDefault="001A2995" w:rsidP="00B804FB">
      <w:pPr>
        <w:ind w:firstLine="567"/>
        <w:rPr>
          <w:rFonts w:ascii="Arial" w:hAnsi="Arial" w:cs="Arial"/>
          <w:lang w:val="uk-UA"/>
        </w:rPr>
      </w:pPr>
      <w:r w:rsidRPr="001E1E47">
        <w:rPr>
          <w:rFonts w:ascii="Arial" w:hAnsi="Arial" w:cs="Arial"/>
          <w:lang w:val="uk-UA"/>
        </w:rPr>
        <w:t>Установи та підприємства обслуговування:</w:t>
      </w:r>
    </w:p>
    <w:p w:rsidR="001A2995" w:rsidRPr="001E1E47" w:rsidRDefault="001A2995"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t>Контрольно-пропускний пункт</w:t>
      </w:r>
      <w:r w:rsidR="00102515" w:rsidRPr="001E1E47">
        <w:rPr>
          <w:rFonts w:ascii="Arial" w:hAnsi="Arial" w:cs="Arial"/>
          <w:sz w:val="24"/>
          <w:szCs w:val="24"/>
          <w:lang w:val="uk-UA"/>
        </w:rPr>
        <w:t>;</w:t>
      </w:r>
    </w:p>
    <w:p w:rsidR="001A2995" w:rsidRPr="001E1E47" w:rsidRDefault="001A2995"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t>Адміністративно-побутовий комплекс</w:t>
      </w:r>
      <w:r w:rsidR="00102515" w:rsidRPr="001E1E47">
        <w:rPr>
          <w:rFonts w:ascii="Arial" w:hAnsi="Arial" w:cs="Arial"/>
          <w:sz w:val="24"/>
          <w:szCs w:val="24"/>
          <w:lang w:val="uk-UA"/>
        </w:rPr>
        <w:t>;</w:t>
      </w:r>
    </w:p>
    <w:p w:rsidR="001A2995" w:rsidRPr="001E1E47" w:rsidRDefault="001A2995"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lastRenderedPageBreak/>
        <w:t>Баки для твердих побутових відходів</w:t>
      </w:r>
      <w:r w:rsidR="00102515" w:rsidRPr="001E1E47">
        <w:rPr>
          <w:rFonts w:ascii="Arial" w:hAnsi="Arial" w:cs="Arial"/>
          <w:sz w:val="24"/>
          <w:szCs w:val="24"/>
          <w:lang w:val="uk-UA"/>
        </w:rPr>
        <w:t>;</w:t>
      </w:r>
    </w:p>
    <w:p w:rsidR="000663ED" w:rsidRPr="001E1E47" w:rsidRDefault="000663ED" w:rsidP="00AC417B">
      <w:pPr>
        <w:pStyle w:val="a9"/>
        <w:numPr>
          <w:ilvl w:val="0"/>
          <w:numId w:val="11"/>
        </w:numPr>
        <w:spacing w:after="0" w:line="240" w:lineRule="auto"/>
        <w:rPr>
          <w:rFonts w:ascii="Arial" w:hAnsi="Arial" w:cs="Arial"/>
          <w:sz w:val="24"/>
          <w:szCs w:val="24"/>
          <w:lang w:val="uk-UA"/>
        </w:rPr>
      </w:pPr>
      <w:proofErr w:type="spellStart"/>
      <w:r w:rsidRPr="001E1E47">
        <w:rPr>
          <w:rFonts w:ascii="Arial" w:hAnsi="Arial" w:cs="Arial"/>
          <w:sz w:val="24"/>
          <w:szCs w:val="24"/>
          <w:lang w:val="uk-UA"/>
        </w:rPr>
        <w:t>Парковка</w:t>
      </w:r>
      <w:proofErr w:type="spellEnd"/>
      <w:r w:rsidRPr="001E1E47">
        <w:rPr>
          <w:rFonts w:ascii="Arial" w:hAnsi="Arial" w:cs="Arial"/>
          <w:sz w:val="24"/>
          <w:szCs w:val="24"/>
          <w:lang w:val="uk-UA"/>
        </w:rPr>
        <w:t>;</w:t>
      </w:r>
    </w:p>
    <w:p w:rsidR="001A2995" w:rsidRPr="001E1E47" w:rsidRDefault="00AE4492"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t>Господарська будівля</w:t>
      </w:r>
      <w:r w:rsidR="00102515" w:rsidRPr="001E1E47">
        <w:rPr>
          <w:rFonts w:ascii="Arial" w:hAnsi="Arial" w:cs="Arial"/>
          <w:sz w:val="24"/>
          <w:szCs w:val="24"/>
          <w:lang w:val="uk-UA"/>
        </w:rPr>
        <w:t>;</w:t>
      </w:r>
    </w:p>
    <w:p w:rsidR="00AE4492" w:rsidRPr="001E1E47" w:rsidRDefault="00AE4492"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t>Дитяча площадка</w:t>
      </w:r>
      <w:r w:rsidR="00102515" w:rsidRPr="001E1E47">
        <w:rPr>
          <w:rFonts w:ascii="Arial" w:hAnsi="Arial" w:cs="Arial"/>
          <w:sz w:val="24"/>
          <w:szCs w:val="24"/>
          <w:lang w:val="uk-UA"/>
        </w:rPr>
        <w:t>;</w:t>
      </w:r>
    </w:p>
    <w:p w:rsidR="00AE4492" w:rsidRPr="001E1E47" w:rsidRDefault="00AE4492"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t>Спортивна площадка</w:t>
      </w:r>
      <w:r w:rsidR="00102515" w:rsidRPr="001E1E47">
        <w:rPr>
          <w:rFonts w:ascii="Arial" w:hAnsi="Arial" w:cs="Arial"/>
          <w:sz w:val="24"/>
          <w:szCs w:val="24"/>
          <w:lang w:val="uk-UA"/>
        </w:rPr>
        <w:t>;</w:t>
      </w:r>
    </w:p>
    <w:p w:rsidR="004D728D" w:rsidRPr="001E1E47" w:rsidRDefault="004D728D" w:rsidP="00AC417B">
      <w:pPr>
        <w:pStyle w:val="a9"/>
        <w:numPr>
          <w:ilvl w:val="0"/>
          <w:numId w:val="11"/>
        </w:numPr>
        <w:spacing w:after="0" w:line="240" w:lineRule="auto"/>
        <w:rPr>
          <w:rFonts w:ascii="Arial" w:hAnsi="Arial" w:cs="Arial"/>
          <w:sz w:val="24"/>
          <w:szCs w:val="24"/>
          <w:lang w:val="uk-UA"/>
        </w:rPr>
      </w:pPr>
      <w:r w:rsidRPr="001E1E47">
        <w:rPr>
          <w:rFonts w:ascii="Arial" w:hAnsi="Arial" w:cs="Arial"/>
          <w:sz w:val="24"/>
          <w:szCs w:val="24"/>
          <w:lang w:val="uk-UA"/>
        </w:rPr>
        <w:t>Житлові будинки;</w:t>
      </w:r>
    </w:p>
    <w:p w:rsidR="004D728D" w:rsidRPr="000E74F8" w:rsidRDefault="004D728D" w:rsidP="00AC417B">
      <w:pPr>
        <w:pStyle w:val="a9"/>
        <w:numPr>
          <w:ilvl w:val="0"/>
          <w:numId w:val="11"/>
        </w:numPr>
        <w:spacing w:after="0" w:line="240" w:lineRule="auto"/>
        <w:rPr>
          <w:rFonts w:ascii="Arial" w:hAnsi="Arial" w:cs="Arial"/>
          <w:sz w:val="24"/>
          <w:szCs w:val="24"/>
          <w:lang w:val="uk-UA"/>
        </w:rPr>
      </w:pPr>
      <w:r w:rsidRPr="000E74F8">
        <w:rPr>
          <w:rFonts w:ascii="Arial" w:hAnsi="Arial" w:cs="Arial"/>
          <w:sz w:val="24"/>
          <w:szCs w:val="24"/>
          <w:lang w:val="uk-UA"/>
        </w:rPr>
        <w:t>Альтанки;</w:t>
      </w:r>
    </w:p>
    <w:p w:rsidR="00AE4492" w:rsidRPr="000E74F8" w:rsidRDefault="00AE4492" w:rsidP="00AC417B">
      <w:pPr>
        <w:pStyle w:val="a9"/>
        <w:numPr>
          <w:ilvl w:val="0"/>
          <w:numId w:val="11"/>
        </w:numPr>
        <w:spacing w:after="0" w:line="240" w:lineRule="auto"/>
        <w:rPr>
          <w:rFonts w:ascii="Arial" w:hAnsi="Arial" w:cs="Arial"/>
          <w:sz w:val="24"/>
          <w:szCs w:val="24"/>
          <w:lang w:val="uk-UA"/>
        </w:rPr>
      </w:pPr>
      <w:r w:rsidRPr="000E74F8">
        <w:rPr>
          <w:rFonts w:ascii="Arial" w:hAnsi="Arial" w:cs="Arial"/>
          <w:sz w:val="24"/>
          <w:szCs w:val="24"/>
          <w:lang w:val="uk-UA"/>
        </w:rPr>
        <w:t>Баня</w:t>
      </w:r>
      <w:r w:rsidR="00102515" w:rsidRPr="000E74F8">
        <w:rPr>
          <w:rFonts w:ascii="Arial" w:hAnsi="Arial" w:cs="Arial"/>
          <w:sz w:val="24"/>
          <w:szCs w:val="24"/>
          <w:lang w:val="uk-UA"/>
        </w:rPr>
        <w:t>;</w:t>
      </w:r>
    </w:p>
    <w:p w:rsidR="00AE4492" w:rsidRPr="000E74F8" w:rsidRDefault="00AE4492" w:rsidP="00AC417B">
      <w:pPr>
        <w:pStyle w:val="a9"/>
        <w:numPr>
          <w:ilvl w:val="0"/>
          <w:numId w:val="11"/>
        </w:numPr>
        <w:spacing w:after="0" w:line="240" w:lineRule="auto"/>
        <w:rPr>
          <w:rFonts w:ascii="Arial" w:hAnsi="Arial" w:cs="Arial"/>
          <w:sz w:val="24"/>
          <w:szCs w:val="24"/>
          <w:lang w:val="uk-UA"/>
        </w:rPr>
      </w:pPr>
      <w:r w:rsidRPr="000E74F8">
        <w:rPr>
          <w:rFonts w:ascii="Arial" w:hAnsi="Arial" w:cs="Arial"/>
          <w:sz w:val="24"/>
          <w:szCs w:val="24"/>
          <w:lang w:val="uk-UA"/>
        </w:rPr>
        <w:t>Ресторан</w:t>
      </w:r>
      <w:r w:rsidR="00102515" w:rsidRPr="000E74F8">
        <w:rPr>
          <w:rFonts w:ascii="Arial" w:hAnsi="Arial" w:cs="Arial"/>
          <w:sz w:val="24"/>
          <w:szCs w:val="24"/>
          <w:lang w:val="uk-UA"/>
        </w:rPr>
        <w:t>;</w:t>
      </w:r>
    </w:p>
    <w:p w:rsidR="00AE4492" w:rsidRPr="000E74F8" w:rsidRDefault="00AE4492" w:rsidP="00AC417B">
      <w:pPr>
        <w:pStyle w:val="a9"/>
        <w:numPr>
          <w:ilvl w:val="0"/>
          <w:numId w:val="11"/>
        </w:numPr>
        <w:spacing w:after="0" w:line="240" w:lineRule="auto"/>
        <w:rPr>
          <w:rFonts w:ascii="Arial" w:hAnsi="Arial" w:cs="Arial"/>
          <w:sz w:val="24"/>
          <w:szCs w:val="24"/>
          <w:lang w:val="uk-UA"/>
        </w:rPr>
      </w:pPr>
      <w:r w:rsidRPr="000E74F8">
        <w:rPr>
          <w:rFonts w:ascii="Arial" w:hAnsi="Arial" w:cs="Arial"/>
          <w:sz w:val="24"/>
          <w:szCs w:val="24"/>
          <w:lang w:val="uk-UA"/>
        </w:rPr>
        <w:t>Мотузковий парк</w:t>
      </w:r>
      <w:r w:rsidR="00102515" w:rsidRPr="000E74F8">
        <w:rPr>
          <w:rFonts w:ascii="Arial" w:hAnsi="Arial" w:cs="Arial"/>
          <w:sz w:val="24"/>
          <w:szCs w:val="24"/>
          <w:lang w:val="uk-UA"/>
        </w:rPr>
        <w:t>;</w:t>
      </w:r>
    </w:p>
    <w:p w:rsidR="001A2995" w:rsidRPr="000E74F8" w:rsidRDefault="00AE4492" w:rsidP="00AC417B">
      <w:pPr>
        <w:pStyle w:val="a9"/>
        <w:numPr>
          <w:ilvl w:val="0"/>
          <w:numId w:val="11"/>
        </w:numPr>
        <w:spacing w:after="0" w:line="240" w:lineRule="auto"/>
        <w:rPr>
          <w:rFonts w:ascii="Arial" w:hAnsi="Arial" w:cs="Arial"/>
          <w:sz w:val="24"/>
          <w:szCs w:val="24"/>
          <w:lang w:val="uk-UA"/>
        </w:rPr>
      </w:pPr>
      <w:r w:rsidRPr="000E74F8">
        <w:rPr>
          <w:rFonts w:ascii="Arial" w:hAnsi="Arial" w:cs="Arial"/>
          <w:sz w:val="24"/>
          <w:szCs w:val="24"/>
          <w:lang w:val="uk-UA"/>
        </w:rPr>
        <w:t>Пляж</w:t>
      </w:r>
      <w:r w:rsidR="000663ED" w:rsidRPr="000E74F8">
        <w:rPr>
          <w:rFonts w:ascii="Arial" w:hAnsi="Arial" w:cs="Arial"/>
          <w:sz w:val="24"/>
          <w:szCs w:val="24"/>
          <w:lang w:val="uk-UA"/>
        </w:rPr>
        <w:t>.</w:t>
      </w:r>
    </w:p>
    <w:p w:rsidR="00CA640D" w:rsidRPr="000E74F8" w:rsidRDefault="00CA640D" w:rsidP="00B804FB">
      <w:pPr>
        <w:pStyle w:val="1"/>
        <w:rPr>
          <w:sz w:val="24"/>
        </w:rPr>
      </w:pPr>
      <w:bookmarkStart w:id="53" w:name="_Toc498606209"/>
      <w:bookmarkStart w:id="54" w:name="_Toc500425239"/>
    </w:p>
    <w:p w:rsidR="00A842E3" w:rsidRPr="000E74F8" w:rsidRDefault="00A842E3" w:rsidP="00B804FB">
      <w:pPr>
        <w:pStyle w:val="1"/>
        <w:rPr>
          <w:b w:val="0"/>
          <w:bCs w:val="0"/>
          <w:sz w:val="24"/>
        </w:rPr>
      </w:pPr>
      <w:bookmarkStart w:id="55" w:name="_Toc41472308"/>
      <w:r w:rsidRPr="000E74F8">
        <w:rPr>
          <w:sz w:val="24"/>
        </w:rPr>
        <w:t xml:space="preserve">10. </w:t>
      </w:r>
      <w:bookmarkEnd w:id="53"/>
      <w:bookmarkEnd w:id="54"/>
      <w:r w:rsidR="00927766" w:rsidRPr="000E74F8">
        <w:rPr>
          <w:sz w:val="24"/>
        </w:rPr>
        <w:t>ТЕХНІКО-ЕКОНОМІЧНІ ПОКАЗНИКИ</w:t>
      </w:r>
      <w:bookmarkEnd w:id="55"/>
    </w:p>
    <w:p w:rsidR="00A842E3" w:rsidRPr="000E74F8" w:rsidRDefault="00A842E3" w:rsidP="00B804FB">
      <w:pPr>
        <w:rPr>
          <w:rFonts w:ascii="Arial" w:hAnsi="Arial" w:cs="Arial"/>
          <w:sz w:val="22"/>
          <w:szCs w:val="22"/>
          <w:lang w:val="uk-UA"/>
        </w:rPr>
      </w:pPr>
    </w:p>
    <w:p w:rsidR="00164E3D" w:rsidRPr="000E74F8" w:rsidRDefault="00913B83" w:rsidP="00B804FB">
      <w:pPr>
        <w:ind w:firstLine="567"/>
        <w:jc w:val="both"/>
        <w:rPr>
          <w:rFonts w:ascii="Arial" w:hAnsi="Arial" w:cs="Arial"/>
          <w:lang w:val="uk-UA"/>
        </w:rPr>
      </w:pPr>
      <w:r w:rsidRPr="000E74F8">
        <w:rPr>
          <w:rFonts w:ascii="Arial" w:hAnsi="Arial" w:cs="Arial"/>
          <w:lang w:val="uk-UA"/>
        </w:rPr>
        <w:t xml:space="preserve">Згідно </w:t>
      </w:r>
      <w:r w:rsidR="00164E3D" w:rsidRPr="000E74F8">
        <w:rPr>
          <w:rFonts w:ascii="Arial" w:hAnsi="Arial" w:cs="Arial"/>
          <w:lang w:val="uk-UA"/>
        </w:rPr>
        <w:t xml:space="preserve">ДБН Б.2.2-12:2019 </w:t>
      </w:r>
      <w:r w:rsidR="00164E3D" w:rsidRPr="000E74F8">
        <w:rPr>
          <w:rFonts w:ascii="Arial" w:hAnsi="Arial" w:cs="Arial"/>
        </w:rPr>
        <w:t>“</w:t>
      </w:r>
      <w:r w:rsidR="00164E3D" w:rsidRPr="000E74F8">
        <w:rPr>
          <w:rFonts w:ascii="Arial" w:hAnsi="Arial" w:cs="Arial"/>
          <w:lang w:val="uk-UA"/>
        </w:rPr>
        <w:t>Планування та забудова територій</w:t>
      </w:r>
      <w:r w:rsidR="00164E3D" w:rsidRPr="000E74F8">
        <w:rPr>
          <w:rFonts w:ascii="Arial" w:hAnsi="Arial" w:cs="Arial"/>
        </w:rPr>
        <w:t>”</w:t>
      </w:r>
      <w:r w:rsidRPr="000E74F8">
        <w:rPr>
          <w:rFonts w:ascii="Arial" w:hAnsi="Arial" w:cs="Arial"/>
          <w:lang w:val="uk-UA"/>
        </w:rPr>
        <w:t xml:space="preserve"> були прийняті наступні рішення.</w:t>
      </w:r>
    </w:p>
    <w:p w:rsidR="0072616B" w:rsidRPr="000E74F8" w:rsidRDefault="0072616B" w:rsidP="00B804FB">
      <w:pPr>
        <w:ind w:firstLine="567"/>
        <w:jc w:val="both"/>
        <w:rPr>
          <w:rFonts w:ascii="Arial" w:hAnsi="Arial" w:cs="Arial"/>
          <w:lang w:val="uk-UA"/>
        </w:rPr>
      </w:pPr>
    </w:p>
    <w:p w:rsidR="0072616B" w:rsidRPr="001E1E47" w:rsidRDefault="0072616B" w:rsidP="00B804FB">
      <w:pPr>
        <w:ind w:firstLine="567"/>
        <w:jc w:val="both"/>
        <w:rPr>
          <w:rFonts w:ascii="Arial" w:hAnsi="Arial" w:cs="Arial"/>
          <w:lang w:val="uk-UA"/>
        </w:rPr>
      </w:pPr>
      <w:r w:rsidRPr="000E74F8">
        <w:rPr>
          <w:rFonts w:ascii="Arial" w:hAnsi="Arial" w:cs="Arial"/>
          <w:lang w:val="uk-UA"/>
        </w:rPr>
        <w:t xml:space="preserve">Таблиця 10.1. – Прийняті </w:t>
      </w:r>
      <w:r w:rsidRPr="001E1E47">
        <w:rPr>
          <w:rFonts w:ascii="Arial" w:hAnsi="Arial" w:cs="Arial"/>
          <w:lang w:val="uk-UA"/>
        </w:rPr>
        <w:t xml:space="preserve">планувальні рішення, </w:t>
      </w:r>
      <w:bookmarkStart w:id="56" w:name="_GoBack"/>
      <w:bookmarkEnd w:id="56"/>
      <w:r w:rsidRPr="001E1E47">
        <w:rPr>
          <w:rFonts w:ascii="Arial" w:hAnsi="Arial" w:cs="Arial"/>
          <w:lang w:val="uk-UA"/>
        </w:rPr>
        <w:t>згідно діючих будівельних норм</w:t>
      </w:r>
    </w:p>
    <w:p w:rsidR="0072616B" w:rsidRPr="001E1E47" w:rsidRDefault="0072616B" w:rsidP="002362B7">
      <w:pPr>
        <w:ind w:firstLine="567"/>
        <w:jc w:val="both"/>
        <w:rPr>
          <w:rFonts w:ascii="Arial" w:hAnsi="Arial" w:cs="Arial"/>
          <w:lang w:val="uk-UA"/>
        </w:rPr>
      </w:pPr>
    </w:p>
    <w:tbl>
      <w:tblPr>
        <w:tblStyle w:val="a8"/>
        <w:tblW w:w="10404" w:type="dxa"/>
        <w:tblInd w:w="-459" w:type="dxa"/>
        <w:tblLook w:val="04A0" w:firstRow="1" w:lastRow="0" w:firstColumn="1" w:lastColumn="0" w:noHBand="0" w:noVBand="1"/>
      </w:tblPr>
      <w:tblGrid>
        <w:gridCol w:w="7513"/>
        <w:gridCol w:w="1383"/>
        <w:gridCol w:w="1508"/>
      </w:tblGrid>
      <w:tr w:rsidR="001E1E47" w:rsidRPr="001E1E47" w:rsidTr="00F943CF">
        <w:trPr>
          <w:trHeight w:val="925"/>
        </w:trPr>
        <w:tc>
          <w:tcPr>
            <w:tcW w:w="7513" w:type="dxa"/>
            <w:noWrap/>
            <w:vAlign w:val="center"/>
            <w:hideMark/>
          </w:tcPr>
          <w:p w:rsidR="00C4418E" w:rsidRPr="001E1E47" w:rsidRDefault="00C4418E" w:rsidP="00C4418E">
            <w:pPr>
              <w:jc w:val="center"/>
              <w:rPr>
                <w:rFonts w:ascii="Arial" w:hAnsi="Arial" w:cs="Arial"/>
                <w:b/>
                <w:bCs/>
              </w:rPr>
            </w:pPr>
            <w:proofErr w:type="spellStart"/>
            <w:r w:rsidRPr="001E1E47">
              <w:rPr>
                <w:rFonts w:ascii="Arial" w:hAnsi="Arial" w:cs="Arial"/>
                <w:b/>
                <w:bCs/>
              </w:rPr>
              <w:t>Найменування</w:t>
            </w:r>
            <w:proofErr w:type="spellEnd"/>
          </w:p>
        </w:tc>
        <w:tc>
          <w:tcPr>
            <w:tcW w:w="1383" w:type="dxa"/>
            <w:vAlign w:val="center"/>
            <w:hideMark/>
          </w:tcPr>
          <w:p w:rsidR="00C4418E" w:rsidRPr="001E1E47" w:rsidRDefault="00C4418E" w:rsidP="00C4418E">
            <w:pPr>
              <w:jc w:val="center"/>
              <w:rPr>
                <w:rFonts w:ascii="Arial" w:hAnsi="Arial" w:cs="Arial"/>
                <w:b/>
                <w:bCs/>
              </w:rPr>
            </w:pPr>
            <w:proofErr w:type="spellStart"/>
            <w:r w:rsidRPr="001E1E47">
              <w:rPr>
                <w:rFonts w:ascii="Arial" w:hAnsi="Arial" w:cs="Arial"/>
                <w:b/>
                <w:bCs/>
              </w:rPr>
              <w:t>Одиниця</w:t>
            </w:r>
            <w:proofErr w:type="spellEnd"/>
            <w:r w:rsidRPr="001E1E47">
              <w:rPr>
                <w:rFonts w:ascii="Arial" w:hAnsi="Arial" w:cs="Arial"/>
                <w:b/>
                <w:bCs/>
              </w:rPr>
              <w:t xml:space="preserve"> </w:t>
            </w:r>
            <w:proofErr w:type="spellStart"/>
            <w:r w:rsidRPr="001E1E47">
              <w:rPr>
                <w:rFonts w:ascii="Arial" w:hAnsi="Arial" w:cs="Arial"/>
                <w:b/>
                <w:bCs/>
              </w:rPr>
              <w:t>виміру</w:t>
            </w:r>
            <w:proofErr w:type="spellEnd"/>
          </w:p>
        </w:tc>
        <w:tc>
          <w:tcPr>
            <w:tcW w:w="1508" w:type="dxa"/>
            <w:noWrap/>
            <w:vAlign w:val="center"/>
            <w:hideMark/>
          </w:tcPr>
          <w:p w:rsidR="00C4418E" w:rsidRPr="001E1E47" w:rsidRDefault="00C4418E" w:rsidP="00C4418E">
            <w:pPr>
              <w:jc w:val="center"/>
              <w:rPr>
                <w:rFonts w:ascii="Arial" w:hAnsi="Arial" w:cs="Arial"/>
                <w:b/>
                <w:bCs/>
              </w:rPr>
            </w:pPr>
            <w:proofErr w:type="spellStart"/>
            <w:r w:rsidRPr="001E1E47">
              <w:rPr>
                <w:rFonts w:ascii="Arial" w:hAnsi="Arial" w:cs="Arial"/>
                <w:b/>
                <w:bCs/>
              </w:rPr>
              <w:t>Значення</w:t>
            </w:r>
            <w:proofErr w:type="spellEnd"/>
            <w:r w:rsidRPr="001E1E47">
              <w:rPr>
                <w:rFonts w:ascii="Arial" w:hAnsi="Arial" w:cs="Arial"/>
                <w:b/>
                <w:bCs/>
              </w:rPr>
              <w:t xml:space="preserve"> </w:t>
            </w:r>
            <w:proofErr w:type="spellStart"/>
            <w:r w:rsidRPr="001E1E47">
              <w:rPr>
                <w:rFonts w:ascii="Arial" w:hAnsi="Arial" w:cs="Arial"/>
                <w:b/>
                <w:bCs/>
              </w:rPr>
              <w:t>показників</w:t>
            </w:r>
            <w:proofErr w:type="spellEnd"/>
          </w:p>
        </w:tc>
      </w:tr>
      <w:tr w:rsidR="001E1E47" w:rsidRPr="001E1E47" w:rsidTr="00F943CF">
        <w:trPr>
          <w:trHeight w:val="315"/>
        </w:trPr>
        <w:tc>
          <w:tcPr>
            <w:tcW w:w="7513" w:type="dxa"/>
            <w:noWrap/>
            <w:hideMark/>
          </w:tcPr>
          <w:p w:rsidR="00C4418E" w:rsidRPr="001E1E47" w:rsidRDefault="00C4418E">
            <w:pPr>
              <w:rPr>
                <w:rFonts w:ascii="Arial" w:hAnsi="Arial" w:cs="Arial"/>
                <w:b/>
                <w:bCs/>
              </w:rPr>
            </w:pPr>
            <w:proofErr w:type="spellStart"/>
            <w:r w:rsidRPr="001E1E47">
              <w:rPr>
                <w:rFonts w:ascii="Arial" w:hAnsi="Arial" w:cs="Arial"/>
                <w:b/>
                <w:bCs/>
              </w:rPr>
              <w:t>Територія</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 </w:t>
            </w:r>
          </w:p>
        </w:tc>
        <w:tc>
          <w:tcPr>
            <w:tcW w:w="1508" w:type="dxa"/>
            <w:noWrap/>
            <w:hideMark/>
          </w:tcPr>
          <w:p w:rsidR="00C4418E" w:rsidRPr="001E1E47" w:rsidRDefault="00C4418E">
            <w:pPr>
              <w:jc w:val="center"/>
              <w:rPr>
                <w:rFonts w:ascii="Arial" w:hAnsi="Arial" w:cs="Arial"/>
              </w:rPr>
            </w:pPr>
            <w:r w:rsidRPr="001E1E47">
              <w:rPr>
                <w:rFonts w:ascii="Arial" w:hAnsi="Arial" w:cs="Arial"/>
              </w:rPr>
              <w:t> </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Площа</w:t>
            </w:r>
            <w:proofErr w:type="spellEnd"/>
            <w:r w:rsidRPr="001E1E47">
              <w:rPr>
                <w:rFonts w:ascii="Arial" w:hAnsi="Arial" w:cs="Arial"/>
              </w:rPr>
              <w:t xml:space="preserve"> </w:t>
            </w:r>
            <w:proofErr w:type="spellStart"/>
            <w:r w:rsidRPr="001E1E47">
              <w:rPr>
                <w:rFonts w:ascii="Arial" w:hAnsi="Arial" w:cs="Arial"/>
              </w:rPr>
              <w:t>території</w:t>
            </w:r>
            <w:proofErr w:type="spellEnd"/>
            <w:r w:rsidRPr="001E1E47">
              <w:rPr>
                <w:rFonts w:ascii="Arial" w:hAnsi="Arial" w:cs="Arial"/>
              </w:rPr>
              <w:t xml:space="preserve"> </w:t>
            </w:r>
            <w:proofErr w:type="spellStart"/>
            <w:r w:rsidRPr="001E1E47">
              <w:rPr>
                <w:rFonts w:ascii="Arial" w:hAnsi="Arial" w:cs="Arial"/>
              </w:rPr>
              <w:t>всього</w:t>
            </w:r>
            <w:proofErr w:type="spellEnd"/>
            <w:r w:rsidRPr="001E1E47">
              <w:rPr>
                <w:rFonts w:ascii="Arial" w:hAnsi="Arial" w:cs="Arial"/>
              </w:rPr>
              <w:t xml:space="preserve">, </w:t>
            </w:r>
            <w:proofErr w:type="gramStart"/>
            <w:r w:rsidRPr="001E1E47">
              <w:rPr>
                <w:rFonts w:ascii="Arial" w:hAnsi="Arial" w:cs="Arial"/>
              </w:rPr>
              <w:t>у</w:t>
            </w:r>
            <w:proofErr w:type="gramEnd"/>
            <w:r w:rsidRPr="001E1E47">
              <w:rPr>
                <w:rFonts w:ascii="Arial" w:hAnsi="Arial" w:cs="Arial"/>
              </w:rPr>
              <w:t xml:space="preserve"> тому </w:t>
            </w:r>
            <w:proofErr w:type="spellStart"/>
            <w:r w:rsidRPr="001E1E47">
              <w:rPr>
                <w:rFonts w:ascii="Arial" w:hAnsi="Arial" w:cs="Arial"/>
              </w:rPr>
              <w:t>числі</w:t>
            </w:r>
            <w:proofErr w:type="spellEnd"/>
          </w:p>
        </w:tc>
        <w:tc>
          <w:tcPr>
            <w:tcW w:w="1383" w:type="dxa"/>
            <w:noWrap/>
            <w:hideMark/>
          </w:tcPr>
          <w:p w:rsidR="00C4418E" w:rsidRPr="001E1E47" w:rsidRDefault="00C4418E">
            <w:pPr>
              <w:jc w:val="center"/>
              <w:rPr>
                <w:rFonts w:ascii="Arial" w:hAnsi="Arial" w:cs="Arial"/>
              </w:rPr>
            </w:pPr>
            <w:proofErr w:type="gramStart"/>
            <w:r w:rsidRPr="001E1E47">
              <w:rPr>
                <w:rFonts w:ascii="Arial" w:hAnsi="Arial" w:cs="Arial"/>
              </w:rPr>
              <w:t>га</w:t>
            </w:r>
            <w:proofErr w:type="gramEnd"/>
            <w:r w:rsidRPr="001E1E47">
              <w:rPr>
                <w:rFonts w:ascii="Arial" w:hAnsi="Arial" w:cs="Arial"/>
              </w:rPr>
              <w:t>/%</w:t>
            </w:r>
          </w:p>
        </w:tc>
        <w:tc>
          <w:tcPr>
            <w:tcW w:w="1508" w:type="dxa"/>
            <w:noWrap/>
            <w:hideMark/>
          </w:tcPr>
          <w:p w:rsidR="00C4418E" w:rsidRPr="001E1E47" w:rsidRDefault="00C4418E">
            <w:pPr>
              <w:jc w:val="center"/>
              <w:rPr>
                <w:rFonts w:ascii="Arial" w:hAnsi="Arial" w:cs="Arial"/>
              </w:rPr>
            </w:pPr>
            <w:r w:rsidRPr="001E1E47">
              <w:rPr>
                <w:rFonts w:ascii="Arial" w:hAnsi="Arial" w:cs="Arial"/>
              </w:rPr>
              <w:t>6.2/100</w:t>
            </w:r>
          </w:p>
        </w:tc>
      </w:tr>
      <w:tr w:rsidR="001E1E47" w:rsidRPr="001E1E47" w:rsidTr="00F943CF">
        <w:trPr>
          <w:trHeight w:val="315"/>
        </w:trPr>
        <w:tc>
          <w:tcPr>
            <w:tcW w:w="7513" w:type="dxa"/>
            <w:noWrap/>
            <w:hideMark/>
          </w:tcPr>
          <w:p w:rsidR="00C4418E" w:rsidRPr="001E1E47" w:rsidRDefault="00C4418E">
            <w:pPr>
              <w:rPr>
                <w:rFonts w:ascii="Arial" w:hAnsi="Arial" w:cs="Arial"/>
              </w:rPr>
            </w:pPr>
            <w:r w:rsidRPr="001E1E47">
              <w:rPr>
                <w:rFonts w:ascii="Arial" w:hAnsi="Arial" w:cs="Arial"/>
              </w:rPr>
              <w:t xml:space="preserve"> </w:t>
            </w:r>
            <w:proofErr w:type="spellStart"/>
            <w:r w:rsidRPr="001E1E47">
              <w:rPr>
                <w:rFonts w:ascii="Arial" w:hAnsi="Arial" w:cs="Arial"/>
              </w:rPr>
              <w:t>рекреаційна</w:t>
            </w:r>
            <w:proofErr w:type="spellEnd"/>
            <w:r w:rsidRPr="001E1E47">
              <w:rPr>
                <w:rFonts w:ascii="Arial" w:hAnsi="Arial" w:cs="Arial"/>
              </w:rPr>
              <w:t xml:space="preserve"> </w:t>
            </w:r>
            <w:proofErr w:type="spellStart"/>
            <w:r w:rsidRPr="001E1E47">
              <w:rPr>
                <w:rFonts w:ascii="Arial" w:hAnsi="Arial" w:cs="Arial"/>
              </w:rPr>
              <w:t>територія</w:t>
            </w:r>
            <w:proofErr w:type="spellEnd"/>
          </w:p>
        </w:tc>
        <w:tc>
          <w:tcPr>
            <w:tcW w:w="1383" w:type="dxa"/>
            <w:noWrap/>
            <w:hideMark/>
          </w:tcPr>
          <w:p w:rsidR="00C4418E" w:rsidRPr="001E1E47" w:rsidRDefault="00C4418E">
            <w:pPr>
              <w:jc w:val="center"/>
              <w:rPr>
                <w:rFonts w:ascii="Arial" w:hAnsi="Arial" w:cs="Arial"/>
              </w:rPr>
            </w:pPr>
            <w:proofErr w:type="gramStart"/>
            <w:r w:rsidRPr="001E1E47">
              <w:rPr>
                <w:rFonts w:ascii="Arial" w:hAnsi="Arial" w:cs="Arial"/>
              </w:rPr>
              <w:t>га</w:t>
            </w:r>
            <w:proofErr w:type="gramEnd"/>
            <w:r w:rsidRPr="001E1E47">
              <w:rPr>
                <w:rFonts w:ascii="Arial" w:hAnsi="Arial" w:cs="Arial"/>
              </w:rPr>
              <w:t>/%</w:t>
            </w:r>
          </w:p>
        </w:tc>
        <w:tc>
          <w:tcPr>
            <w:tcW w:w="1508" w:type="dxa"/>
            <w:noWrap/>
            <w:hideMark/>
          </w:tcPr>
          <w:p w:rsidR="00C4418E" w:rsidRPr="001E1E47" w:rsidRDefault="00C4418E">
            <w:pPr>
              <w:jc w:val="center"/>
              <w:rPr>
                <w:rFonts w:ascii="Arial" w:hAnsi="Arial" w:cs="Arial"/>
              </w:rPr>
            </w:pPr>
            <w:r w:rsidRPr="001E1E47">
              <w:rPr>
                <w:rFonts w:ascii="Arial" w:hAnsi="Arial" w:cs="Arial"/>
              </w:rPr>
              <w:t>6.2/100</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Максимальне</w:t>
            </w:r>
            <w:proofErr w:type="spellEnd"/>
            <w:r w:rsidRPr="001E1E47">
              <w:rPr>
                <w:rFonts w:ascii="Arial" w:hAnsi="Arial" w:cs="Arial"/>
              </w:rPr>
              <w:t xml:space="preserve"> </w:t>
            </w:r>
            <w:proofErr w:type="spellStart"/>
            <w:r w:rsidRPr="001E1E47">
              <w:rPr>
                <w:rFonts w:ascii="Arial" w:hAnsi="Arial" w:cs="Arial"/>
              </w:rPr>
              <w:t>рекреаційне</w:t>
            </w:r>
            <w:proofErr w:type="spellEnd"/>
            <w:r w:rsidRPr="001E1E47">
              <w:rPr>
                <w:rFonts w:ascii="Arial" w:hAnsi="Arial" w:cs="Arial"/>
              </w:rPr>
              <w:t xml:space="preserve"> </w:t>
            </w:r>
            <w:proofErr w:type="spellStart"/>
            <w:r w:rsidRPr="001E1E47">
              <w:rPr>
                <w:rFonts w:ascii="Arial" w:hAnsi="Arial" w:cs="Arial"/>
              </w:rPr>
              <w:t>навантаження</w:t>
            </w:r>
            <w:proofErr w:type="spellEnd"/>
          </w:p>
        </w:tc>
        <w:tc>
          <w:tcPr>
            <w:tcW w:w="1383" w:type="dxa"/>
            <w:noWrap/>
            <w:hideMark/>
          </w:tcPr>
          <w:p w:rsidR="00C4418E" w:rsidRPr="001E1E47" w:rsidRDefault="00C4418E" w:rsidP="00DA1283">
            <w:pPr>
              <w:jc w:val="center"/>
              <w:rPr>
                <w:rFonts w:ascii="Arial" w:hAnsi="Arial" w:cs="Arial"/>
              </w:rPr>
            </w:pPr>
            <w:r w:rsidRPr="001E1E47">
              <w:rPr>
                <w:rFonts w:ascii="Arial" w:hAnsi="Arial" w:cs="Arial"/>
              </w:rPr>
              <w:t>люд</w:t>
            </w:r>
          </w:p>
        </w:tc>
        <w:tc>
          <w:tcPr>
            <w:tcW w:w="1508" w:type="dxa"/>
            <w:noWrap/>
            <w:hideMark/>
          </w:tcPr>
          <w:p w:rsidR="00C4418E" w:rsidRPr="001E1E47" w:rsidRDefault="00C4418E">
            <w:pPr>
              <w:jc w:val="center"/>
              <w:rPr>
                <w:rFonts w:ascii="Arial" w:hAnsi="Arial" w:cs="Arial"/>
              </w:rPr>
            </w:pPr>
            <w:r w:rsidRPr="001E1E47">
              <w:rPr>
                <w:rFonts w:ascii="Arial" w:hAnsi="Arial" w:cs="Arial"/>
              </w:rPr>
              <w:t>434</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Потужність</w:t>
            </w:r>
            <w:proofErr w:type="spellEnd"/>
            <w:r w:rsidRPr="001E1E47">
              <w:rPr>
                <w:rFonts w:ascii="Arial" w:hAnsi="Arial" w:cs="Arial"/>
              </w:rPr>
              <w:t xml:space="preserve"> </w:t>
            </w:r>
            <w:proofErr w:type="spellStart"/>
            <w:r w:rsidRPr="001E1E47">
              <w:rPr>
                <w:rFonts w:ascii="Arial" w:hAnsi="Arial" w:cs="Arial"/>
              </w:rPr>
              <w:t>бази</w:t>
            </w:r>
            <w:proofErr w:type="spellEnd"/>
            <w:r w:rsidRPr="001E1E47">
              <w:rPr>
                <w:rFonts w:ascii="Arial" w:hAnsi="Arial" w:cs="Arial"/>
              </w:rPr>
              <w:t xml:space="preserve"> </w:t>
            </w:r>
            <w:proofErr w:type="spellStart"/>
            <w:r w:rsidRPr="001E1E47">
              <w:rPr>
                <w:rFonts w:ascii="Arial" w:hAnsi="Arial" w:cs="Arial"/>
              </w:rPr>
              <w:t>відпочинку</w:t>
            </w:r>
            <w:proofErr w:type="spellEnd"/>
          </w:p>
        </w:tc>
        <w:tc>
          <w:tcPr>
            <w:tcW w:w="1383" w:type="dxa"/>
            <w:noWrap/>
            <w:hideMark/>
          </w:tcPr>
          <w:p w:rsidR="00C4418E" w:rsidRPr="001E1E47" w:rsidRDefault="00C4418E" w:rsidP="009F6D74">
            <w:pPr>
              <w:jc w:val="center"/>
              <w:rPr>
                <w:rFonts w:ascii="Arial" w:hAnsi="Arial" w:cs="Arial"/>
              </w:rPr>
            </w:pPr>
            <w:r w:rsidRPr="001E1E47">
              <w:rPr>
                <w:rFonts w:ascii="Arial" w:hAnsi="Arial" w:cs="Arial"/>
              </w:rPr>
              <w:t>люд</w:t>
            </w:r>
          </w:p>
        </w:tc>
        <w:tc>
          <w:tcPr>
            <w:tcW w:w="1508" w:type="dxa"/>
            <w:noWrap/>
            <w:hideMark/>
          </w:tcPr>
          <w:p w:rsidR="00C4418E" w:rsidRPr="001E1E47" w:rsidRDefault="00C4418E">
            <w:pPr>
              <w:jc w:val="center"/>
              <w:rPr>
                <w:rFonts w:ascii="Arial" w:hAnsi="Arial" w:cs="Arial"/>
              </w:rPr>
            </w:pPr>
            <w:r w:rsidRPr="001E1E47">
              <w:rPr>
                <w:rFonts w:ascii="Arial" w:hAnsi="Arial" w:cs="Arial"/>
              </w:rPr>
              <w:t>92</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Площа</w:t>
            </w:r>
            <w:proofErr w:type="spellEnd"/>
            <w:r w:rsidRPr="001E1E47">
              <w:rPr>
                <w:rFonts w:ascii="Arial" w:hAnsi="Arial" w:cs="Arial"/>
              </w:rPr>
              <w:t xml:space="preserve"> </w:t>
            </w:r>
            <w:proofErr w:type="spellStart"/>
            <w:r w:rsidRPr="001E1E47">
              <w:rPr>
                <w:rFonts w:ascii="Arial" w:hAnsi="Arial" w:cs="Arial"/>
              </w:rPr>
              <w:t>забудови</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м</w:t>
            </w:r>
            <w:proofErr w:type="gramStart"/>
            <w:r w:rsidRPr="001E1E47">
              <w:rPr>
                <w:rFonts w:ascii="Arial" w:hAnsi="Arial" w:cs="Arial"/>
                <w:vertAlign w:val="superscript"/>
              </w:rPr>
              <w:t>2</w:t>
            </w:r>
            <w:proofErr w:type="gramEnd"/>
            <w:r w:rsidRPr="001E1E47">
              <w:rPr>
                <w:rFonts w:ascii="Arial" w:hAnsi="Arial" w:cs="Arial"/>
              </w:rPr>
              <w:t>/%</w:t>
            </w:r>
          </w:p>
        </w:tc>
        <w:tc>
          <w:tcPr>
            <w:tcW w:w="1508" w:type="dxa"/>
            <w:noWrap/>
            <w:hideMark/>
          </w:tcPr>
          <w:p w:rsidR="00C4418E" w:rsidRPr="001E1E47" w:rsidRDefault="00C4418E">
            <w:pPr>
              <w:jc w:val="center"/>
              <w:rPr>
                <w:rFonts w:ascii="Arial" w:hAnsi="Arial" w:cs="Arial"/>
              </w:rPr>
            </w:pPr>
            <w:r w:rsidRPr="001E1E47">
              <w:rPr>
                <w:rFonts w:ascii="Arial" w:hAnsi="Arial" w:cs="Arial"/>
              </w:rPr>
              <w:t>1877/3</w:t>
            </w:r>
          </w:p>
        </w:tc>
      </w:tr>
      <w:tr w:rsidR="001E1E47" w:rsidRPr="001E1E47" w:rsidTr="00F943CF">
        <w:trPr>
          <w:trHeight w:val="315"/>
        </w:trPr>
        <w:tc>
          <w:tcPr>
            <w:tcW w:w="7513" w:type="dxa"/>
            <w:noWrap/>
            <w:hideMark/>
          </w:tcPr>
          <w:p w:rsidR="00C4418E" w:rsidRPr="001E1E47" w:rsidRDefault="00C4418E">
            <w:pPr>
              <w:rPr>
                <w:rFonts w:ascii="Arial" w:hAnsi="Arial" w:cs="Arial"/>
                <w:lang w:val="uk-UA"/>
              </w:rPr>
            </w:pPr>
            <w:proofErr w:type="spellStart"/>
            <w:r w:rsidRPr="001E1E47">
              <w:rPr>
                <w:rFonts w:ascii="Arial" w:hAnsi="Arial" w:cs="Arial"/>
              </w:rPr>
              <w:t>Кількість</w:t>
            </w:r>
            <w:proofErr w:type="spellEnd"/>
            <w:r w:rsidRPr="001E1E47">
              <w:rPr>
                <w:rFonts w:ascii="Arial" w:hAnsi="Arial" w:cs="Arial"/>
              </w:rPr>
              <w:t xml:space="preserve"> </w:t>
            </w:r>
            <w:r w:rsidR="00427A4D" w:rsidRPr="001E1E47">
              <w:rPr>
                <w:rFonts w:ascii="Arial" w:hAnsi="Arial" w:cs="Arial"/>
                <w:lang w:val="uk-UA"/>
              </w:rPr>
              <w:t xml:space="preserve">житлових </w:t>
            </w:r>
            <w:proofErr w:type="spellStart"/>
            <w:r w:rsidRPr="001E1E47">
              <w:rPr>
                <w:rFonts w:ascii="Arial" w:hAnsi="Arial" w:cs="Arial"/>
              </w:rPr>
              <w:t>номері</w:t>
            </w:r>
            <w:proofErr w:type="gramStart"/>
            <w:r w:rsidRPr="001E1E47">
              <w:rPr>
                <w:rFonts w:ascii="Arial" w:hAnsi="Arial" w:cs="Arial"/>
              </w:rPr>
              <w:t>в</w:t>
            </w:r>
            <w:proofErr w:type="spellEnd"/>
            <w:proofErr w:type="gramEnd"/>
          </w:p>
        </w:tc>
        <w:tc>
          <w:tcPr>
            <w:tcW w:w="1383" w:type="dxa"/>
            <w:noWrap/>
            <w:hideMark/>
          </w:tcPr>
          <w:p w:rsidR="00C4418E" w:rsidRPr="001E1E47" w:rsidRDefault="00C4418E">
            <w:pPr>
              <w:jc w:val="center"/>
              <w:rPr>
                <w:rFonts w:ascii="Arial" w:hAnsi="Arial" w:cs="Arial"/>
              </w:rPr>
            </w:pPr>
            <w:proofErr w:type="spellStart"/>
            <w:proofErr w:type="gramStart"/>
            <w:r w:rsidRPr="001E1E47">
              <w:rPr>
                <w:rFonts w:ascii="Arial" w:hAnsi="Arial" w:cs="Arial"/>
              </w:rPr>
              <w:t>шт</w:t>
            </w:r>
            <w:proofErr w:type="spellEnd"/>
            <w:proofErr w:type="gramEnd"/>
          </w:p>
        </w:tc>
        <w:tc>
          <w:tcPr>
            <w:tcW w:w="1508" w:type="dxa"/>
            <w:noWrap/>
            <w:hideMark/>
          </w:tcPr>
          <w:p w:rsidR="00C4418E" w:rsidRPr="001E1E47" w:rsidRDefault="00C4418E">
            <w:pPr>
              <w:jc w:val="center"/>
              <w:rPr>
                <w:rFonts w:ascii="Arial" w:hAnsi="Arial" w:cs="Arial"/>
              </w:rPr>
            </w:pPr>
            <w:r w:rsidRPr="001E1E47">
              <w:rPr>
                <w:rFonts w:ascii="Arial" w:hAnsi="Arial" w:cs="Arial"/>
              </w:rPr>
              <w:t>46</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Кількість</w:t>
            </w:r>
            <w:proofErr w:type="spellEnd"/>
            <w:r w:rsidRPr="001E1E47">
              <w:rPr>
                <w:rFonts w:ascii="Arial" w:hAnsi="Arial" w:cs="Arial"/>
              </w:rPr>
              <w:t xml:space="preserve"> </w:t>
            </w:r>
            <w:proofErr w:type="spellStart"/>
            <w:r w:rsidRPr="001E1E47">
              <w:rPr>
                <w:rFonts w:ascii="Arial" w:hAnsi="Arial" w:cs="Arial"/>
              </w:rPr>
              <w:t>однокімнатних</w:t>
            </w:r>
            <w:proofErr w:type="spellEnd"/>
            <w:r w:rsidRPr="001E1E47">
              <w:rPr>
                <w:rFonts w:ascii="Arial" w:hAnsi="Arial" w:cs="Arial"/>
              </w:rPr>
              <w:t xml:space="preserve"> </w:t>
            </w:r>
            <w:proofErr w:type="spellStart"/>
            <w:r w:rsidRPr="001E1E47">
              <w:rPr>
                <w:rFonts w:ascii="Arial" w:hAnsi="Arial" w:cs="Arial"/>
              </w:rPr>
              <w:t>житлових</w:t>
            </w:r>
            <w:proofErr w:type="spellEnd"/>
            <w:r w:rsidRPr="001E1E47">
              <w:rPr>
                <w:rFonts w:ascii="Arial" w:hAnsi="Arial" w:cs="Arial"/>
              </w:rPr>
              <w:t xml:space="preserve"> </w:t>
            </w:r>
            <w:proofErr w:type="spellStart"/>
            <w:r w:rsidRPr="001E1E47">
              <w:rPr>
                <w:rFonts w:ascii="Arial" w:hAnsi="Arial" w:cs="Arial"/>
              </w:rPr>
              <w:t>будинків</w:t>
            </w:r>
            <w:proofErr w:type="spellEnd"/>
          </w:p>
        </w:tc>
        <w:tc>
          <w:tcPr>
            <w:tcW w:w="1383" w:type="dxa"/>
            <w:noWrap/>
            <w:hideMark/>
          </w:tcPr>
          <w:p w:rsidR="00C4418E" w:rsidRPr="001E1E47" w:rsidRDefault="00C4418E">
            <w:pPr>
              <w:jc w:val="center"/>
              <w:rPr>
                <w:rFonts w:ascii="Arial" w:hAnsi="Arial" w:cs="Arial"/>
              </w:rPr>
            </w:pPr>
            <w:proofErr w:type="spellStart"/>
            <w:proofErr w:type="gramStart"/>
            <w:r w:rsidRPr="001E1E47">
              <w:rPr>
                <w:rFonts w:ascii="Arial" w:hAnsi="Arial" w:cs="Arial"/>
              </w:rPr>
              <w:t>шт</w:t>
            </w:r>
            <w:proofErr w:type="spellEnd"/>
            <w:proofErr w:type="gramEnd"/>
          </w:p>
        </w:tc>
        <w:tc>
          <w:tcPr>
            <w:tcW w:w="1508" w:type="dxa"/>
            <w:noWrap/>
            <w:hideMark/>
          </w:tcPr>
          <w:p w:rsidR="00C4418E" w:rsidRPr="001E1E47" w:rsidRDefault="00C4418E">
            <w:pPr>
              <w:jc w:val="center"/>
              <w:rPr>
                <w:rFonts w:ascii="Arial" w:hAnsi="Arial" w:cs="Arial"/>
              </w:rPr>
            </w:pPr>
            <w:r w:rsidRPr="001E1E47">
              <w:rPr>
                <w:rFonts w:ascii="Arial" w:hAnsi="Arial" w:cs="Arial"/>
              </w:rPr>
              <w:t>26</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Кількість</w:t>
            </w:r>
            <w:proofErr w:type="spellEnd"/>
            <w:r w:rsidRPr="001E1E47">
              <w:rPr>
                <w:rFonts w:ascii="Arial" w:hAnsi="Arial" w:cs="Arial"/>
              </w:rPr>
              <w:t xml:space="preserve"> </w:t>
            </w:r>
            <w:proofErr w:type="spellStart"/>
            <w:r w:rsidRPr="001E1E47">
              <w:rPr>
                <w:rFonts w:ascii="Arial" w:hAnsi="Arial" w:cs="Arial"/>
              </w:rPr>
              <w:t>двокімнатних</w:t>
            </w:r>
            <w:proofErr w:type="spellEnd"/>
            <w:r w:rsidRPr="001E1E47">
              <w:rPr>
                <w:rFonts w:ascii="Arial" w:hAnsi="Arial" w:cs="Arial"/>
              </w:rPr>
              <w:t xml:space="preserve"> </w:t>
            </w:r>
            <w:proofErr w:type="spellStart"/>
            <w:r w:rsidRPr="001E1E47">
              <w:rPr>
                <w:rFonts w:ascii="Arial" w:hAnsi="Arial" w:cs="Arial"/>
              </w:rPr>
              <w:t>житлових</w:t>
            </w:r>
            <w:proofErr w:type="spellEnd"/>
            <w:r w:rsidRPr="001E1E47">
              <w:rPr>
                <w:rFonts w:ascii="Arial" w:hAnsi="Arial" w:cs="Arial"/>
              </w:rPr>
              <w:t xml:space="preserve"> </w:t>
            </w:r>
            <w:proofErr w:type="spellStart"/>
            <w:r w:rsidRPr="001E1E47">
              <w:rPr>
                <w:rFonts w:ascii="Arial" w:hAnsi="Arial" w:cs="Arial"/>
              </w:rPr>
              <w:t>будинків</w:t>
            </w:r>
            <w:proofErr w:type="spellEnd"/>
          </w:p>
        </w:tc>
        <w:tc>
          <w:tcPr>
            <w:tcW w:w="1383" w:type="dxa"/>
            <w:noWrap/>
            <w:hideMark/>
          </w:tcPr>
          <w:p w:rsidR="00C4418E" w:rsidRPr="001E1E47" w:rsidRDefault="00C4418E">
            <w:pPr>
              <w:jc w:val="center"/>
              <w:rPr>
                <w:rFonts w:ascii="Arial" w:hAnsi="Arial" w:cs="Arial"/>
              </w:rPr>
            </w:pPr>
            <w:proofErr w:type="spellStart"/>
            <w:proofErr w:type="gramStart"/>
            <w:r w:rsidRPr="001E1E47">
              <w:rPr>
                <w:rFonts w:ascii="Arial" w:hAnsi="Arial" w:cs="Arial"/>
              </w:rPr>
              <w:t>шт</w:t>
            </w:r>
            <w:proofErr w:type="spellEnd"/>
            <w:proofErr w:type="gramEnd"/>
          </w:p>
        </w:tc>
        <w:tc>
          <w:tcPr>
            <w:tcW w:w="1508" w:type="dxa"/>
            <w:noWrap/>
            <w:hideMark/>
          </w:tcPr>
          <w:p w:rsidR="00C4418E" w:rsidRPr="001E1E47" w:rsidRDefault="00C4418E">
            <w:pPr>
              <w:jc w:val="center"/>
              <w:rPr>
                <w:rFonts w:ascii="Arial" w:hAnsi="Arial" w:cs="Arial"/>
              </w:rPr>
            </w:pPr>
            <w:r w:rsidRPr="001E1E47">
              <w:rPr>
                <w:rFonts w:ascii="Arial" w:hAnsi="Arial" w:cs="Arial"/>
              </w:rPr>
              <w:t>10</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Кількість</w:t>
            </w:r>
            <w:proofErr w:type="spellEnd"/>
            <w:r w:rsidRPr="001E1E47">
              <w:rPr>
                <w:rFonts w:ascii="Arial" w:hAnsi="Arial" w:cs="Arial"/>
              </w:rPr>
              <w:t xml:space="preserve"> </w:t>
            </w:r>
            <w:proofErr w:type="spellStart"/>
            <w:r w:rsidRPr="001E1E47">
              <w:rPr>
                <w:rFonts w:ascii="Arial" w:hAnsi="Arial" w:cs="Arial"/>
              </w:rPr>
              <w:t>альтанок</w:t>
            </w:r>
            <w:proofErr w:type="spellEnd"/>
          </w:p>
        </w:tc>
        <w:tc>
          <w:tcPr>
            <w:tcW w:w="1383" w:type="dxa"/>
            <w:noWrap/>
            <w:hideMark/>
          </w:tcPr>
          <w:p w:rsidR="00C4418E" w:rsidRPr="001E1E47" w:rsidRDefault="00C4418E">
            <w:pPr>
              <w:jc w:val="center"/>
              <w:rPr>
                <w:rFonts w:ascii="Arial" w:hAnsi="Arial" w:cs="Arial"/>
              </w:rPr>
            </w:pPr>
            <w:proofErr w:type="spellStart"/>
            <w:proofErr w:type="gramStart"/>
            <w:r w:rsidRPr="001E1E47">
              <w:rPr>
                <w:rFonts w:ascii="Arial" w:hAnsi="Arial" w:cs="Arial"/>
              </w:rPr>
              <w:t>шт</w:t>
            </w:r>
            <w:proofErr w:type="spellEnd"/>
            <w:proofErr w:type="gramEnd"/>
          </w:p>
        </w:tc>
        <w:tc>
          <w:tcPr>
            <w:tcW w:w="1508" w:type="dxa"/>
            <w:noWrap/>
            <w:hideMark/>
          </w:tcPr>
          <w:p w:rsidR="00C4418E" w:rsidRPr="001E1E47" w:rsidRDefault="00C4418E">
            <w:pPr>
              <w:jc w:val="center"/>
              <w:rPr>
                <w:rFonts w:ascii="Arial" w:hAnsi="Arial" w:cs="Arial"/>
              </w:rPr>
            </w:pPr>
            <w:r w:rsidRPr="001E1E47">
              <w:rPr>
                <w:rFonts w:ascii="Arial" w:hAnsi="Arial" w:cs="Arial"/>
              </w:rPr>
              <w:t>16</w:t>
            </w:r>
          </w:p>
        </w:tc>
      </w:tr>
      <w:tr w:rsidR="001E1E47" w:rsidRPr="001E1E47" w:rsidTr="00F943CF">
        <w:trPr>
          <w:trHeight w:val="315"/>
        </w:trPr>
        <w:tc>
          <w:tcPr>
            <w:tcW w:w="7513" w:type="dxa"/>
            <w:noWrap/>
            <w:hideMark/>
          </w:tcPr>
          <w:p w:rsidR="00C4418E" w:rsidRPr="001E1E47" w:rsidRDefault="00C4418E">
            <w:pPr>
              <w:rPr>
                <w:rFonts w:ascii="Arial" w:hAnsi="Arial" w:cs="Arial"/>
              </w:rPr>
            </w:pPr>
            <w:r w:rsidRPr="001E1E47">
              <w:rPr>
                <w:rFonts w:ascii="Arial" w:hAnsi="Arial" w:cs="Arial"/>
              </w:rPr>
              <w:t>Парковка</w:t>
            </w:r>
          </w:p>
        </w:tc>
        <w:tc>
          <w:tcPr>
            <w:tcW w:w="1383" w:type="dxa"/>
            <w:noWrap/>
            <w:hideMark/>
          </w:tcPr>
          <w:p w:rsidR="00C4418E" w:rsidRPr="001E1E47" w:rsidRDefault="00C4418E">
            <w:pPr>
              <w:jc w:val="center"/>
              <w:rPr>
                <w:rFonts w:ascii="Arial" w:hAnsi="Arial" w:cs="Arial"/>
              </w:rPr>
            </w:pPr>
            <w:proofErr w:type="spellStart"/>
            <w:r w:rsidRPr="001E1E47">
              <w:rPr>
                <w:rFonts w:ascii="Arial" w:hAnsi="Arial" w:cs="Arial"/>
              </w:rPr>
              <w:t>маш</w:t>
            </w:r>
            <w:proofErr w:type="spellEnd"/>
            <w:r w:rsidRPr="001E1E47">
              <w:rPr>
                <w:rFonts w:ascii="Arial" w:hAnsi="Arial" w:cs="Arial"/>
              </w:rPr>
              <w:t>/</w:t>
            </w:r>
            <w:proofErr w:type="spellStart"/>
            <w:r w:rsidRPr="001E1E47">
              <w:rPr>
                <w:rFonts w:ascii="Arial" w:hAnsi="Arial" w:cs="Arial"/>
              </w:rPr>
              <w:t>місце</w:t>
            </w:r>
            <w:proofErr w:type="spellEnd"/>
          </w:p>
        </w:tc>
        <w:tc>
          <w:tcPr>
            <w:tcW w:w="1508" w:type="dxa"/>
            <w:noWrap/>
            <w:hideMark/>
          </w:tcPr>
          <w:p w:rsidR="00C4418E" w:rsidRPr="001E1E47" w:rsidRDefault="00C4418E">
            <w:pPr>
              <w:jc w:val="center"/>
              <w:rPr>
                <w:rFonts w:ascii="Arial" w:hAnsi="Arial" w:cs="Arial"/>
              </w:rPr>
            </w:pPr>
            <w:r w:rsidRPr="001E1E47">
              <w:rPr>
                <w:rFonts w:ascii="Arial" w:hAnsi="Arial" w:cs="Arial"/>
              </w:rPr>
              <w:t>30</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Площа</w:t>
            </w:r>
            <w:proofErr w:type="spellEnd"/>
            <w:r w:rsidRPr="001E1E47">
              <w:rPr>
                <w:rFonts w:ascii="Arial" w:hAnsi="Arial" w:cs="Arial"/>
              </w:rPr>
              <w:t xml:space="preserve"> твердого </w:t>
            </w:r>
            <w:proofErr w:type="spellStart"/>
            <w:r w:rsidRPr="001E1E47">
              <w:rPr>
                <w:rFonts w:ascii="Arial" w:hAnsi="Arial" w:cs="Arial"/>
              </w:rPr>
              <w:t>покриття</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м</w:t>
            </w:r>
            <w:proofErr w:type="gramStart"/>
            <w:r w:rsidRPr="001E1E47">
              <w:rPr>
                <w:rFonts w:ascii="Arial" w:hAnsi="Arial" w:cs="Arial"/>
                <w:vertAlign w:val="superscript"/>
              </w:rPr>
              <w:t>2</w:t>
            </w:r>
            <w:proofErr w:type="gramEnd"/>
            <w:r w:rsidRPr="001E1E47">
              <w:rPr>
                <w:rFonts w:ascii="Arial" w:hAnsi="Arial" w:cs="Arial"/>
              </w:rPr>
              <w:t>/%</w:t>
            </w:r>
          </w:p>
        </w:tc>
        <w:tc>
          <w:tcPr>
            <w:tcW w:w="1508" w:type="dxa"/>
            <w:noWrap/>
            <w:hideMark/>
          </w:tcPr>
          <w:p w:rsidR="00C4418E" w:rsidRPr="001E1E47" w:rsidRDefault="00C4418E">
            <w:pPr>
              <w:jc w:val="center"/>
              <w:rPr>
                <w:rFonts w:ascii="Arial" w:hAnsi="Arial" w:cs="Arial"/>
              </w:rPr>
            </w:pPr>
            <w:r w:rsidRPr="001E1E47">
              <w:rPr>
                <w:rFonts w:ascii="Arial" w:hAnsi="Arial" w:cs="Arial"/>
              </w:rPr>
              <w:t>5510/9</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Площа</w:t>
            </w:r>
            <w:proofErr w:type="spellEnd"/>
            <w:r w:rsidRPr="001E1E47">
              <w:rPr>
                <w:rFonts w:ascii="Arial" w:hAnsi="Arial" w:cs="Arial"/>
              </w:rPr>
              <w:t xml:space="preserve"> </w:t>
            </w:r>
            <w:proofErr w:type="spellStart"/>
            <w:proofErr w:type="gramStart"/>
            <w:r w:rsidRPr="001E1E47">
              <w:rPr>
                <w:rFonts w:ascii="Arial" w:hAnsi="Arial" w:cs="Arial"/>
              </w:rPr>
              <w:t>п</w:t>
            </w:r>
            <w:proofErr w:type="gramEnd"/>
            <w:r w:rsidRPr="001E1E47">
              <w:rPr>
                <w:rFonts w:ascii="Arial" w:hAnsi="Arial" w:cs="Arial"/>
              </w:rPr>
              <w:t>ішохідних</w:t>
            </w:r>
            <w:proofErr w:type="spellEnd"/>
            <w:r w:rsidRPr="001E1E47">
              <w:rPr>
                <w:rFonts w:ascii="Arial" w:hAnsi="Arial" w:cs="Arial"/>
              </w:rPr>
              <w:t xml:space="preserve"> </w:t>
            </w:r>
            <w:proofErr w:type="spellStart"/>
            <w:r w:rsidRPr="001E1E47">
              <w:rPr>
                <w:rFonts w:ascii="Arial" w:hAnsi="Arial" w:cs="Arial"/>
              </w:rPr>
              <w:t>доріжок</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м</w:t>
            </w:r>
            <w:proofErr w:type="gramStart"/>
            <w:r w:rsidRPr="001E1E47">
              <w:rPr>
                <w:rFonts w:ascii="Arial" w:hAnsi="Arial" w:cs="Arial"/>
                <w:vertAlign w:val="superscript"/>
              </w:rPr>
              <w:t>2</w:t>
            </w:r>
            <w:proofErr w:type="gramEnd"/>
            <w:r w:rsidRPr="001E1E47">
              <w:rPr>
                <w:rFonts w:ascii="Arial" w:hAnsi="Arial" w:cs="Arial"/>
              </w:rPr>
              <w:t>/%</w:t>
            </w:r>
          </w:p>
        </w:tc>
        <w:tc>
          <w:tcPr>
            <w:tcW w:w="1508" w:type="dxa"/>
            <w:noWrap/>
            <w:hideMark/>
          </w:tcPr>
          <w:p w:rsidR="00C4418E" w:rsidRPr="001E1E47" w:rsidRDefault="00C4418E">
            <w:pPr>
              <w:jc w:val="center"/>
              <w:rPr>
                <w:rFonts w:ascii="Arial" w:hAnsi="Arial" w:cs="Arial"/>
              </w:rPr>
            </w:pPr>
            <w:r w:rsidRPr="001E1E47">
              <w:rPr>
                <w:rFonts w:ascii="Arial" w:hAnsi="Arial" w:cs="Arial"/>
              </w:rPr>
              <w:t>3970/6</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Площа</w:t>
            </w:r>
            <w:proofErr w:type="spellEnd"/>
            <w:r w:rsidRPr="001E1E47">
              <w:rPr>
                <w:rFonts w:ascii="Arial" w:hAnsi="Arial" w:cs="Arial"/>
              </w:rPr>
              <w:t xml:space="preserve"> </w:t>
            </w:r>
            <w:proofErr w:type="spellStart"/>
            <w:r w:rsidRPr="001E1E47">
              <w:rPr>
                <w:rFonts w:ascii="Arial" w:hAnsi="Arial" w:cs="Arial"/>
              </w:rPr>
              <w:t>озеленення</w:t>
            </w:r>
            <w:proofErr w:type="spellEnd"/>
          </w:p>
        </w:tc>
        <w:tc>
          <w:tcPr>
            <w:tcW w:w="1383" w:type="dxa"/>
            <w:noWrap/>
            <w:hideMark/>
          </w:tcPr>
          <w:p w:rsidR="00C4418E" w:rsidRPr="001E1E47" w:rsidRDefault="00C4418E">
            <w:pPr>
              <w:jc w:val="center"/>
              <w:rPr>
                <w:rFonts w:ascii="Arial" w:hAnsi="Arial" w:cs="Arial"/>
              </w:rPr>
            </w:pPr>
            <w:proofErr w:type="gramStart"/>
            <w:r w:rsidRPr="001E1E47">
              <w:rPr>
                <w:rFonts w:ascii="Arial" w:hAnsi="Arial" w:cs="Arial"/>
              </w:rPr>
              <w:t>га</w:t>
            </w:r>
            <w:proofErr w:type="gramEnd"/>
            <w:r w:rsidRPr="001E1E47">
              <w:rPr>
                <w:rFonts w:ascii="Arial" w:hAnsi="Arial" w:cs="Arial"/>
              </w:rPr>
              <w:t>/%</w:t>
            </w:r>
          </w:p>
        </w:tc>
        <w:tc>
          <w:tcPr>
            <w:tcW w:w="1508" w:type="dxa"/>
            <w:noWrap/>
            <w:hideMark/>
          </w:tcPr>
          <w:p w:rsidR="00C4418E" w:rsidRPr="001E1E47" w:rsidRDefault="00C4418E">
            <w:pPr>
              <w:jc w:val="center"/>
              <w:rPr>
                <w:rFonts w:ascii="Arial" w:hAnsi="Arial" w:cs="Arial"/>
              </w:rPr>
            </w:pPr>
            <w:r w:rsidRPr="001E1E47">
              <w:rPr>
                <w:rFonts w:ascii="Arial" w:hAnsi="Arial" w:cs="Arial"/>
              </w:rPr>
              <w:t>5.08/82</w:t>
            </w:r>
          </w:p>
        </w:tc>
      </w:tr>
      <w:tr w:rsidR="001E1E47" w:rsidRPr="001E1E47" w:rsidTr="00F943CF">
        <w:trPr>
          <w:trHeight w:val="315"/>
        </w:trPr>
        <w:tc>
          <w:tcPr>
            <w:tcW w:w="7513" w:type="dxa"/>
            <w:noWrap/>
            <w:hideMark/>
          </w:tcPr>
          <w:p w:rsidR="00C4418E" w:rsidRPr="001E1E47" w:rsidRDefault="00C4418E">
            <w:pPr>
              <w:rPr>
                <w:rFonts w:ascii="Arial" w:hAnsi="Arial" w:cs="Arial"/>
                <w:b/>
                <w:bCs/>
              </w:rPr>
            </w:pPr>
            <w:proofErr w:type="spellStart"/>
            <w:r w:rsidRPr="001E1E47">
              <w:rPr>
                <w:rFonts w:ascii="Arial" w:hAnsi="Arial" w:cs="Arial"/>
                <w:b/>
                <w:bCs/>
              </w:rPr>
              <w:t>Інженерне</w:t>
            </w:r>
            <w:proofErr w:type="spellEnd"/>
            <w:r w:rsidRPr="001E1E47">
              <w:rPr>
                <w:rFonts w:ascii="Arial" w:hAnsi="Arial" w:cs="Arial"/>
                <w:b/>
                <w:bCs/>
              </w:rPr>
              <w:t xml:space="preserve"> </w:t>
            </w:r>
            <w:proofErr w:type="spellStart"/>
            <w:r w:rsidRPr="001E1E47">
              <w:rPr>
                <w:rFonts w:ascii="Arial" w:hAnsi="Arial" w:cs="Arial"/>
                <w:b/>
                <w:bCs/>
              </w:rPr>
              <w:t>обладнання</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 </w:t>
            </w:r>
          </w:p>
        </w:tc>
        <w:tc>
          <w:tcPr>
            <w:tcW w:w="1508" w:type="dxa"/>
            <w:noWrap/>
            <w:hideMark/>
          </w:tcPr>
          <w:p w:rsidR="00C4418E" w:rsidRPr="001E1E47" w:rsidRDefault="00C4418E">
            <w:pPr>
              <w:jc w:val="center"/>
              <w:rPr>
                <w:rFonts w:ascii="Arial" w:hAnsi="Arial" w:cs="Arial"/>
              </w:rPr>
            </w:pPr>
            <w:r w:rsidRPr="001E1E47">
              <w:rPr>
                <w:rFonts w:ascii="Arial" w:hAnsi="Arial" w:cs="Arial"/>
              </w:rPr>
              <w:t> </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Електропостачання</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кВт</w:t>
            </w:r>
          </w:p>
        </w:tc>
        <w:tc>
          <w:tcPr>
            <w:tcW w:w="1508" w:type="dxa"/>
            <w:noWrap/>
            <w:hideMark/>
          </w:tcPr>
          <w:p w:rsidR="00C4418E" w:rsidRPr="001E1E47" w:rsidRDefault="00C4418E">
            <w:pPr>
              <w:jc w:val="center"/>
              <w:rPr>
                <w:rFonts w:ascii="Arial" w:hAnsi="Arial" w:cs="Arial"/>
              </w:rPr>
            </w:pPr>
            <w:r w:rsidRPr="001E1E47">
              <w:rPr>
                <w:rFonts w:ascii="Arial" w:hAnsi="Arial" w:cs="Arial"/>
              </w:rPr>
              <w:t>184</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Водопостачання</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м</w:t>
            </w:r>
            <w:r w:rsidRPr="001E1E47">
              <w:rPr>
                <w:rFonts w:ascii="Arial" w:hAnsi="Arial" w:cs="Arial"/>
                <w:vertAlign w:val="superscript"/>
              </w:rPr>
              <w:t>3</w:t>
            </w:r>
            <w:r w:rsidRPr="001E1E47">
              <w:rPr>
                <w:rFonts w:ascii="Arial" w:hAnsi="Arial" w:cs="Arial"/>
              </w:rPr>
              <w:t>/</w:t>
            </w:r>
            <w:proofErr w:type="spellStart"/>
            <w:r w:rsidRPr="001E1E47">
              <w:rPr>
                <w:rFonts w:ascii="Arial" w:hAnsi="Arial" w:cs="Arial"/>
              </w:rPr>
              <w:t>добу</w:t>
            </w:r>
            <w:proofErr w:type="spellEnd"/>
          </w:p>
        </w:tc>
        <w:tc>
          <w:tcPr>
            <w:tcW w:w="1508" w:type="dxa"/>
            <w:noWrap/>
            <w:hideMark/>
          </w:tcPr>
          <w:p w:rsidR="00C4418E" w:rsidRPr="001E1E47" w:rsidRDefault="00C4418E">
            <w:pPr>
              <w:jc w:val="center"/>
              <w:rPr>
                <w:rFonts w:ascii="Arial" w:hAnsi="Arial" w:cs="Arial"/>
              </w:rPr>
            </w:pPr>
            <w:r w:rsidRPr="001E1E47">
              <w:rPr>
                <w:rFonts w:ascii="Arial" w:hAnsi="Arial" w:cs="Arial"/>
              </w:rPr>
              <w:t>23.4</w:t>
            </w:r>
          </w:p>
        </w:tc>
      </w:tr>
      <w:tr w:rsidR="001E1E47" w:rsidRPr="001E1E47" w:rsidTr="00F943CF">
        <w:trPr>
          <w:trHeight w:val="315"/>
        </w:trPr>
        <w:tc>
          <w:tcPr>
            <w:tcW w:w="7513" w:type="dxa"/>
            <w:noWrap/>
            <w:hideMark/>
          </w:tcPr>
          <w:p w:rsidR="00C4418E" w:rsidRPr="001E1E47" w:rsidRDefault="00C4418E">
            <w:pPr>
              <w:rPr>
                <w:rFonts w:ascii="Arial" w:hAnsi="Arial" w:cs="Arial"/>
              </w:rPr>
            </w:pPr>
            <w:proofErr w:type="spellStart"/>
            <w:r w:rsidRPr="001E1E47">
              <w:rPr>
                <w:rFonts w:ascii="Arial" w:hAnsi="Arial" w:cs="Arial"/>
              </w:rPr>
              <w:t>Каналізування</w:t>
            </w:r>
            <w:proofErr w:type="spellEnd"/>
          </w:p>
        </w:tc>
        <w:tc>
          <w:tcPr>
            <w:tcW w:w="1383" w:type="dxa"/>
            <w:noWrap/>
            <w:hideMark/>
          </w:tcPr>
          <w:p w:rsidR="00C4418E" w:rsidRPr="001E1E47" w:rsidRDefault="00C4418E">
            <w:pPr>
              <w:jc w:val="center"/>
              <w:rPr>
                <w:rFonts w:ascii="Arial" w:hAnsi="Arial" w:cs="Arial"/>
              </w:rPr>
            </w:pPr>
            <w:r w:rsidRPr="001E1E47">
              <w:rPr>
                <w:rFonts w:ascii="Arial" w:hAnsi="Arial" w:cs="Arial"/>
              </w:rPr>
              <w:t>м</w:t>
            </w:r>
            <w:r w:rsidRPr="001E1E47">
              <w:rPr>
                <w:rFonts w:ascii="Arial" w:hAnsi="Arial" w:cs="Arial"/>
                <w:vertAlign w:val="superscript"/>
              </w:rPr>
              <w:t>3</w:t>
            </w:r>
            <w:r w:rsidRPr="001E1E47">
              <w:rPr>
                <w:rFonts w:ascii="Arial" w:hAnsi="Arial" w:cs="Arial"/>
              </w:rPr>
              <w:t>/</w:t>
            </w:r>
            <w:proofErr w:type="spellStart"/>
            <w:r w:rsidRPr="001E1E47">
              <w:rPr>
                <w:rFonts w:ascii="Arial" w:hAnsi="Arial" w:cs="Arial"/>
              </w:rPr>
              <w:t>добу</w:t>
            </w:r>
            <w:proofErr w:type="spellEnd"/>
          </w:p>
        </w:tc>
        <w:tc>
          <w:tcPr>
            <w:tcW w:w="1508" w:type="dxa"/>
            <w:noWrap/>
            <w:hideMark/>
          </w:tcPr>
          <w:p w:rsidR="00C4418E" w:rsidRPr="001E1E47" w:rsidRDefault="00C4418E">
            <w:pPr>
              <w:jc w:val="center"/>
              <w:rPr>
                <w:rFonts w:ascii="Arial" w:hAnsi="Arial" w:cs="Arial"/>
              </w:rPr>
            </w:pPr>
            <w:r w:rsidRPr="001E1E47">
              <w:rPr>
                <w:rFonts w:ascii="Arial" w:hAnsi="Arial" w:cs="Arial"/>
              </w:rPr>
              <w:t>17.5</w:t>
            </w:r>
          </w:p>
        </w:tc>
      </w:tr>
    </w:tbl>
    <w:p w:rsidR="004A558F" w:rsidRPr="001E1E47" w:rsidRDefault="004A558F" w:rsidP="00D1033E">
      <w:pPr>
        <w:ind w:firstLine="567"/>
        <w:jc w:val="both"/>
        <w:rPr>
          <w:rFonts w:ascii="Arial" w:hAnsi="Arial" w:cs="Arial"/>
          <w:lang w:val="uk-UA"/>
        </w:rPr>
      </w:pPr>
    </w:p>
    <w:p w:rsidR="00D1033E" w:rsidRPr="001E1E47" w:rsidRDefault="00184A14" w:rsidP="00B804FB">
      <w:pPr>
        <w:ind w:firstLine="567"/>
        <w:jc w:val="both"/>
        <w:rPr>
          <w:rFonts w:ascii="Arial" w:hAnsi="Arial" w:cs="Arial"/>
          <w:lang w:val="uk-UA"/>
        </w:rPr>
      </w:pPr>
      <w:r w:rsidRPr="001E1E47">
        <w:rPr>
          <w:rFonts w:ascii="Arial" w:hAnsi="Arial" w:cs="Arial"/>
          <w:lang w:val="uk-UA"/>
        </w:rPr>
        <w:t xml:space="preserve">Розміщення вищенаведених </w:t>
      </w:r>
      <w:r w:rsidR="00CD4597" w:rsidRPr="001E1E47">
        <w:rPr>
          <w:rFonts w:ascii="Arial" w:hAnsi="Arial" w:cs="Arial"/>
          <w:lang w:val="uk-UA"/>
        </w:rPr>
        <w:t xml:space="preserve">розрахункових </w:t>
      </w:r>
      <w:r w:rsidRPr="001E1E47">
        <w:rPr>
          <w:rFonts w:ascii="Arial" w:hAnsi="Arial" w:cs="Arial"/>
          <w:lang w:val="uk-UA"/>
        </w:rPr>
        <w:t>об’єктів будівництва на</w:t>
      </w:r>
      <w:r w:rsidR="00D1033E" w:rsidRPr="001E1E47">
        <w:rPr>
          <w:rFonts w:ascii="Arial" w:hAnsi="Arial" w:cs="Arial"/>
          <w:lang w:val="uk-UA"/>
        </w:rPr>
        <w:t xml:space="preserve"> проектній території див. арк. </w:t>
      </w:r>
      <w:r w:rsidR="00640F8C" w:rsidRPr="001E1E47">
        <w:rPr>
          <w:rFonts w:ascii="Arial" w:hAnsi="Arial" w:cs="Arial"/>
          <w:lang w:val="uk-UA"/>
        </w:rPr>
        <w:t>4</w:t>
      </w:r>
      <w:r w:rsidR="00D1033E" w:rsidRPr="001E1E47">
        <w:rPr>
          <w:rFonts w:ascii="Arial" w:hAnsi="Arial" w:cs="Arial"/>
          <w:lang w:val="uk-UA"/>
        </w:rPr>
        <w:t xml:space="preserve"> графічної частини </w:t>
      </w:r>
      <w:r w:rsidR="00691577" w:rsidRPr="001E1E47">
        <w:rPr>
          <w:rFonts w:ascii="Arial" w:hAnsi="Arial" w:cs="Arial"/>
          <w:lang w:val="uk-UA"/>
        </w:rPr>
        <w:t>даного детального плану</w:t>
      </w:r>
      <w:r w:rsidR="00D1033E" w:rsidRPr="001E1E47">
        <w:rPr>
          <w:rFonts w:ascii="Arial" w:hAnsi="Arial" w:cs="Arial"/>
          <w:lang w:val="uk-UA"/>
        </w:rPr>
        <w:t>.</w:t>
      </w:r>
    </w:p>
    <w:p w:rsidR="00D1033E" w:rsidRPr="001E1E47" w:rsidRDefault="00D1033E" w:rsidP="00B804FB">
      <w:pPr>
        <w:ind w:firstLine="900"/>
        <w:jc w:val="both"/>
        <w:rPr>
          <w:rFonts w:ascii="Arial" w:hAnsi="Arial" w:cs="Arial"/>
          <w:sz w:val="28"/>
          <w:szCs w:val="28"/>
          <w:lang w:val="uk-UA"/>
        </w:rPr>
      </w:pPr>
    </w:p>
    <w:p w:rsidR="004A558F" w:rsidRPr="001E1E47" w:rsidRDefault="004A558F" w:rsidP="00B804FB">
      <w:pPr>
        <w:pStyle w:val="1"/>
      </w:pPr>
      <w:bookmarkStart w:id="57" w:name="_Toc443639893"/>
      <w:bookmarkStart w:id="58" w:name="_Toc41472309"/>
      <w:r w:rsidRPr="001E1E47">
        <w:t>1</w:t>
      </w:r>
      <w:r w:rsidR="00A842E3" w:rsidRPr="001E1E47">
        <w:t>1</w:t>
      </w:r>
      <w:r w:rsidRPr="001E1E47">
        <w:t>. ВУЛИЧНО-ДОРОЖНЯ МЕРЕЖА</w:t>
      </w:r>
      <w:bookmarkEnd w:id="57"/>
      <w:bookmarkEnd w:id="58"/>
    </w:p>
    <w:p w:rsidR="004A558F" w:rsidRPr="001E1E47" w:rsidRDefault="004A558F" w:rsidP="00B804FB">
      <w:pPr>
        <w:ind w:firstLine="900"/>
        <w:jc w:val="both"/>
        <w:rPr>
          <w:rFonts w:ascii="Arial" w:hAnsi="Arial" w:cs="Arial"/>
          <w:sz w:val="28"/>
          <w:szCs w:val="28"/>
          <w:lang w:val="uk-UA"/>
        </w:rPr>
      </w:pPr>
    </w:p>
    <w:p w:rsidR="001F6D23" w:rsidRDefault="001F6D23" w:rsidP="00B804FB">
      <w:pPr>
        <w:ind w:firstLine="567"/>
        <w:jc w:val="both"/>
        <w:rPr>
          <w:rStyle w:val="FontStyle13"/>
          <w:rFonts w:ascii="Arial" w:hAnsi="Arial" w:cs="Arial"/>
          <w:sz w:val="24"/>
          <w:szCs w:val="24"/>
          <w:lang w:val="uk-UA"/>
        </w:rPr>
      </w:pPr>
      <w:r>
        <w:rPr>
          <w:rFonts w:ascii="Arial" w:hAnsi="Arial" w:cs="Arial"/>
          <w:shd w:val="clear" w:color="auto" w:fill="FFFFFF"/>
          <w:lang w:val="uk-UA"/>
        </w:rPr>
        <w:lastRenderedPageBreak/>
        <w:t xml:space="preserve">Проектна база відпочинку буде обслуговувати переважно відвідувачів м. Дніпро, межа якого знаходиться на відстані 1,5 км. </w:t>
      </w:r>
      <w:r w:rsidRPr="00DB321F">
        <w:rPr>
          <w:rStyle w:val="FontStyle13"/>
          <w:rFonts w:ascii="Arial" w:hAnsi="Arial" w:cs="Arial"/>
          <w:sz w:val="24"/>
          <w:szCs w:val="24"/>
          <w:lang w:val="uk-UA"/>
        </w:rPr>
        <w:t>Основні транспортні зв'</w:t>
      </w:r>
      <w:r>
        <w:rPr>
          <w:rStyle w:val="FontStyle13"/>
          <w:rFonts w:ascii="Arial" w:hAnsi="Arial" w:cs="Arial"/>
          <w:sz w:val="24"/>
          <w:szCs w:val="24"/>
          <w:lang w:val="uk-UA"/>
        </w:rPr>
        <w:t>язки здійснюються автомобільним транспортом.</w:t>
      </w:r>
    </w:p>
    <w:p w:rsidR="00DC7B9B" w:rsidRPr="006D1A84" w:rsidRDefault="00DC7B9B" w:rsidP="00B804FB">
      <w:pPr>
        <w:pStyle w:val="Style1"/>
        <w:widowControl/>
        <w:ind w:firstLine="567"/>
        <w:jc w:val="both"/>
        <w:rPr>
          <w:rStyle w:val="FontStyle13"/>
          <w:rFonts w:ascii="Arial" w:hAnsi="Arial" w:cs="Arial"/>
          <w:sz w:val="24"/>
          <w:szCs w:val="24"/>
          <w:lang w:val="uk-UA"/>
        </w:rPr>
      </w:pPr>
      <w:r w:rsidRPr="000E74F8">
        <w:rPr>
          <w:rStyle w:val="FontStyle13"/>
          <w:rFonts w:ascii="Arial" w:hAnsi="Arial" w:cs="Arial"/>
          <w:sz w:val="24"/>
          <w:szCs w:val="24"/>
          <w:lang w:val="uk-UA"/>
        </w:rPr>
        <w:t xml:space="preserve">На заході проектної території розміщений провулок Лісний, який у північному напрямку </w:t>
      </w:r>
      <w:r w:rsidRPr="006D1A84">
        <w:rPr>
          <w:rStyle w:val="FontStyle13"/>
          <w:rFonts w:ascii="Arial" w:hAnsi="Arial" w:cs="Arial"/>
          <w:sz w:val="24"/>
          <w:szCs w:val="24"/>
          <w:lang w:val="uk-UA"/>
        </w:rPr>
        <w:t>переходить у вул. Соборну, а на сході пролягає вул.</w:t>
      </w:r>
      <w:r w:rsidR="00D35F32" w:rsidRPr="006D1A84">
        <w:rPr>
          <w:rStyle w:val="FontStyle13"/>
          <w:rFonts w:ascii="Arial" w:hAnsi="Arial" w:cs="Arial"/>
          <w:sz w:val="24"/>
          <w:szCs w:val="24"/>
          <w:lang w:val="uk-UA"/>
        </w:rPr>
        <w:t xml:space="preserve"> </w:t>
      </w:r>
      <w:proofErr w:type="spellStart"/>
      <w:r w:rsidR="00D35F32" w:rsidRPr="006D1A84">
        <w:rPr>
          <w:rStyle w:val="FontStyle13"/>
          <w:rFonts w:ascii="Arial" w:hAnsi="Arial" w:cs="Arial"/>
          <w:sz w:val="24"/>
          <w:szCs w:val="24"/>
          <w:lang w:val="uk-UA"/>
        </w:rPr>
        <w:t>Б</w:t>
      </w:r>
      <w:r w:rsidR="005E068C" w:rsidRPr="006D1A84">
        <w:rPr>
          <w:rStyle w:val="FontStyle13"/>
          <w:rFonts w:ascii="Arial" w:hAnsi="Arial" w:cs="Arial"/>
          <w:sz w:val="24"/>
          <w:szCs w:val="24"/>
          <w:lang w:val="uk-UA"/>
        </w:rPr>
        <w:t>і</w:t>
      </w:r>
      <w:r w:rsidR="00D35F32" w:rsidRPr="006D1A84">
        <w:rPr>
          <w:rStyle w:val="FontStyle13"/>
          <w:rFonts w:ascii="Arial" w:hAnsi="Arial" w:cs="Arial"/>
          <w:sz w:val="24"/>
          <w:szCs w:val="24"/>
          <w:lang w:val="uk-UA"/>
        </w:rPr>
        <w:t>лякова</w:t>
      </w:r>
      <w:proofErr w:type="spellEnd"/>
      <w:r w:rsidR="00D35F32" w:rsidRPr="006D1A84">
        <w:rPr>
          <w:rStyle w:val="FontStyle13"/>
          <w:rFonts w:ascii="Arial" w:hAnsi="Arial" w:cs="Arial"/>
          <w:sz w:val="24"/>
          <w:szCs w:val="24"/>
          <w:lang w:val="uk-UA"/>
        </w:rPr>
        <w:t xml:space="preserve">. Обидві вулиці ведуть на північ, </w:t>
      </w:r>
      <w:r w:rsidRPr="006D1A84">
        <w:rPr>
          <w:rStyle w:val="FontStyle13"/>
          <w:rFonts w:ascii="Arial" w:hAnsi="Arial" w:cs="Arial"/>
          <w:sz w:val="24"/>
          <w:szCs w:val="24"/>
          <w:lang w:val="uk-UA"/>
        </w:rPr>
        <w:t>у напрямку автошляху територіального призначення Т 0404</w:t>
      </w:r>
      <w:r w:rsidR="00927766" w:rsidRPr="006D1A84">
        <w:rPr>
          <w:rStyle w:val="FontStyle13"/>
          <w:rFonts w:ascii="Arial" w:hAnsi="Arial" w:cs="Arial"/>
          <w:sz w:val="24"/>
          <w:szCs w:val="24"/>
          <w:lang w:val="uk-UA"/>
        </w:rPr>
        <w:t xml:space="preserve"> (</w:t>
      </w:r>
      <w:proofErr w:type="spellStart"/>
      <w:r w:rsidR="000E74F8" w:rsidRPr="006D1A84">
        <w:rPr>
          <w:rStyle w:val="FontStyle13"/>
          <w:rFonts w:ascii="Arial" w:hAnsi="Arial" w:cs="Arial"/>
          <w:sz w:val="24"/>
          <w:szCs w:val="24"/>
          <w:lang w:val="uk-UA"/>
        </w:rPr>
        <w:t>Дніпро-Обухівка</w:t>
      </w:r>
      <w:proofErr w:type="spellEnd"/>
      <w:r w:rsidR="00927766" w:rsidRPr="006D1A84">
        <w:rPr>
          <w:rStyle w:val="FontStyle13"/>
          <w:rFonts w:ascii="Arial" w:hAnsi="Arial" w:cs="Arial"/>
          <w:sz w:val="24"/>
          <w:szCs w:val="24"/>
          <w:lang w:val="uk-UA"/>
        </w:rPr>
        <w:t>)</w:t>
      </w:r>
      <w:r w:rsidRPr="006D1A84">
        <w:rPr>
          <w:rStyle w:val="FontStyle13"/>
          <w:rFonts w:ascii="Arial" w:hAnsi="Arial" w:cs="Arial"/>
          <w:sz w:val="24"/>
          <w:szCs w:val="24"/>
          <w:lang w:val="uk-UA"/>
        </w:rPr>
        <w:t>.</w:t>
      </w:r>
    </w:p>
    <w:p w:rsidR="00927766" w:rsidRPr="006D1A84" w:rsidRDefault="00927766" w:rsidP="00B804FB">
      <w:pPr>
        <w:pStyle w:val="Style1"/>
        <w:widowControl/>
        <w:ind w:firstLine="567"/>
        <w:jc w:val="both"/>
        <w:rPr>
          <w:rStyle w:val="FontStyle13"/>
          <w:rFonts w:ascii="Arial" w:hAnsi="Arial" w:cs="Arial"/>
          <w:sz w:val="24"/>
          <w:szCs w:val="24"/>
          <w:lang w:val="uk-UA"/>
        </w:rPr>
      </w:pPr>
      <w:r w:rsidRPr="006D1A84">
        <w:rPr>
          <w:rStyle w:val="FontStyle13"/>
          <w:rFonts w:ascii="Arial" w:hAnsi="Arial" w:cs="Arial"/>
          <w:sz w:val="24"/>
          <w:szCs w:val="24"/>
          <w:lang w:val="uk-UA"/>
        </w:rPr>
        <w:t xml:space="preserve">Вул. </w:t>
      </w:r>
      <w:proofErr w:type="spellStart"/>
      <w:r w:rsidRPr="006D1A84">
        <w:rPr>
          <w:rStyle w:val="FontStyle13"/>
          <w:rFonts w:ascii="Arial" w:hAnsi="Arial" w:cs="Arial"/>
          <w:sz w:val="24"/>
          <w:szCs w:val="24"/>
          <w:lang w:val="uk-UA"/>
        </w:rPr>
        <w:t>Білякова</w:t>
      </w:r>
      <w:proofErr w:type="spellEnd"/>
      <w:r w:rsidRPr="006D1A84">
        <w:rPr>
          <w:rStyle w:val="FontStyle13"/>
          <w:rFonts w:ascii="Arial" w:hAnsi="Arial" w:cs="Arial"/>
          <w:sz w:val="24"/>
          <w:szCs w:val="24"/>
          <w:lang w:val="uk-UA"/>
        </w:rPr>
        <w:t xml:space="preserve"> – </w:t>
      </w:r>
      <w:r w:rsidR="00B7345A" w:rsidRPr="006D1A84">
        <w:rPr>
          <w:rStyle w:val="FontStyle13"/>
          <w:rFonts w:ascii="Arial" w:hAnsi="Arial" w:cs="Arial"/>
          <w:sz w:val="24"/>
          <w:szCs w:val="24"/>
          <w:lang w:val="uk-UA"/>
        </w:rPr>
        <w:t>проїзд</w:t>
      </w:r>
      <w:r w:rsidRPr="006D1A84">
        <w:rPr>
          <w:rStyle w:val="FontStyle13"/>
          <w:rFonts w:ascii="Arial" w:hAnsi="Arial" w:cs="Arial"/>
          <w:sz w:val="24"/>
          <w:szCs w:val="24"/>
          <w:lang w:val="uk-UA"/>
        </w:rPr>
        <w:t xml:space="preserve">, що має ширину в червоних лініях -  </w:t>
      </w:r>
      <w:r w:rsidR="00B7345A" w:rsidRPr="006D1A84">
        <w:rPr>
          <w:rStyle w:val="FontStyle13"/>
          <w:rFonts w:ascii="Arial" w:hAnsi="Arial" w:cs="Arial"/>
          <w:sz w:val="24"/>
          <w:szCs w:val="24"/>
          <w:lang w:val="uk-UA"/>
        </w:rPr>
        <w:t xml:space="preserve">5,5-9 </w:t>
      </w:r>
      <w:r w:rsidRPr="006D1A84">
        <w:rPr>
          <w:rStyle w:val="FontStyle13"/>
          <w:rFonts w:ascii="Arial" w:hAnsi="Arial" w:cs="Arial"/>
          <w:sz w:val="24"/>
          <w:szCs w:val="24"/>
          <w:lang w:val="uk-UA"/>
        </w:rPr>
        <w:t xml:space="preserve">м, ширину проїзної частини </w:t>
      </w:r>
      <w:r w:rsidR="00B7345A" w:rsidRPr="006D1A84">
        <w:rPr>
          <w:rStyle w:val="FontStyle13"/>
          <w:rFonts w:ascii="Arial" w:hAnsi="Arial" w:cs="Arial"/>
          <w:sz w:val="24"/>
          <w:szCs w:val="24"/>
          <w:lang w:val="uk-UA"/>
        </w:rPr>
        <w:t>–</w:t>
      </w:r>
      <w:r w:rsidRPr="006D1A84">
        <w:rPr>
          <w:rStyle w:val="FontStyle13"/>
          <w:rFonts w:ascii="Arial" w:hAnsi="Arial" w:cs="Arial"/>
          <w:sz w:val="24"/>
          <w:szCs w:val="24"/>
          <w:lang w:val="uk-UA"/>
        </w:rPr>
        <w:t xml:space="preserve"> </w:t>
      </w:r>
      <w:r w:rsidR="00B7345A" w:rsidRPr="006D1A84">
        <w:rPr>
          <w:rStyle w:val="FontStyle13"/>
          <w:rFonts w:ascii="Arial" w:hAnsi="Arial" w:cs="Arial"/>
          <w:sz w:val="24"/>
          <w:szCs w:val="24"/>
          <w:lang w:val="uk-UA"/>
        </w:rPr>
        <w:t>3,5 м.</w:t>
      </w:r>
    </w:p>
    <w:p w:rsidR="00927766" w:rsidRPr="00871FCA" w:rsidRDefault="00927766" w:rsidP="00B804FB">
      <w:pPr>
        <w:pStyle w:val="Style1"/>
        <w:widowControl/>
        <w:ind w:firstLine="567"/>
        <w:jc w:val="both"/>
        <w:rPr>
          <w:rStyle w:val="FontStyle13"/>
          <w:rFonts w:ascii="Arial" w:hAnsi="Arial" w:cs="Arial"/>
          <w:sz w:val="24"/>
          <w:szCs w:val="24"/>
          <w:lang w:val="uk-UA"/>
        </w:rPr>
      </w:pPr>
      <w:r w:rsidRPr="006D1A84">
        <w:rPr>
          <w:rStyle w:val="FontStyle13"/>
          <w:rFonts w:ascii="Arial" w:hAnsi="Arial" w:cs="Arial"/>
          <w:sz w:val="24"/>
          <w:szCs w:val="24"/>
          <w:lang w:val="uk-UA"/>
        </w:rPr>
        <w:t>Пров. Лісний – житлова вулиця, з</w:t>
      </w:r>
      <w:r w:rsidR="00B7345A" w:rsidRPr="006D1A84">
        <w:rPr>
          <w:rStyle w:val="FontStyle13"/>
          <w:rFonts w:ascii="Arial" w:hAnsi="Arial" w:cs="Arial"/>
          <w:sz w:val="24"/>
          <w:szCs w:val="24"/>
          <w:lang w:val="uk-UA"/>
        </w:rPr>
        <w:t xml:space="preserve"> шириною в червоних лініях – 11-18 </w:t>
      </w:r>
      <w:r w:rsidRPr="006D1A84">
        <w:rPr>
          <w:rStyle w:val="FontStyle13"/>
          <w:rFonts w:ascii="Arial" w:hAnsi="Arial" w:cs="Arial"/>
          <w:sz w:val="24"/>
          <w:szCs w:val="24"/>
          <w:lang w:val="uk-UA"/>
        </w:rPr>
        <w:t xml:space="preserve">м та </w:t>
      </w:r>
      <w:proofErr w:type="spellStart"/>
      <w:r w:rsidRPr="00871FCA">
        <w:rPr>
          <w:rStyle w:val="FontStyle13"/>
          <w:rFonts w:ascii="Arial" w:hAnsi="Arial" w:cs="Arial"/>
          <w:sz w:val="24"/>
          <w:szCs w:val="24"/>
          <w:lang w:val="uk-UA"/>
        </w:rPr>
        <w:t>проїздною</w:t>
      </w:r>
      <w:proofErr w:type="spellEnd"/>
      <w:r w:rsidRPr="00871FCA">
        <w:rPr>
          <w:rStyle w:val="FontStyle13"/>
          <w:rFonts w:ascii="Arial" w:hAnsi="Arial" w:cs="Arial"/>
          <w:sz w:val="24"/>
          <w:szCs w:val="24"/>
          <w:lang w:val="uk-UA"/>
        </w:rPr>
        <w:t xml:space="preserve"> частиною </w:t>
      </w:r>
      <w:r w:rsidR="00B7345A" w:rsidRPr="00871FCA">
        <w:rPr>
          <w:rStyle w:val="FontStyle13"/>
          <w:rFonts w:ascii="Arial" w:hAnsi="Arial" w:cs="Arial"/>
          <w:sz w:val="24"/>
          <w:szCs w:val="24"/>
          <w:lang w:val="uk-UA"/>
        </w:rPr>
        <w:t>5,5</w:t>
      </w:r>
      <w:r w:rsidRPr="00871FCA">
        <w:rPr>
          <w:rStyle w:val="FontStyle13"/>
          <w:rFonts w:ascii="Arial" w:hAnsi="Arial" w:cs="Arial"/>
          <w:sz w:val="24"/>
          <w:szCs w:val="24"/>
          <w:lang w:val="uk-UA"/>
        </w:rPr>
        <w:t xml:space="preserve">, що відповідає </w:t>
      </w:r>
      <w:r w:rsidR="00B7345A" w:rsidRPr="00871FCA">
        <w:rPr>
          <w:rStyle w:val="FontStyle13"/>
          <w:rFonts w:ascii="Arial" w:hAnsi="Arial" w:cs="Arial"/>
          <w:sz w:val="24"/>
          <w:szCs w:val="24"/>
          <w:lang w:val="uk-UA"/>
        </w:rPr>
        <w:t>нормам.</w:t>
      </w:r>
    </w:p>
    <w:p w:rsidR="00927766" w:rsidRPr="00871FCA" w:rsidRDefault="00927766" w:rsidP="00B804FB">
      <w:pPr>
        <w:pStyle w:val="Style1"/>
        <w:widowControl/>
        <w:ind w:firstLine="567"/>
        <w:jc w:val="both"/>
        <w:rPr>
          <w:rStyle w:val="FontStyle13"/>
          <w:rFonts w:ascii="Arial" w:hAnsi="Arial" w:cs="Arial"/>
          <w:sz w:val="24"/>
          <w:szCs w:val="24"/>
          <w:lang w:val="uk-UA"/>
        </w:rPr>
      </w:pPr>
      <w:r w:rsidRPr="00871FCA">
        <w:rPr>
          <w:rStyle w:val="FontStyle13"/>
          <w:rFonts w:ascii="Arial" w:hAnsi="Arial" w:cs="Arial"/>
          <w:sz w:val="24"/>
          <w:szCs w:val="24"/>
          <w:lang w:val="uk-UA"/>
        </w:rPr>
        <w:t xml:space="preserve">Проектом передбачено прокладання по території бази відпочинку пішохідних доріжок різного типу та проїздів з твердим покриттям до основних будівель та споруд. Ширина проїзду </w:t>
      </w:r>
      <w:r w:rsidR="00871FCA" w:rsidRPr="00871FCA">
        <w:rPr>
          <w:rStyle w:val="FontStyle13"/>
          <w:rFonts w:ascii="Arial" w:hAnsi="Arial" w:cs="Arial"/>
          <w:sz w:val="24"/>
          <w:szCs w:val="24"/>
          <w:lang w:val="uk-UA"/>
        </w:rPr>
        <w:t>–</w:t>
      </w:r>
      <w:r w:rsidRPr="00871FCA">
        <w:rPr>
          <w:rStyle w:val="FontStyle13"/>
          <w:rFonts w:ascii="Arial" w:hAnsi="Arial" w:cs="Arial"/>
          <w:sz w:val="24"/>
          <w:szCs w:val="24"/>
          <w:lang w:val="uk-UA"/>
        </w:rPr>
        <w:t xml:space="preserve"> </w:t>
      </w:r>
      <w:r w:rsidR="00871FCA" w:rsidRPr="00871FCA">
        <w:rPr>
          <w:rStyle w:val="FontStyle13"/>
          <w:rFonts w:ascii="Arial" w:hAnsi="Arial" w:cs="Arial"/>
          <w:sz w:val="24"/>
          <w:szCs w:val="24"/>
        </w:rPr>
        <w:t xml:space="preserve">3.5 </w:t>
      </w:r>
      <w:r w:rsidRPr="00871FCA">
        <w:rPr>
          <w:rStyle w:val="FontStyle13"/>
          <w:rFonts w:ascii="Arial" w:hAnsi="Arial" w:cs="Arial"/>
          <w:sz w:val="24"/>
          <w:szCs w:val="24"/>
          <w:lang w:val="uk-UA"/>
        </w:rPr>
        <w:t xml:space="preserve">м. Покриття має бути розраховано на проїзд спецтранспорту. </w:t>
      </w:r>
    </w:p>
    <w:p w:rsidR="009F6D74" w:rsidRPr="009F3BF9" w:rsidRDefault="00065323" w:rsidP="00B804FB">
      <w:pPr>
        <w:pStyle w:val="Style1"/>
        <w:widowControl/>
        <w:ind w:firstLine="567"/>
        <w:jc w:val="both"/>
        <w:rPr>
          <w:rStyle w:val="FontStyle13"/>
          <w:rFonts w:ascii="Arial" w:hAnsi="Arial" w:cs="Arial"/>
          <w:sz w:val="24"/>
          <w:szCs w:val="24"/>
          <w:lang w:val="uk-UA"/>
        </w:rPr>
      </w:pPr>
      <w:r w:rsidRPr="009F3BF9">
        <w:rPr>
          <w:rStyle w:val="FontStyle13"/>
          <w:rFonts w:ascii="Arial" w:hAnsi="Arial" w:cs="Arial"/>
          <w:sz w:val="24"/>
          <w:szCs w:val="24"/>
          <w:lang w:val="uk-UA"/>
        </w:rPr>
        <w:t xml:space="preserve">Існуючі дороги, які ведуть до проектованої бази відпочинку, </w:t>
      </w:r>
      <w:r w:rsidR="00EC3A50" w:rsidRPr="009F3BF9">
        <w:rPr>
          <w:rStyle w:val="FontStyle13"/>
          <w:rFonts w:ascii="Arial" w:hAnsi="Arial" w:cs="Arial"/>
          <w:sz w:val="24"/>
          <w:szCs w:val="24"/>
          <w:lang w:val="uk-UA"/>
        </w:rPr>
        <w:t>задовольняють очікувані транспортні потоки та забезпечують відвідувачам можливість декількох евакуаційних виходів.</w:t>
      </w:r>
    </w:p>
    <w:p w:rsidR="009F3BF9" w:rsidRPr="00BD0C42" w:rsidRDefault="002D08CE" w:rsidP="00B804FB">
      <w:pPr>
        <w:pStyle w:val="Style1"/>
        <w:widowControl/>
        <w:ind w:firstLine="567"/>
        <w:jc w:val="both"/>
        <w:rPr>
          <w:rStyle w:val="FontStyle13"/>
          <w:rFonts w:ascii="Arial" w:hAnsi="Arial" w:cs="Arial"/>
          <w:sz w:val="24"/>
          <w:szCs w:val="24"/>
          <w:lang w:val="uk-UA"/>
        </w:rPr>
      </w:pPr>
      <w:r w:rsidRPr="00BD0C42">
        <w:rPr>
          <w:rStyle w:val="FontStyle13"/>
          <w:rFonts w:ascii="Arial" w:hAnsi="Arial" w:cs="Arial"/>
          <w:sz w:val="24"/>
          <w:szCs w:val="24"/>
          <w:lang w:val="uk-UA"/>
        </w:rPr>
        <w:t xml:space="preserve">Головний під’їзд до бази відпочинку здійснюється по вул. </w:t>
      </w:r>
      <w:proofErr w:type="spellStart"/>
      <w:r w:rsidRPr="00BD0C42">
        <w:rPr>
          <w:rStyle w:val="FontStyle13"/>
          <w:rFonts w:ascii="Arial" w:hAnsi="Arial" w:cs="Arial"/>
          <w:sz w:val="24"/>
          <w:szCs w:val="24"/>
          <w:lang w:val="uk-UA"/>
        </w:rPr>
        <w:t>Білякова</w:t>
      </w:r>
      <w:proofErr w:type="spellEnd"/>
      <w:r w:rsidRPr="00BD0C42">
        <w:rPr>
          <w:rStyle w:val="FontStyle13"/>
          <w:rFonts w:ascii="Arial" w:hAnsi="Arial" w:cs="Arial"/>
          <w:sz w:val="24"/>
          <w:szCs w:val="24"/>
          <w:lang w:val="uk-UA"/>
        </w:rPr>
        <w:t>. За головними воротами одразу знаход</w:t>
      </w:r>
      <w:r w:rsidR="009F3BF9" w:rsidRPr="00BD0C42">
        <w:rPr>
          <w:rStyle w:val="FontStyle13"/>
          <w:rFonts w:ascii="Arial" w:hAnsi="Arial" w:cs="Arial"/>
          <w:sz w:val="24"/>
          <w:szCs w:val="24"/>
          <w:lang w:val="uk-UA"/>
        </w:rPr>
        <w:t xml:space="preserve">иться парковка на 30 </w:t>
      </w:r>
      <w:proofErr w:type="spellStart"/>
      <w:r w:rsidR="009F3BF9" w:rsidRPr="00BD0C42">
        <w:rPr>
          <w:rStyle w:val="FontStyle13"/>
          <w:rFonts w:ascii="Arial" w:hAnsi="Arial" w:cs="Arial"/>
          <w:sz w:val="24"/>
          <w:szCs w:val="24"/>
          <w:lang w:val="uk-UA"/>
        </w:rPr>
        <w:t>маш</w:t>
      </w:r>
      <w:proofErr w:type="spellEnd"/>
      <w:r w:rsidR="009F3BF9" w:rsidRPr="00BD0C42">
        <w:rPr>
          <w:rStyle w:val="FontStyle13"/>
          <w:rFonts w:ascii="Arial" w:hAnsi="Arial" w:cs="Arial"/>
          <w:sz w:val="24"/>
          <w:szCs w:val="24"/>
          <w:lang w:val="uk-UA"/>
        </w:rPr>
        <w:t>/місць.</w:t>
      </w:r>
    </w:p>
    <w:p w:rsidR="00BD0C42" w:rsidRDefault="00BD0C42" w:rsidP="00BD0C42">
      <w:pPr>
        <w:pStyle w:val="Style1"/>
        <w:widowControl/>
        <w:ind w:firstLine="567"/>
        <w:jc w:val="both"/>
        <w:rPr>
          <w:rFonts w:ascii="Arial" w:hAnsi="Arial" w:cs="Arial"/>
          <w:lang w:val="uk-UA"/>
        </w:rPr>
      </w:pPr>
      <w:r w:rsidRPr="00BD0C42">
        <w:rPr>
          <w:rStyle w:val="FontStyle13"/>
          <w:rFonts w:ascii="Arial" w:hAnsi="Arial" w:cs="Arial"/>
          <w:sz w:val="24"/>
          <w:szCs w:val="24"/>
          <w:lang w:val="uk-UA"/>
        </w:rPr>
        <w:t>Відвідувачі користуються приватним масовим транспортом та особистим автотранспортом.</w:t>
      </w:r>
    </w:p>
    <w:p w:rsidR="00DC7B9B" w:rsidRPr="00D93B4F" w:rsidRDefault="00DC7B9B" w:rsidP="00B804FB">
      <w:pPr>
        <w:ind w:firstLine="900"/>
        <w:jc w:val="both"/>
        <w:rPr>
          <w:rFonts w:ascii="Arial" w:hAnsi="Arial" w:cs="Arial"/>
          <w:sz w:val="28"/>
          <w:szCs w:val="28"/>
          <w:lang w:val="uk-UA"/>
        </w:rPr>
      </w:pPr>
    </w:p>
    <w:p w:rsidR="004A558F" w:rsidRPr="00DB321F" w:rsidRDefault="004A558F" w:rsidP="00B804FB">
      <w:pPr>
        <w:pStyle w:val="1"/>
      </w:pPr>
      <w:bookmarkStart w:id="59" w:name="_Toc453669398"/>
      <w:bookmarkStart w:id="60" w:name="_Toc499569867"/>
      <w:bookmarkStart w:id="61" w:name="_Toc41472310"/>
      <w:r w:rsidRPr="00DB321F">
        <w:t>1</w:t>
      </w:r>
      <w:r w:rsidR="00366C07" w:rsidRPr="00DB321F">
        <w:t>2</w:t>
      </w:r>
      <w:r w:rsidRPr="00DB321F">
        <w:t>. ІНЖЕНЕРНЕ ЗАБЕЗПЕЧЕННЯ, РОЗМІЩЕННЯ ІНЖЕНЕРНИХ МЕРЕЖ, СПОРУД</w:t>
      </w:r>
      <w:bookmarkEnd w:id="59"/>
      <w:bookmarkEnd w:id="60"/>
      <w:bookmarkEnd w:id="61"/>
    </w:p>
    <w:p w:rsidR="004A558F" w:rsidRPr="00DB321F" w:rsidRDefault="004A558F" w:rsidP="00B804FB">
      <w:pPr>
        <w:ind w:firstLine="900"/>
        <w:jc w:val="both"/>
        <w:rPr>
          <w:rFonts w:ascii="Arial" w:hAnsi="Arial" w:cs="Arial"/>
          <w:sz w:val="28"/>
          <w:szCs w:val="28"/>
          <w:lang w:val="uk-UA"/>
        </w:rPr>
      </w:pPr>
    </w:p>
    <w:p w:rsidR="004A558F" w:rsidRPr="00DB321F" w:rsidRDefault="000E55CB" w:rsidP="00B804FB">
      <w:pPr>
        <w:ind w:right="142" w:firstLine="567"/>
        <w:jc w:val="both"/>
        <w:rPr>
          <w:rFonts w:ascii="Arial" w:hAnsi="Arial" w:cs="Arial"/>
          <w:lang w:val="uk-UA"/>
        </w:rPr>
      </w:pPr>
      <w:r w:rsidRPr="00DB321F">
        <w:rPr>
          <w:rFonts w:ascii="Arial" w:hAnsi="Arial" w:cs="Arial"/>
          <w:lang w:val="uk-UA"/>
        </w:rPr>
        <w:t xml:space="preserve">Детальним планом передбачено збільшення </w:t>
      </w:r>
      <w:r w:rsidR="00203AFA" w:rsidRPr="00DB321F">
        <w:rPr>
          <w:rFonts w:ascii="Arial" w:hAnsi="Arial" w:cs="Arial"/>
          <w:lang w:val="uk-UA"/>
        </w:rPr>
        <w:t>існуючих</w:t>
      </w:r>
      <w:r w:rsidRPr="00DB321F">
        <w:rPr>
          <w:rFonts w:ascii="Arial" w:hAnsi="Arial" w:cs="Arial"/>
          <w:lang w:val="uk-UA"/>
        </w:rPr>
        <w:t xml:space="preserve"> витрат води, електроенергії та каналізування</w:t>
      </w:r>
      <w:r w:rsidR="00586E23">
        <w:rPr>
          <w:rFonts w:ascii="Arial" w:hAnsi="Arial" w:cs="Arial"/>
          <w:lang w:val="uk-UA"/>
        </w:rPr>
        <w:t>.</w:t>
      </w:r>
    </w:p>
    <w:p w:rsidR="004A558F" w:rsidRPr="00DB321F" w:rsidRDefault="004A558F" w:rsidP="00B804FB">
      <w:pPr>
        <w:ind w:firstLine="567"/>
        <w:jc w:val="both"/>
        <w:rPr>
          <w:rFonts w:ascii="Arial" w:hAnsi="Arial" w:cs="Arial"/>
          <w:b/>
          <w:i/>
          <w:u w:val="single"/>
          <w:lang w:val="uk-UA"/>
        </w:rPr>
      </w:pPr>
    </w:p>
    <w:p w:rsidR="00C7556E" w:rsidRDefault="004A558F" w:rsidP="009F6D74">
      <w:pPr>
        <w:ind w:right="142" w:firstLine="567"/>
        <w:jc w:val="both"/>
        <w:rPr>
          <w:rFonts w:ascii="Arial" w:hAnsi="Arial" w:cs="Arial"/>
          <w:lang w:val="uk-UA"/>
        </w:rPr>
      </w:pPr>
      <w:proofErr w:type="spellStart"/>
      <w:r w:rsidRPr="00DB321F">
        <w:rPr>
          <w:rFonts w:ascii="Arial" w:hAnsi="Arial" w:cs="Arial"/>
          <w:b/>
          <w:i/>
          <w:u w:val="single"/>
          <w:lang w:val="uk-UA"/>
        </w:rPr>
        <w:t>Водозабезпечення</w:t>
      </w:r>
      <w:proofErr w:type="spellEnd"/>
      <w:r w:rsidR="009F6D74">
        <w:rPr>
          <w:rFonts w:ascii="Arial" w:hAnsi="Arial" w:cs="Arial"/>
          <w:lang w:val="uk-UA"/>
        </w:rPr>
        <w:t xml:space="preserve">  - </w:t>
      </w:r>
      <w:r w:rsidR="002627A5" w:rsidRPr="00DB321F">
        <w:rPr>
          <w:rFonts w:ascii="Arial" w:hAnsi="Arial" w:cs="Arial"/>
          <w:lang w:val="uk-UA"/>
        </w:rPr>
        <w:t xml:space="preserve">від </w:t>
      </w:r>
      <w:r w:rsidR="00927766">
        <w:rPr>
          <w:rFonts w:ascii="Arial" w:hAnsi="Arial" w:cs="Arial"/>
          <w:lang w:val="uk-UA"/>
        </w:rPr>
        <w:t>існуючої локальної</w:t>
      </w:r>
      <w:r w:rsidR="00C7556E">
        <w:rPr>
          <w:rFonts w:ascii="Arial" w:hAnsi="Arial" w:cs="Arial"/>
          <w:lang w:val="uk-UA"/>
        </w:rPr>
        <w:t xml:space="preserve"> свердловини.</w:t>
      </w:r>
    </w:p>
    <w:p w:rsidR="004A558F" w:rsidRPr="00DB321F" w:rsidRDefault="004A558F" w:rsidP="00B804FB">
      <w:pPr>
        <w:ind w:right="142" w:firstLine="567"/>
        <w:jc w:val="both"/>
        <w:rPr>
          <w:rFonts w:ascii="Arial" w:hAnsi="Arial" w:cs="Arial"/>
          <w:b/>
          <w:i/>
          <w:u w:val="single"/>
          <w:lang w:val="uk-UA"/>
        </w:rPr>
      </w:pPr>
    </w:p>
    <w:p w:rsidR="002627A5" w:rsidRPr="00DB321F" w:rsidRDefault="004A558F" w:rsidP="00B804FB">
      <w:pPr>
        <w:ind w:right="142" w:firstLine="567"/>
        <w:jc w:val="both"/>
        <w:rPr>
          <w:rFonts w:ascii="Arial" w:hAnsi="Arial" w:cs="Arial"/>
          <w:b/>
          <w:i/>
          <w:u w:val="single"/>
          <w:lang w:val="uk-UA"/>
        </w:rPr>
      </w:pPr>
      <w:r w:rsidRPr="00DB321F">
        <w:rPr>
          <w:rFonts w:ascii="Arial" w:hAnsi="Arial" w:cs="Arial"/>
          <w:b/>
          <w:i/>
          <w:u w:val="single"/>
          <w:lang w:val="uk-UA"/>
        </w:rPr>
        <w:t>Каналізація</w:t>
      </w:r>
    </w:p>
    <w:p w:rsidR="004A558F" w:rsidRDefault="002627A5" w:rsidP="00B804FB">
      <w:pPr>
        <w:ind w:firstLine="567"/>
        <w:jc w:val="both"/>
        <w:rPr>
          <w:rFonts w:ascii="Arial" w:hAnsi="Arial" w:cs="Arial"/>
          <w:lang w:val="uk-UA"/>
        </w:rPr>
      </w:pPr>
      <w:proofErr w:type="spellStart"/>
      <w:r w:rsidRPr="00DB321F">
        <w:rPr>
          <w:rFonts w:ascii="Arial" w:hAnsi="Arial" w:cs="Arial"/>
          <w:lang w:val="uk-UA"/>
        </w:rPr>
        <w:t>Госппобутові</w:t>
      </w:r>
      <w:proofErr w:type="spellEnd"/>
      <w:r w:rsidRPr="00DB321F">
        <w:rPr>
          <w:rFonts w:ascii="Arial" w:hAnsi="Arial" w:cs="Arial"/>
          <w:lang w:val="uk-UA"/>
        </w:rPr>
        <w:t xml:space="preserve"> стоки передбачається відводити </w:t>
      </w:r>
      <w:r w:rsidR="00C03AEB">
        <w:rPr>
          <w:rFonts w:ascii="Arial" w:hAnsi="Arial" w:cs="Arial"/>
          <w:lang w:val="uk-UA"/>
        </w:rPr>
        <w:t xml:space="preserve">через каналізаційні труби </w:t>
      </w:r>
      <w:r w:rsidRPr="00DB321F">
        <w:rPr>
          <w:rFonts w:ascii="Arial" w:hAnsi="Arial" w:cs="Arial"/>
          <w:lang w:val="uk-UA"/>
        </w:rPr>
        <w:t xml:space="preserve">в </w:t>
      </w:r>
      <w:r w:rsidR="00C03AEB">
        <w:rPr>
          <w:rFonts w:ascii="Arial" w:hAnsi="Arial" w:cs="Arial"/>
          <w:lang w:val="uk-UA"/>
        </w:rPr>
        <w:t xml:space="preserve">окремі </w:t>
      </w:r>
      <w:r w:rsidR="00927766">
        <w:rPr>
          <w:rFonts w:ascii="Arial" w:hAnsi="Arial" w:cs="Arial"/>
          <w:lang w:val="uk-UA"/>
        </w:rPr>
        <w:t xml:space="preserve"> локальні очисні споруди (септики)</w:t>
      </w:r>
      <w:r w:rsidR="00C03AEB">
        <w:rPr>
          <w:rFonts w:ascii="Arial" w:hAnsi="Arial" w:cs="Arial"/>
          <w:lang w:val="uk-UA"/>
        </w:rPr>
        <w:t xml:space="preserve"> які встановлені на території з середнім розрахунком один на </w:t>
      </w:r>
      <w:r w:rsidR="00422862">
        <w:rPr>
          <w:rFonts w:ascii="Arial" w:hAnsi="Arial" w:cs="Arial"/>
          <w:lang w:val="uk-UA"/>
        </w:rPr>
        <w:t>вісім житлових будинків.</w:t>
      </w:r>
    </w:p>
    <w:p w:rsidR="00422862" w:rsidRPr="00DB321F" w:rsidRDefault="00422862" w:rsidP="00B804FB">
      <w:pPr>
        <w:ind w:firstLine="567"/>
        <w:jc w:val="both"/>
        <w:rPr>
          <w:rStyle w:val="afa"/>
          <w:rFonts w:ascii="Arial" w:hAnsi="Arial" w:cs="Arial"/>
          <w:lang w:val="uk-UA"/>
        </w:rPr>
      </w:pPr>
    </w:p>
    <w:p w:rsidR="002627A5" w:rsidRPr="00DB321F" w:rsidRDefault="004A558F" w:rsidP="00B804FB">
      <w:pPr>
        <w:ind w:right="142" w:firstLine="567"/>
        <w:jc w:val="both"/>
        <w:rPr>
          <w:rFonts w:ascii="Arial" w:hAnsi="Arial" w:cs="Arial"/>
          <w:lang w:val="uk-UA"/>
        </w:rPr>
      </w:pPr>
      <w:r w:rsidRPr="00DB321F">
        <w:rPr>
          <w:rFonts w:ascii="Arial" w:hAnsi="Arial" w:cs="Arial"/>
          <w:b/>
          <w:i/>
          <w:u w:val="single"/>
          <w:lang w:val="uk-UA"/>
        </w:rPr>
        <w:t>Теплопостачання</w:t>
      </w:r>
      <w:r w:rsidRPr="00DB321F">
        <w:rPr>
          <w:rFonts w:ascii="Arial" w:hAnsi="Arial" w:cs="Arial"/>
          <w:lang w:val="uk-UA"/>
        </w:rPr>
        <w:t xml:space="preserve"> - </w:t>
      </w:r>
      <w:r w:rsidR="002627A5" w:rsidRPr="00DB321F">
        <w:rPr>
          <w:rFonts w:ascii="Arial" w:hAnsi="Arial" w:cs="Arial"/>
          <w:lang w:val="uk-UA"/>
        </w:rPr>
        <w:t>від індивідуальних пристроїв на еклектиці, твердому паливі т</w:t>
      </w:r>
      <w:r w:rsidR="00422862">
        <w:rPr>
          <w:rFonts w:ascii="Arial" w:hAnsi="Arial" w:cs="Arial"/>
          <w:lang w:val="uk-UA"/>
        </w:rPr>
        <w:t>а альтернативних видах енергії.</w:t>
      </w:r>
    </w:p>
    <w:p w:rsidR="004A558F" w:rsidRPr="00DB321F" w:rsidRDefault="004A558F" w:rsidP="00B804FB">
      <w:pPr>
        <w:ind w:right="142" w:firstLine="567"/>
        <w:jc w:val="both"/>
        <w:rPr>
          <w:rStyle w:val="afa"/>
          <w:rFonts w:ascii="Arial" w:hAnsi="Arial" w:cs="Arial"/>
          <w:b/>
          <w:lang w:val="uk-UA"/>
        </w:rPr>
      </w:pPr>
    </w:p>
    <w:p w:rsidR="00262B7F" w:rsidRDefault="004A558F" w:rsidP="00B804FB">
      <w:pPr>
        <w:ind w:right="142" w:firstLine="567"/>
        <w:jc w:val="both"/>
        <w:rPr>
          <w:rFonts w:ascii="Arial" w:hAnsi="Arial" w:cs="Arial"/>
          <w:lang w:val="uk-UA"/>
        </w:rPr>
      </w:pPr>
      <w:r w:rsidRPr="00DB321F">
        <w:rPr>
          <w:rFonts w:ascii="Arial" w:hAnsi="Arial" w:cs="Arial"/>
          <w:b/>
          <w:i/>
          <w:u w:val="single"/>
          <w:lang w:val="uk-UA"/>
        </w:rPr>
        <w:t>Електропостачання</w:t>
      </w:r>
      <w:r w:rsidRPr="00DB321F">
        <w:rPr>
          <w:rFonts w:ascii="Arial" w:hAnsi="Arial" w:cs="Arial"/>
          <w:lang w:val="uk-UA"/>
        </w:rPr>
        <w:t xml:space="preserve"> - </w:t>
      </w:r>
      <w:r w:rsidR="002627A5" w:rsidRPr="00DB321F">
        <w:rPr>
          <w:rFonts w:ascii="Arial" w:hAnsi="Arial" w:cs="Arial"/>
          <w:lang w:val="uk-UA"/>
        </w:rPr>
        <w:t>від мереж</w:t>
      </w:r>
      <w:r w:rsidR="00422862">
        <w:rPr>
          <w:rFonts w:ascii="Arial" w:hAnsi="Arial" w:cs="Arial"/>
          <w:lang w:val="uk-UA"/>
        </w:rPr>
        <w:t xml:space="preserve">, які </w:t>
      </w:r>
      <w:proofErr w:type="spellStart"/>
      <w:r w:rsidR="00422862">
        <w:rPr>
          <w:rFonts w:ascii="Arial" w:hAnsi="Arial" w:cs="Arial"/>
          <w:lang w:val="uk-UA"/>
        </w:rPr>
        <w:t>під</w:t>
      </w:r>
      <w:r w:rsidR="00422862" w:rsidRPr="00422862">
        <w:rPr>
          <w:rFonts w:ascii="Arial" w:hAnsi="Arial" w:cs="Arial"/>
          <w:lang w:val="uk-UA"/>
        </w:rPr>
        <w:t>’</w:t>
      </w:r>
      <w:r w:rsidR="00422862">
        <w:rPr>
          <w:rFonts w:ascii="Arial" w:hAnsi="Arial" w:cs="Arial"/>
          <w:lang w:val="uk-UA"/>
        </w:rPr>
        <w:t>єднуються</w:t>
      </w:r>
      <w:proofErr w:type="spellEnd"/>
      <w:r w:rsidR="00422862">
        <w:rPr>
          <w:rFonts w:ascii="Arial" w:hAnsi="Arial" w:cs="Arial"/>
          <w:lang w:val="uk-UA"/>
        </w:rPr>
        <w:t xml:space="preserve"> до існуючої лінії</w:t>
      </w:r>
      <w:r w:rsidR="002627A5" w:rsidRPr="00DB321F">
        <w:rPr>
          <w:rFonts w:ascii="Arial" w:hAnsi="Arial" w:cs="Arial"/>
          <w:lang w:val="uk-UA"/>
        </w:rPr>
        <w:t xml:space="preserve">. </w:t>
      </w:r>
    </w:p>
    <w:p w:rsidR="002627A5" w:rsidRPr="00DB321F" w:rsidRDefault="004A558F" w:rsidP="00B804FB">
      <w:pPr>
        <w:ind w:right="142" w:firstLine="567"/>
        <w:jc w:val="both"/>
        <w:rPr>
          <w:rFonts w:ascii="Arial" w:hAnsi="Arial" w:cs="Arial"/>
          <w:lang w:val="uk-UA"/>
        </w:rPr>
      </w:pPr>
      <w:proofErr w:type="spellStart"/>
      <w:r w:rsidRPr="00DB321F">
        <w:rPr>
          <w:rFonts w:ascii="Arial" w:hAnsi="Arial" w:cs="Arial"/>
          <w:b/>
          <w:i/>
          <w:u w:val="single"/>
          <w:lang w:val="uk-UA"/>
        </w:rPr>
        <w:t>Сміттєвидалення</w:t>
      </w:r>
      <w:proofErr w:type="spellEnd"/>
      <w:r w:rsidR="009103FE">
        <w:rPr>
          <w:rFonts w:ascii="Arial" w:hAnsi="Arial" w:cs="Arial"/>
          <w:lang w:val="uk-UA"/>
        </w:rPr>
        <w:t xml:space="preserve"> </w:t>
      </w:r>
      <w:r w:rsidR="000310CD">
        <w:rPr>
          <w:rFonts w:ascii="Arial" w:hAnsi="Arial" w:cs="Arial"/>
          <w:lang w:val="uk-UA"/>
        </w:rPr>
        <w:t>–</w:t>
      </w:r>
      <w:r w:rsidR="009103FE">
        <w:rPr>
          <w:rFonts w:ascii="Arial" w:hAnsi="Arial" w:cs="Arial"/>
          <w:lang w:val="uk-UA"/>
        </w:rPr>
        <w:t xml:space="preserve"> </w:t>
      </w:r>
      <w:r w:rsidR="000310CD">
        <w:rPr>
          <w:rFonts w:ascii="Arial" w:hAnsi="Arial" w:cs="Arial"/>
          <w:lang w:val="uk-UA"/>
        </w:rPr>
        <w:t xml:space="preserve">на проектній території встановлені баки, вивіз сміття з яких здійснюється </w:t>
      </w:r>
      <w:r w:rsidRPr="00DB321F">
        <w:rPr>
          <w:rFonts w:ascii="Arial" w:hAnsi="Arial" w:cs="Arial"/>
          <w:lang w:val="uk-UA"/>
        </w:rPr>
        <w:t>згідно з графіком та за договором зі</w:t>
      </w:r>
      <w:r w:rsidR="002627A5" w:rsidRPr="00DB321F">
        <w:rPr>
          <w:rFonts w:ascii="Arial" w:hAnsi="Arial" w:cs="Arial"/>
          <w:lang w:val="uk-UA"/>
        </w:rPr>
        <w:t xml:space="preserve"> спеціалізованим підприємством.</w:t>
      </w:r>
    </w:p>
    <w:p w:rsidR="00E617D5" w:rsidRPr="00DB321F" w:rsidRDefault="00E617D5" w:rsidP="00B804FB">
      <w:pPr>
        <w:rPr>
          <w:rFonts w:ascii="Arial" w:hAnsi="Arial" w:cs="Arial"/>
          <w:b/>
          <w:i/>
          <w:sz w:val="28"/>
          <w:szCs w:val="28"/>
          <w:lang w:val="uk-UA"/>
        </w:rPr>
      </w:pPr>
    </w:p>
    <w:p w:rsidR="004A558F" w:rsidRPr="00DB321F" w:rsidRDefault="004A558F" w:rsidP="00B804FB">
      <w:pPr>
        <w:pStyle w:val="1"/>
      </w:pPr>
      <w:bookmarkStart w:id="62" w:name="_Toc403997236"/>
      <w:bookmarkStart w:id="63" w:name="_Toc483309086"/>
      <w:bookmarkStart w:id="64" w:name="_Toc499569868"/>
      <w:bookmarkStart w:id="65" w:name="_Toc41472311"/>
      <w:r w:rsidRPr="00DB321F">
        <w:t>1</w:t>
      </w:r>
      <w:r w:rsidR="001F3E47" w:rsidRPr="00DB321F">
        <w:t>3</w:t>
      </w:r>
      <w:r w:rsidRPr="00DB321F">
        <w:t>. ІНЖЕНЕРНА ПІДГОТОВКА ТА ІНЖЕНЕРНИЙ ЗАХИСТ ТЕРИТОРІЇ</w:t>
      </w:r>
      <w:bookmarkEnd w:id="62"/>
      <w:bookmarkEnd w:id="63"/>
      <w:bookmarkEnd w:id="64"/>
      <w:bookmarkEnd w:id="65"/>
    </w:p>
    <w:p w:rsidR="004A558F" w:rsidRPr="00DB321F" w:rsidRDefault="004A558F" w:rsidP="00B804FB">
      <w:pPr>
        <w:rPr>
          <w:rFonts w:ascii="Arial" w:hAnsi="Arial" w:cs="Arial"/>
          <w:sz w:val="28"/>
          <w:szCs w:val="28"/>
          <w:lang w:val="uk-UA"/>
        </w:rPr>
      </w:pPr>
    </w:p>
    <w:p w:rsidR="000310CD" w:rsidRDefault="001F3E47" w:rsidP="00B804FB">
      <w:pPr>
        <w:ind w:firstLine="567"/>
        <w:jc w:val="both"/>
        <w:rPr>
          <w:rFonts w:ascii="Arial" w:hAnsi="Arial" w:cs="Arial"/>
          <w:lang w:val="uk-UA"/>
        </w:rPr>
      </w:pPr>
      <w:r w:rsidRPr="00DB321F">
        <w:rPr>
          <w:rFonts w:ascii="Arial" w:hAnsi="Arial" w:cs="Arial"/>
          <w:lang w:val="uk-UA"/>
        </w:rPr>
        <w:t xml:space="preserve">Схему інженерної підготовки розроблено на </w:t>
      </w:r>
      <w:r w:rsidR="001D6EBF">
        <w:rPr>
          <w:rFonts w:ascii="Arial" w:hAnsi="Arial" w:cs="Arial"/>
          <w:lang w:val="uk-UA"/>
        </w:rPr>
        <w:t xml:space="preserve">основі </w:t>
      </w:r>
      <w:proofErr w:type="spellStart"/>
      <w:r w:rsidR="001D6EBF">
        <w:rPr>
          <w:rFonts w:ascii="Arial" w:hAnsi="Arial" w:cs="Arial"/>
          <w:lang w:val="uk-UA"/>
        </w:rPr>
        <w:t>топопідоснови</w:t>
      </w:r>
      <w:proofErr w:type="spellEnd"/>
      <w:r w:rsidRPr="00DB321F">
        <w:rPr>
          <w:rFonts w:ascii="Arial" w:hAnsi="Arial" w:cs="Arial"/>
          <w:lang w:val="uk-UA"/>
        </w:rPr>
        <w:t xml:space="preserve"> М1:</w:t>
      </w:r>
      <w:r w:rsidR="000310CD">
        <w:rPr>
          <w:rFonts w:ascii="Arial" w:hAnsi="Arial" w:cs="Arial"/>
          <w:lang w:val="uk-UA"/>
        </w:rPr>
        <w:t>1</w:t>
      </w:r>
      <w:r w:rsidRPr="00DB321F">
        <w:rPr>
          <w:rFonts w:ascii="Arial" w:hAnsi="Arial" w:cs="Arial"/>
          <w:lang w:val="uk-UA"/>
        </w:rPr>
        <w:t>000</w:t>
      </w:r>
      <w:r w:rsidR="000310CD">
        <w:rPr>
          <w:rFonts w:ascii="Arial" w:hAnsi="Arial" w:cs="Arial"/>
          <w:lang w:val="uk-UA"/>
        </w:rPr>
        <w:t xml:space="preserve"> (див. графічну </w:t>
      </w:r>
      <w:r w:rsidR="000310CD" w:rsidRPr="006E16B5">
        <w:rPr>
          <w:rFonts w:ascii="Arial" w:hAnsi="Arial" w:cs="Arial"/>
          <w:lang w:val="uk-UA"/>
        </w:rPr>
        <w:t>частину арк. 6).</w:t>
      </w:r>
    </w:p>
    <w:p w:rsidR="001D6EBF" w:rsidRPr="006E16B5" w:rsidRDefault="001D6EBF" w:rsidP="00B804FB">
      <w:pPr>
        <w:ind w:firstLine="567"/>
        <w:jc w:val="both"/>
        <w:rPr>
          <w:rFonts w:ascii="Arial" w:hAnsi="Arial" w:cs="Arial"/>
          <w:lang w:val="uk-UA"/>
        </w:rPr>
      </w:pPr>
    </w:p>
    <w:p w:rsidR="006E16B5" w:rsidRPr="006E16B5" w:rsidRDefault="006E16B5" w:rsidP="00B804FB">
      <w:pPr>
        <w:ind w:firstLine="567"/>
        <w:jc w:val="both"/>
        <w:rPr>
          <w:rFonts w:ascii="Arial" w:hAnsi="Arial" w:cs="Arial"/>
          <w:lang w:val="uk-UA"/>
        </w:rPr>
      </w:pPr>
      <w:r w:rsidRPr="006E16B5">
        <w:rPr>
          <w:rFonts w:ascii="Arial" w:hAnsi="Arial" w:cs="Arial"/>
          <w:lang w:val="uk-UA"/>
        </w:rPr>
        <w:t>Інженерна підготовка території передбачає:</w:t>
      </w:r>
    </w:p>
    <w:p w:rsidR="006E16B5" w:rsidRPr="006E16B5" w:rsidRDefault="006E16B5" w:rsidP="00AC417B">
      <w:pPr>
        <w:pStyle w:val="a9"/>
        <w:numPr>
          <w:ilvl w:val="0"/>
          <w:numId w:val="12"/>
        </w:numPr>
        <w:spacing w:after="0" w:line="240" w:lineRule="auto"/>
        <w:jc w:val="both"/>
        <w:rPr>
          <w:rFonts w:ascii="Arial" w:hAnsi="Arial" w:cs="Arial"/>
          <w:sz w:val="24"/>
          <w:szCs w:val="24"/>
          <w:lang w:val="uk-UA"/>
        </w:rPr>
      </w:pPr>
      <w:r w:rsidRPr="006E16B5">
        <w:rPr>
          <w:rFonts w:ascii="Arial" w:hAnsi="Arial" w:cs="Arial"/>
          <w:sz w:val="24"/>
          <w:szCs w:val="24"/>
          <w:lang w:val="uk-UA"/>
        </w:rPr>
        <w:t>Забезпечення відведення поверхневих вод;</w:t>
      </w:r>
    </w:p>
    <w:p w:rsidR="006E16B5" w:rsidRPr="006E16B5" w:rsidRDefault="006E16B5" w:rsidP="00AC417B">
      <w:pPr>
        <w:pStyle w:val="a9"/>
        <w:numPr>
          <w:ilvl w:val="0"/>
          <w:numId w:val="12"/>
        </w:numPr>
        <w:spacing w:after="0" w:line="240" w:lineRule="auto"/>
        <w:jc w:val="both"/>
        <w:rPr>
          <w:rFonts w:ascii="Arial" w:hAnsi="Arial" w:cs="Arial"/>
          <w:sz w:val="24"/>
          <w:szCs w:val="24"/>
          <w:lang w:val="uk-UA"/>
        </w:rPr>
      </w:pPr>
      <w:r w:rsidRPr="006E16B5">
        <w:rPr>
          <w:rFonts w:ascii="Arial" w:hAnsi="Arial" w:cs="Arial"/>
          <w:sz w:val="24"/>
          <w:szCs w:val="24"/>
          <w:lang w:val="uk-UA"/>
        </w:rPr>
        <w:lastRenderedPageBreak/>
        <w:t>Захист території від розмиву й заболочення;</w:t>
      </w:r>
    </w:p>
    <w:p w:rsidR="006E16B5" w:rsidRPr="006E16B5" w:rsidRDefault="006E16B5" w:rsidP="00AC417B">
      <w:pPr>
        <w:pStyle w:val="a9"/>
        <w:numPr>
          <w:ilvl w:val="0"/>
          <w:numId w:val="12"/>
        </w:numPr>
        <w:spacing w:after="0" w:line="240" w:lineRule="auto"/>
        <w:jc w:val="both"/>
        <w:rPr>
          <w:rFonts w:ascii="Arial" w:hAnsi="Arial" w:cs="Arial"/>
          <w:sz w:val="24"/>
          <w:szCs w:val="24"/>
          <w:lang w:val="uk-UA"/>
        </w:rPr>
      </w:pPr>
      <w:r w:rsidRPr="006E16B5">
        <w:rPr>
          <w:rFonts w:ascii="Arial" w:hAnsi="Arial" w:cs="Arial"/>
          <w:sz w:val="24"/>
          <w:szCs w:val="24"/>
          <w:lang w:val="uk-UA"/>
        </w:rPr>
        <w:t>Створення нормальних умов для руху транспорту та людей.</w:t>
      </w:r>
    </w:p>
    <w:p w:rsidR="001D6EBF" w:rsidRDefault="001D6EBF" w:rsidP="00B804FB">
      <w:pPr>
        <w:ind w:firstLine="567"/>
        <w:jc w:val="both"/>
        <w:rPr>
          <w:rFonts w:ascii="Arial" w:hAnsi="Arial" w:cs="Arial"/>
          <w:lang w:val="uk-UA"/>
        </w:rPr>
      </w:pPr>
      <w:r>
        <w:rPr>
          <w:rFonts w:ascii="Arial" w:hAnsi="Arial" w:cs="Arial"/>
          <w:lang w:val="uk-UA"/>
        </w:rPr>
        <w:t>Існуюче вертикальне планування в цілому задовольняє діючі будівельні норми й дозволяє прокласти дороги з мінімальними витратами трудової праці на планування території. Мінімальний похил доріг у поздовжньому напрямку прийнятий 5</w:t>
      </w:r>
      <w:r w:rsidRPr="001D6EBF">
        <w:rPr>
          <w:rFonts w:ascii="Arial" w:hAnsi="Arial" w:cs="Arial"/>
          <w:color w:val="222222"/>
          <w:shd w:val="clear" w:color="auto" w:fill="FFFFFF"/>
        </w:rPr>
        <w:t xml:space="preserve"> </w:t>
      </w:r>
      <w:r>
        <w:rPr>
          <w:rFonts w:ascii="Arial" w:hAnsi="Arial" w:cs="Arial"/>
          <w:color w:val="222222"/>
          <w:shd w:val="clear" w:color="auto" w:fill="FFFFFF"/>
        </w:rPr>
        <w:t>‰</w:t>
      </w:r>
      <w:r>
        <w:rPr>
          <w:rFonts w:ascii="Arial" w:hAnsi="Arial" w:cs="Arial"/>
          <w:lang w:val="uk-UA"/>
        </w:rPr>
        <w:t>, а біля парковки на головному в</w:t>
      </w:r>
      <w:r w:rsidRPr="001D6EBF">
        <w:rPr>
          <w:rFonts w:ascii="Arial" w:hAnsi="Arial" w:cs="Arial"/>
        </w:rPr>
        <w:t>’</w:t>
      </w:r>
      <w:r>
        <w:rPr>
          <w:rFonts w:ascii="Arial" w:hAnsi="Arial" w:cs="Arial"/>
          <w:lang w:val="uk-UA"/>
        </w:rPr>
        <w:t>їзді встановлена станція очищення поверхневих стічних вод.</w:t>
      </w:r>
    </w:p>
    <w:p w:rsidR="004A558F" w:rsidRPr="00DB321F" w:rsidRDefault="004A558F" w:rsidP="00B804FB">
      <w:pPr>
        <w:ind w:firstLine="900"/>
        <w:jc w:val="both"/>
        <w:rPr>
          <w:rFonts w:ascii="Arial" w:hAnsi="Arial" w:cs="Arial"/>
          <w:sz w:val="28"/>
          <w:szCs w:val="28"/>
          <w:lang w:val="uk-UA"/>
        </w:rPr>
      </w:pPr>
    </w:p>
    <w:p w:rsidR="004A558F" w:rsidRDefault="004A558F" w:rsidP="00B804FB">
      <w:pPr>
        <w:pStyle w:val="1"/>
      </w:pPr>
      <w:bookmarkStart w:id="66" w:name="_Toc403997238"/>
      <w:bookmarkStart w:id="67" w:name="_Toc483309088"/>
      <w:bookmarkStart w:id="68" w:name="_Toc499569869"/>
      <w:bookmarkStart w:id="69" w:name="_Toc41472312"/>
      <w:r w:rsidRPr="00DB321F">
        <w:t>1</w:t>
      </w:r>
      <w:r w:rsidR="001F3E47" w:rsidRPr="00DB321F">
        <w:t>4</w:t>
      </w:r>
      <w:r w:rsidRPr="00DB321F">
        <w:t>. МІСТОБУДІВНІ ЗАХОДИ ЩОДО ПОЛІПШЕННЯ СТАНУ НАВКОЛИШНЬОГО СЕРЕДОВИЩА</w:t>
      </w:r>
      <w:bookmarkEnd w:id="66"/>
      <w:bookmarkEnd w:id="67"/>
      <w:bookmarkEnd w:id="68"/>
      <w:bookmarkEnd w:id="69"/>
    </w:p>
    <w:p w:rsidR="00262B7F" w:rsidRPr="00262B7F" w:rsidRDefault="00262B7F" w:rsidP="00B804FB">
      <w:pPr>
        <w:rPr>
          <w:lang w:val="uk-UA"/>
        </w:rPr>
      </w:pPr>
    </w:p>
    <w:p w:rsidR="001F3E47" w:rsidRPr="009F3BF9" w:rsidRDefault="001F3E47" w:rsidP="00B804FB">
      <w:pPr>
        <w:autoSpaceDE w:val="0"/>
        <w:autoSpaceDN w:val="0"/>
        <w:adjustRightInd w:val="0"/>
        <w:ind w:firstLine="567"/>
        <w:jc w:val="both"/>
        <w:rPr>
          <w:rFonts w:ascii="Arial" w:hAnsi="Arial" w:cs="Arial"/>
          <w:lang w:val="uk-UA"/>
        </w:rPr>
      </w:pPr>
      <w:r w:rsidRPr="00DB321F">
        <w:rPr>
          <w:rFonts w:ascii="Arial" w:hAnsi="Arial" w:cs="Arial"/>
          <w:lang w:val="uk-UA"/>
        </w:rPr>
        <w:t xml:space="preserve">При проектуванні </w:t>
      </w:r>
      <w:r w:rsidR="008C447D">
        <w:rPr>
          <w:rFonts w:ascii="Arial" w:hAnsi="Arial" w:cs="Arial"/>
          <w:lang w:val="uk-UA"/>
        </w:rPr>
        <w:t xml:space="preserve">бази відпочинку </w:t>
      </w:r>
      <w:r w:rsidRPr="00DB321F">
        <w:rPr>
          <w:rFonts w:ascii="Arial" w:hAnsi="Arial" w:cs="Arial"/>
          <w:lang w:val="uk-UA"/>
        </w:rPr>
        <w:t>враховані екологічні вимоги до планування</w:t>
      </w:r>
      <w:r w:rsidR="002A141F">
        <w:rPr>
          <w:rFonts w:ascii="Arial" w:hAnsi="Arial" w:cs="Arial"/>
          <w:lang w:val="uk-UA"/>
        </w:rPr>
        <w:t xml:space="preserve"> </w:t>
      </w:r>
      <w:r w:rsidRPr="00DB321F">
        <w:rPr>
          <w:rFonts w:ascii="Arial" w:hAnsi="Arial" w:cs="Arial"/>
          <w:lang w:val="uk-UA"/>
        </w:rPr>
        <w:t>території населеного пункту, спрямовані на виключення несприятливого впливу</w:t>
      </w:r>
      <w:r w:rsidR="002A141F">
        <w:rPr>
          <w:rFonts w:ascii="Arial" w:hAnsi="Arial" w:cs="Arial"/>
          <w:lang w:val="uk-UA"/>
        </w:rPr>
        <w:t xml:space="preserve"> </w:t>
      </w:r>
      <w:r w:rsidRPr="00DB321F">
        <w:rPr>
          <w:rFonts w:ascii="Arial" w:hAnsi="Arial" w:cs="Arial"/>
          <w:lang w:val="uk-UA"/>
        </w:rPr>
        <w:t xml:space="preserve">негативних факторів на здоров'я людини та </w:t>
      </w:r>
      <w:r w:rsidR="002A141F">
        <w:rPr>
          <w:rFonts w:ascii="Arial" w:hAnsi="Arial" w:cs="Arial"/>
          <w:lang w:val="uk-UA"/>
        </w:rPr>
        <w:t>навколишнє природне середовище.</w:t>
      </w:r>
      <w:r w:rsidR="008C447D" w:rsidRPr="008C447D">
        <w:rPr>
          <w:rFonts w:ascii="Arial" w:hAnsi="Arial" w:cs="Arial"/>
        </w:rPr>
        <w:t xml:space="preserve"> </w:t>
      </w:r>
      <w:r w:rsidR="008C447D">
        <w:rPr>
          <w:rFonts w:ascii="Arial" w:hAnsi="Arial" w:cs="Arial"/>
          <w:lang w:val="uk-UA"/>
        </w:rPr>
        <w:t xml:space="preserve">Адміністрація бази </w:t>
      </w:r>
      <w:r w:rsidRPr="009F3BF9">
        <w:rPr>
          <w:rFonts w:ascii="Arial" w:hAnsi="Arial" w:cs="Arial"/>
          <w:lang w:val="uk-UA"/>
        </w:rPr>
        <w:t>повинн</w:t>
      </w:r>
      <w:r w:rsidR="008C447D" w:rsidRPr="009F3BF9">
        <w:rPr>
          <w:rFonts w:ascii="Arial" w:hAnsi="Arial" w:cs="Arial"/>
          <w:lang w:val="uk-UA"/>
        </w:rPr>
        <w:t>а</w:t>
      </w:r>
      <w:r w:rsidRPr="009F3BF9">
        <w:rPr>
          <w:rFonts w:ascii="Arial" w:hAnsi="Arial" w:cs="Arial"/>
          <w:lang w:val="uk-UA"/>
        </w:rPr>
        <w:t xml:space="preserve"> дотримуватися встановлених екологічним</w:t>
      </w:r>
      <w:r w:rsidR="002A141F" w:rsidRPr="009F3BF9">
        <w:rPr>
          <w:rFonts w:ascii="Arial" w:hAnsi="Arial" w:cs="Arial"/>
          <w:lang w:val="uk-UA"/>
        </w:rPr>
        <w:t xml:space="preserve"> </w:t>
      </w:r>
      <w:r w:rsidRPr="009F3BF9">
        <w:rPr>
          <w:rFonts w:ascii="Arial" w:hAnsi="Arial" w:cs="Arial"/>
          <w:lang w:val="uk-UA"/>
        </w:rPr>
        <w:t>законодавством і нормативно-технічними документами вимог щодо охорони</w:t>
      </w:r>
      <w:r w:rsidR="002A141F" w:rsidRPr="009F3BF9">
        <w:rPr>
          <w:rFonts w:ascii="Arial" w:hAnsi="Arial" w:cs="Arial"/>
          <w:lang w:val="uk-UA"/>
        </w:rPr>
        <w:t xml:space="preserve"> </w:t>
      </w:r>
      <w:r w:rsidRPr="009F3BF9">
        <w:rPr>
          <w:rFonts w:ascii="Arial" w:hAnsi="Arial" w:cs="Arial"/>
          <w:lang w:val="uk-UA"/>
        </w:rPr>
        <w:t>навколишнього природного середовища, раціонального використання природних</w:t>
      </w:r>
      <w:r w:rsidR="002A141F" w:rsidRPr="009F3BF9">
        <w:rPr>
          <w:rFonts w:ascii="Arial" w:hAnsi="Arial" w:cs="Arial"/>
          <w:lang w:val="uk-UA"/>
        </w:rPr>
        <w:t xml:space="preserve"> </w:t>
      </w:r>
      <w:r w:rsidRPr="009F3BF9">
        <w:rPr>
          <w:rFonts w:ascii="Arial" w:hAnsi="Arial" w:cs="Arial"/>
          <w:lang w:val="uk-UA"/>
        </w:rPr>
        <w:t>ресурсів та екологічної безпеки.</w:t>
      </w:r>
    </w:p>
    <w:p w:rsidR="00AC28B1" w:rsidRPr="009F3BF9" w:rsidRDefault="001F3E47" w:rsidP="00B804FB">
      <w:pPr>
        <w:autoSpaceDE w:val="0"/>
        <w:autoSpaceDN w:val="0"/>
        <w:adjustRightInd w:val="0"/>
        <w:ind w:firstLine="567"/>
        <w:jc w:val="both"/>
        <w:rPr>
          <w:rFonts w:ascii="Arial" w:hAnsi="Arial" w:cs="Arial"/>
          <w:lang w:val="uk-UA"/>
        </w:rPr>
      </w:pPr>
      <w:r w:rsidRPr="009F3BF9">
        <w:rPr>
          <w:rFonts w:ascii="Arial" w:hAnsi="Arial" w:cs="Arial"/>
          <w:lang w:val="uk-UA"/>
        </w:rPr>
        <w:t>Для формування повноцінно</w:t>
      </w:r>
      <w:r w:rsidR="008C447D" w:rsidRPr="009F3BF9">
        <w:rPr>
          <w:rFonts w:ascii="Arial" w:hAnsi="Arial" w:cs="Arial"/>
          <w:lang w:val="uk-UA"/>
        </w:rPr>
        <w:t xml:space="preserve">ї бази відпочинку в цілісний комплекс передбачені </w:t>
      </w:r>
      <w:r w:rsidRPr="009F3BF9">
        <w:rPr>
          <w:rFonts w:ascii="Arial" w:hAnsi="Arial" w:cs="Arial"/>
          <w:lang w:val="uk-UA"/>
        </w:rPr>
        <w:t>транспортне</w:t>
      </w:r>
      <w:r w:rsidR="008C447D" w:rsidRPr="009F3BF9">
        <w:rPr>
          <w:rFonts w:ascii="Arial" w:hAnsi="Arial" w:cs="Arial"/>
          <w:lang w:val="uk-UA"/>
        </w:rPr>
        <w:t>,</w:t>
      </w:r>
      <w:r w:rsidRPr="009F3BF9">
        <w:rPr>
          <w:rFonts w:ascii="Arial" w:hAnsi="Arial" w:cs="Arial"/>
          <w:lang w:val="uk-UA"/>
        </w:rPr>
        <w:t xml:space="preserve"> інженерне забезпечення забудови, інженерне підготовлення</w:t>
      </w:r>
      <w:r w:rsidR="002A141F" w:rsidRPr="009F3BF9">
        <w:rPr>
          <w:rFonts w:ascii="Arial" w:hAnsi="Arial" w:cs="Arial"/>
          <w:lang w:val="uk-UA"/>
        </w:rPr>
        <w:t xml:space="preserve"> </w:t>
      </w:r>
      <w:r w:rsidRPr="009F3BF9">
        <w:rPr>
          <w:rFonts w:ascii="Arial" w:hAnsi="Arial" w:cs="Arial"/>
          <w:lang w:val="uk-UA"/>
        </w:rPr>
        <w:t>території для забудови шл</w:t>
      </w:r>
      <w:r w:rsidR="008C447D" w:rsidRPr="009F3BF9">
        <w:rPr>
          <w:rFonts w:ascii="Arial" w:hAnsi="Arial" w:cs="Arial"/>
          <w:lang w:val="uk-UA"/>
        </w:rPr>
        <w:t xml:space="preserve">яхом вертикального планування, а також </w:t>
      </w:r>
      <w:r w:rsidRPr="009F3BF9">
        <w:rPr>
          <w:rFonts w:ascii="Arial" w:hAnsi="Arial" w:cs="Arial"/>
          <w:lang w:val="uk-UA"/>
        </w:rPr>
        <w:t>організований</w:t>
      </w:r>
      <w:r w:rsidR="00262B7F" w:rsidRPr="009F3BF9">
        <w:rPr>
          <w:rFonts w:ascii="Arial" w:hAnsi="Arial" w:cs="Arial"/>
          <w:lang w:val="uk-UA"/>
        </w:rPr>
        <w:t xml:space="preserve"> </w:t>
      </w:r>
      <w:r w:rsidR="008C447D" w:rsidRPr="009F3BF9">
        <w:rPr>
          <w:rFonts w:ascii="Arial" w:hAnsi="Arial" w:cs="Arial"/>
          <w:lang w:val="uk-UA"/>
        </w:rPr>
        <w:t>відвід стічних вод</w:t>
      </w:r>
      <w:r w:rsidRPr="009F3BF9">
        <w:rPr>
          <w:rFonts w:ascii="Arial" w:hAnsi="Arial" w:cs="Arial"/>
          <w:lang w:val="uk-UA"/>
        </w:rPr>
        <w:t>.</w:t>
      </w:r>
      <w:r w:rsidR="00AC28B1" w:rsidRPr="009F3BF9">
        <w:rPr>
          <w:rFonts w:ascii="Arial" w:hAnsi="Arial" w:cs="Arial"/>
          <w:lang w:val="uk-UA"/>
        </w:rPr>
        <w:t xml:space="preserve"> Через територію під забудову заборонено рух вантажного транспорту.</w:t>
      </w:r>
    </w:p>
    <w:p w:rsidR="00AC28B1" w:rsidRPr="009F3BF9" w:rsidRDefault="008C447D" w:rsidP="00B804FB">
      <w:pPr>
        <w:autoSpaceDE w:val="0"/>
        <w:autoSpaceDN w:val="0"/>
        <w:adjustRightInd w:val="0"/>
        <w:ind w:firstLine="567"/>
        <w:jc w:val="both"/>
        <w:rPr>
          <w:rFonts w:ascii="Arial" w:hAnsi="Arial" w:cs="Arial"/>
          <w:lang w:val="uk-UA"/>
        </w:rPr>
      </w:pPr>
      <w:r w:rsidRPr="009F3BF9">
        <w:rPr>
          <w:rFonts w:ascii="Arial" w:hAnsi="Arial" w:cs="Arial"/>
          <w:lang w:val="uk-UA"/>
        </w:rPr>
        <w:t xml:space="preserve">Діяльність відпочивальників не передбачає утворення забруднюючих речовин і їх виділення в атмосферу. Розміщення різноманітних проектних будівельних об’єктів не передбачає </w:t>
      </w:r>
      <w:r w:rsidR="00AC28B1" w:rsidRPr="009F3BF9">
        <w:rPr>
          <w:rFonts w:ascii="Arial" w:hAnsi="Arial" w:cs="Arial"/>
          <w:lang w:val="uk-UA"/>
        </w:rPr>
        <w:t>геологічних змін, які призводять до деформації земних порід.</w:t>
      </w:r>
    </w:p>
    <w:p w:rsidR="00AC28B1" w:rsidRDefault="00AC28B1" w:rsidP="00B804FB">
      <w:pPr>
        <w:autoSpaceDE w:val="0"/>
        <w:autoSpaceDN w:val="0"/>
        <w:adjustRightInd w:val="0"/>
        <w:ind w:firstLine="567"/>
        <w:jc w:val="both"/>
        <w:rPr>
          <w:rFonts w:ascii="Arial" w:hAnsi="Arial" w:cs="Arial"/>
          <w:lang w:val="uk-UA"/>
        </w:rPr>
      </w:pPr>
      <w:r>
        <w:rPr>
          <w:rFonts w:ascii="Arial" w:hAnsi="Arial" w:cs="Arial"/>
          <w:lang w:val="uk-UA"/>
        </w:rPr>
        <w:t>Негативні наслідки планової діяльності на мікроклімат – відсутні.</w:t>
      </w:r>
    </w:p>
    <w:p w:rsidR="004A558F" w:rsidRPr="00DB321F" w:rsidRDefault="004A558F" w:rsidP="00B804FB">
      <w:pPr>
        <w:jc w:val="both"/>
        <w:rPr>
          <w:rFonts w:ascii="Arial" w:hAnsi="Arial" w:cs="Arial"/>
          <w:sz w:val="28"/>
          <w:szCs w:val="28"/>
          <w:lang w:val="uk-UA"/>
        </w:rPr>
      </w:pPr>
    </w:p>
    <w:p w:rsidR="004A558F" w:rsidRPr="00DB321F" w:rsidRDefault="004A558F" w:rsidP="00B804FB">
      <w:pPr>
        <w:pStyle w:val="1"/>
      </w:pPr>
      <w:bookmarkStart w:id="70" w:name="_Toc403997239"/>
      <w:bookmarkStart w:id="71" w:name="_Toc483309089"/>
      <w:bookmarkStart w:id="72" w:name="_Toc499569870"/>
      <w:bookmarkStart w:id="73" w:name="_Toc41472313"/>
      <w:r w:rsidRPr="00DB321F">
        <w:t>1</w:t>
      </w:r>
      <w:r w:rsidR="001F3E47" w:rsidRPr="00DB321F">
        <w:t>5</w:t>
      </w:r>
      <w:r w:rsidRPr="00DB321F">
        <w:t>. ЗАХОДИ ЦИВІЛЬНОЇ ОБОРОНИ</w:t>
      </w:r>
      <w:bookmarkEnd w:id="70"/>
      <w:bookmarkEnd w:id="71"/>
      <w:bookmarkEnd w:id="72"/>
      <w:bookmarkEnd w:id="73"/>
    </w:p>
    <w:p w:rsidR="004A558F" w:rsidRPr="00DB321F" w:rsidRDefault="004A558F" w:rsidP="00B804FB">
      <w:pPr>
        <w:rPr>
          <w:rFonts w:ascii="Arial" w:hAnsi="Arial" w:cs="Arial"/>
          <w:sz w:val="28"/>
          <w:szCs w:val="28"/>
          <w:lang w:val="uk-UA"/>
        </w:rPr>
      </w:pPr>
    </w:p>
    <w:p w:rsidR="00327DF8" w:rsidRPr="009F3BF9" w:rsidRDefault="00327DF8" w:rsidP="00B804FB">
      <w:pPr>
        <w:ind w:firstLine="567"/>
        <w:jc w:val="both"/>
        <w:rPr>
          <w:rFonts w:ascii="Arial" w:hAnsi="Arial" w:cs="Arial"/>
          <w:lang w:val="uk-UA"/>
        </w:rPr>
      </w:pPr>
      <w:r w:rsidRPr="0077385C">
        <w:rPr>
          <w:rFonts w:ascii="Arial" w:hAnsi="Arial" w:cs="Arial"/>
          <w:lang w:val="uk-UA"/>
        </w:rPr>
        <w:t>Територія проектних робіт</w:t>
      </w:r>
      <w:r w:rsidR="00AA5A92">
        <w:rPr>
          <w:rFonts w:ascii="Arial" w:hAnsi="Arial" w:cs="Arial"/>
          <w:lang w:val="uk-UA"/>
        </w:rPr>
        <w:t>,</w:t>
      </w:r>
      <w:r w:rsidRPr="0077385C">
        <w:rPr>
          <w:rFonts w:ascii="Arial" w:hAnsi="Arial" w:cs="Arial"/>
          <w:lang w:val="uk-UA"/>
        </w:rPr>
        <w:t xml:space="preserve"> згідно зонування по можливому впливу засобів </w:t>
      </w:r>
      <w:r w:rsidR="00AA5A92">
        <w:rPr>
          <w:rFonts w:ascii="Arial" w:hAnsi="Arial" w:cs="Arial"/>
          <w:lang w:val="uk-UA"/>
        </w:rPr>
        <w:t xml:space="preserve">ураження </w:t>
      </w:r>
      <w:r w:rsidR="00AA5A92" w:rsidRPr="009F3BF9">
        <w:rPr>
          <w:rFonts w:ascii="Arial" w:hAnsi="Arial" w:cs="Arial"/>
          <w:lang w:val="uk-UA"/>
        </w:rPr>
        <w:t>та природних катастроф,</w:t>
      </w:r>
      <w:r w:rsidRPr="009F3BF9">
        <w:rPr>
          <w:rFonts w:ascii="Arial" w:hAnsi="Arial" w:cs="Arial"/>
          <w:lang w:val="uk-UA"/>
        </w:rPr>
        <w:t xml:space="preserve"> не розташована в зоні можливих руйнувань.</w:t>
      </w:r>
    </w:p>
    <w:p w:rsidR="00327DF8" w:rsidRPr="009F3BF9" w:rsidRDefault="00327DF8" w:rsidP="00B804FB">
      <w:pPr>
        <w:ind w:firstLine="567"/>
        <w:jc w:val="both"/>
        <w:rPr>
          <w:rFonts w:ascii="Arial" w:hAnsi="Arial" w:cs="Arial"/>
          <w:lang w:val="uk-UA"/>
        </w:rPr>
      </w:pPr>
      <w:r w:rsidRPr="009F3BF9">
        <w:rPr>
          <w:rFonts w:ascii="Arial" w:hAnsi="Arial" w:cs="Arial"/>
          <w:lang w:val="uk-UA"/>
        </w:rPr>
        <w:t>Надзвичайн</w:t>
      </w:r>
      <w:r w:rsidR="00AA5A92" w:rsidRPr="009F3BF9">
        <w:rPr>
          <w:rFonts w:ascii="Arial" w:hAnsi="Arial" w:cs="Arial"/>
          <w:lang w:val="uk-UA"/>
        </w:rPr>
        <w:t>і ситуації техногенного чи</w:t>
      </w:r>
      <w:r w:rsidRPr="009F3BF9">
        <w:rPr>
          <w:rFonts w:ascii="Arial" w:hAnsi="Arial" w:cs="Arial"/>
          <w:lang w:val="uk-UA"/>
        </w:rPr>
        <w:t xml:space="preserve"> природного характеру</w:t>
      </w:r>
      <w:r w:rsidR="00AA5A92" w:rsidRPr="009F3BF9">
        <w:rPr>
          <w:rFonts w:ascii="Arial" w:hAnsi="Arial" w:cs="Arial"/>
          <w:lang w:val="uk-UA"/>
        </w:rPr>
        <w:t xml:space="preserve"> </w:t>
      </w:r>
      <w:r w:rsidRPr="009F3BF9">
        <w:rPr>
          <w:rFonts w:ascii="Arial" w:hAnsi="Arial" w:cs="Arial"/>
          <w:lang w:val="uk-UA"/>
        </w:rPr>
        <w:t>– відсутні.</w:t>
      </w:r>
    </w:p>
    <w:p w:rsidR="00F336C7" w:rsidRPr="009F3BF9" w:rsidRDefault="00F336C7" w:rsidP="00B804FB">
      <w:pPr>
        <w:ind w:firstLine="567"/>
        <w:jc w:val="both"/>
        <w:rPr>
          <w:rFonts w:ascii="Arial" w:hAnsi="Arial" w:cs="Arial"/>
          <w:lang w:val="uk-UA"/>
        </w:rPr>
      </w:pPr>
      <w:r w:rsidRPr="009F3BF9">
        <w:rPr>
          <w:rFonts w:ascii="Arial" w:hAnsi="Arial" w:cs="Arial"/>
          <w:lang w:val="uk-UA"/>
        </w:rPr>
        <w:t>Основними чинниками, які становлять небезпеку для відпочиваючих та обслуговуючого персоналу об’єкта та його безперебійного функціонування, будуть небезпечні фактори при застосуванні ворогом зброї масового враження та при виникненні надзвичайних ситуацій техногенного та природного характеру в мирний час.</w:t>
      </w:r>
    </w:p>
    <w:p w:rsidR="00F336C7" w:rsidRPr="0077385C" w:rsidRDefault="00F336C7" w:rsidP="00B804FB">
      <w:pPr>
        <w:ind w:firstLine="567"/>
        <w:jc w:val="both"/>
        <w:rPr>
          <w:rFonts w:ascii="Arial" w:hAnsi="Arial" w:cs="Arial"/>
          <w:lang w:val="uk-UA"/>
        </w:rPr>
      </w:pPr>
      <w:r w:rsidRPr="009F3BF9">
        <w:rPr>
          <w:rFonts w:ascii="Arial" w:hAnsi="Arial" w:cs="Arial"/>
          <w:lang w:val="uk-UA"/>
        </w:rPr>
        <w:t>У випадку необхідності відпочивальників та обслуговуючий персонал об’єкт</w:t>
      </w:r>
      <w:r w:rsidR="00C6142A" w:rsidRPr="009F3BF9">
        <w:rPr>
          <w:rFonts w:ascii="Arial" w:hAnsi="Arial" w:cs="Arial"/>
          <w:lang w:val="uk-UA"/>
        </w:rPr>
        <w:t>у</w:t>
      </w:r>
      <w:r w:rsidRPr="009F3BF9">
        <w:rPr>
          <w:rFonts w:ascii="Arial" w:hAnsi="Arial" w:cs="Arial"/>
          <w:lang w:val="uk-UA"/>
        </w:rPr>
        <w:t xml:space="preserve"> проектування буде </w:t>
      </w:r>
      <w:proofErr w:type="spellStart"/>
      <w:r w:rsidRPr="009F3BF9">
        <w:rPr>
          <w:rFonts w:ascii="Arial" w:hAnsi="Arial" w:cs="Arial"/>
          <w:lang w:val="uk-UA"/>
        </w:rPr>
        <w:t>евакуйовано</w:t>
      </w:r>
      <w:proofErr w:type="spellEnd"/>
      <w:r w:rsidRPr="009F3BF9">
        <w:rPr>
          <w:rFonts w:ascii="Arial" w:hAnsi="Arial" w:cs="Arial"/>
          <w:lang w:val="uk-UA"/>
        </w:rPr>
        <w:t xml:space="preserve"> в безпечні місця відповідно до загальних планів евакуації населення, </w:t>
      </w:r>
      <w:r w:rsidRPr="00932E8D">
        <w:rPr>
          <w:rFonts w:ascii="Arial" w:hAnsi="Arial" w:cs="Arial"/>
          <w:lang w:val="uk-UA"/>
        </w:rPr>
        <w:t xml:space="preserve">запланованих </w:t>
      </w:r>
      <w:r w:rsidR="00BD0C42" w:rsidRPr="00932E8D">
        <w:rPr>
          <w:rFonts w:ascii="Arial" w:hAnsi="Arial" w:cs="Arial"/>
          <w:lang w:val="uk-UA"/>
        </w:rPr>
        <w:t xml:space="preserve">в районі. </w:t>
      </w:r>
      <w:r w:rsidR="00BD0C42" w:rsidRPr="00932E8D">
        <w:rPr>
          <w:rStyle w:val="FontStyle13"/>
          <w:rFonts w:ascii="Arial" w:hAnsi="Arial" w:cs="Arial"/>
          <w:sz w:val="24"/>
          <w:szCs w:val="24"/>
          <w:lang w:val="uk-UA"/>
        </w:rPr>
        <w:t xml:space="preserve">Згідно існуючим будівельним нормам та техніці безпеки, на території проектування прокладені проїзди </w:t>
      </w:r>
      <w:r w:rsidR="007E39BE">
        <w:rPr>
          <w:rStyle w:val="FontStyle13"/>
          <w:rFonts w:ascii="Arial" w:hAnsi="Arial" w:cs="Arial"/>
          <w:sz w:val="24"/>
          <w:szCs w:val="24"/>
          <w:lang w:val="uk-UA"/>
        </w:rPr>
        <w:t>з</w:t>
      </w:r>
      <w:r w:rsidR="00BD0C42" w:rsidRPr="00932E8D">
        <w:rPr>
          <w:rStyle w:val="FontStyle13"/>
          <w:rFonts w:ascii="Arial" w:hAnsi="Arial" w:cs="Arial"/>
          <w:sz w:val="24"/>
          <w:szCs w:val="24"/>
          <w:lang w:val="uk-UA"/>
        </w:rPr>
        <w:t xml:space="preserve"> твердим покриттям, які забезпечують відвідувачам два шляхи евакуації, а також додатковий шлях обходу у випадку ру</w:t>
      </w:r>
      <w:r w:rsidR="00932E8D" w:rsidRPr="00932E8D">
        <w:rPr>
          <w:rStyle w:val="FontStyle13"/>
          <w:rFonts w:ascii="Arial" w:hAnsi="Arial" w:cs="Arial"/>
          <w:sz w:val="24"/>
          <w:szCs w:val="24"/>
          <w:lang w:val="uk-UA"/>
        </w:rPr>
        <w:t xml:space="preserve">йнування основних двох виїздів. </w:t>
      </w:r>
      <w:r w:rsidRPr="00932E8D">
        <w:rPr>
          <w:rFonts w:ascii="Arial" w:hAnsi="Arial" w:cs="Arial"/>
          <w:lang w:val="uk-UA"/>
        </w:rPr>
        <w:t xml:space="preserve">Евакуація людей буде здійснюватись по визначених маршрутах та під’їздах (див. графічну частину арк. </w:t>
      </w:r>
      <w:r w:rsidR="007E39BE">
        <w:rPr>
          <w:rFonts w:ascii="Arial" w:hAnsi="Arial" w:cs="Arial"/>
          <w:lang w:val="uk-UA"/>
        </w:rPr>
        <w:t>8</w:t>
      </w:r>
      <w:r w:rsidRPr="00932E8D">
        <w:rPr>
          <w:rFonts w:ascii="Arial" w:hAnsi="Arial" w:cs="Arial"/>
          <w:lang w:val="uk-UA"/>
        </w:rPr>
        <w:t>).</w:t>
      </w:r>
    </w:p>
    <w:p w:rsidR="00F336C7" w:rsidRPr="0077385C" w:rsidRDefault="00F336C7" w:rsidP="00B804FB">
      <w:pPr>
        <w:ind w:firstLine="567"/>
        <w:jc w:val="both"/>
        <w:rPr>
          <w:rFonts w:ascii="Arial" w:hAnsi="Arial" w:cs="Arial"/>
          <w:lang w:val="uk-UA"/>
        </w:rPr>
      </w:pPr>
      <w:r w:rsidRPr="0077385C">
        <w:rPr>
          <w:rFonts w:ascii="Arial" w:hAnsi="Arial" w:cs="Arial"/>
          <w:lang w:val="uk-UA"/>
        </w:rPr>
        <w:t>В межах проекту та на прилеглих територіях населеного пункту потенційно небезпечних об’єктів, на яких можуть використовувати небезпечні речовини, що за певних обставин можуть створювати загрозу виникненню техногенної надзвичайної ситуації, немає.</w:t>
      </w:r>
    </w:p>
    <w:p w:rsidR="009E4F27" w:rsidRPr="0077385C" w:rsidRDefault="009E4F27" w:rsidP="00B804FB">
      <w:pPr>
        <w:ind w:firstLine="567"/>
        <w:jc w:val="both"/>
        <w:rPr>
          <w:rFonts w:ascii="Arial" w:hAnsi="Arial" w:cs="Arial"/>
          <w:lang w:val="uk-UA"/>
        </w:rPr>
      </w:pPr>
    </w:p>
    <w:p w:rsidR="009E4F27" w:rsidRPr="0077385C" w:rsidRDefault="009E4F27" w:rsidP="00B804FB">
      <w:pPr>
        <w:ind w:firstLine="567"/>
        <w:jc w:val="both"/>
        <w:rPr>
          <w:rFonts w:ascii="Arial" w:hAnsi="Arial" w:cs="Arial"/>
          <w:lang w:val="uk-UA"/>
        </w:rPr>
      </w:pPr>
      <w:r w:rsidRPr="0077385C">
        <w:rPr>
          <w:rFonts w:ascii="Arial" w:hAnsi="Arial" w:cs="Arial"/>
          <w:lang w:val="uk-UA"/>
        </w:rPr>
        <w:t>База відпочинку забезпечена всіма необхідними заходами, що забезпечують безпечне функціонування об’єкта:</w:t>
      </w:r>
    </w:p>
    <w:p w:rsidR="009E4F27" w:rsidRPr="0077385C" w:rsidRDefault="009E4F27" w:rsidP="00AC417B">
      <w:pPr>
        <w:pStyle w:val="a9"/>
        <w:numPr>
          <w:ilvl w:val="0"/>
          <w:numId w:val="13"/>
        </w:numPr>
        <w:spacing w:after="0" w:line="240" w:lineRule="auto"/>
        <w:ind w:left="0" w:firstLine="567"/>
        <w:jc w:val="both"/>
        <w:rPr>
          <w:rFonts w:ascii="Arial" w:hAnsi="Arial" w:cs="Arial"/>
          <w:sz w:val="24"/>
          <w:szCs w:val="24"/>
          <w:lang w:val="uk-UA"/>
        </w:rPr>
      </w:pPr>
      <w:r w:rsidRPr="0077385C">
        <w:rPr>
          <w:rFonts w:ascii="Arial" w:hAnsi="Arial" w:cs="Arial"/>
          <w:sz w:val="24"/>
          <w:szCs w:val="24"/>
          <w:lang w:val="uk-UA"/>
        </w:rPr>
        <w:lastRenderedPageBreak/>
        <w:t>Два організовані під</w:t>
      </w:r>
      <w:r w:rsidRPr="0077385C">
        <w:rPr>
          <w:rFonts w:ascii="Arial" w:hAnsi="Arial" w:cs="Arial"/>
          <w:sz w:val="24"/>
          <w:szCs w:val="24"/>
        </w:rPr>
        <w:t>’</w:t>
      </w:r>
      <w:r w:rsidRPr="0077385C">
        <w:rPr>
          <w:rFonts w:ascii="Arial" w:hAnsi="Arial" w:cs="Arial"/>
          <w:sz w:val="24"/>
          <w:szCs w:val="24"/>
          <w:lang w:val="uk-UA"/>
        </w:rPr>
        <w:t>їзди;</w:t>
      </w:r>
    </w:p>
    <w:p w:rsidR="009E4F27" w:rsidRPr="0077385C" w:rsidRDefault="009E4F27" w:rsidP="00AC417B">
      <w:pPr>
        <w:pStyle w:val="a9"/>
        <w:numPr>
          <w:ilvl w:val="0"/>
          <w:numId w:val="13"/>
        </w:numPr>
        <w:spacing w:after="0" w:line="240" w:lineRule="auto"/>
        <w:ind w:left="0" w:firstLine="567"/>
        <w:jc w:val="both"/>
        <w:rPr>
          <w:rFonts w:ascii="Arial" w:hAnsi="Arial" w:cs="Arial"/>
          <w:sz w:val="24"/>
          <w:szCs w:val="24"/>
          <w:lang w:val="uk-UA"/>
        </w:rPr>
      </w:pPr>
      <w:r w:rsidRPr="0077385C">
        <w:rPr>
          <w:rFonts w:ascii="Arial" w:hAnsi="Arial" w:cs="Arial"/>
          <w:sz w:val="24"/>
          <w:szCs w:val="24"/>
          <w:lang w:val="uk-UA"/>
        </w:rPr>
        <w:t>Інженерне забезпечення (електропостачання, водопостачання, каналізування, ефірне радіомовлення);</w:t>
      </w:r>
    </w:p>
    <w:p w:rsidR="009E4F27" w:rsidRPr="0077385C" w:rsidRDefault="009E4F27" w:rsidP="00AC417B">
      <w:pPr>
        <w:pStyle w:val="a9"/>
        <w:numPr>
          <w:ilvl w:val="0"/>
          <w:numId w:val="13"/>
        </w:numPr>
        <w:spacing w:after="0" w:line="240" w:lineRule="auto"/>
        <w:ind w:left="0" w:firstLine="567"/>
        <w:jc w:val="both"/>
        <w:rPr>
          <w:rFonts w:ascii="Arial" w:hAnsi="Arial" w:cs="Arial"/>
          <w:sz w:val="24"/>
          <w:szCs w:val="24"/>
          <w:lang w:val="uk-UA"/>
        </w:rPr>
      </w:pPr>
      <w:r w:rsidRPr="0077385C">
        <w:rPr>
          <w:rFonts w:ascii="Arial" w:hAnsi="Arial" w:cs="Arial"/>
          <w:sz w:val="24"/>
          <w:szCs w:val="24"/>
          <w:lang w:val="uk-UA"/>
        </w:rPr>
        <w:t>Оповіщення відпочиваючих та персонал бази про загрозу або виникнення надзвичайних ситуацій (встановлення сигнально-гучномовних пристроїв);</w:t>
      </w:r>
    </w:p>
    <w:p w:rsidR="009E4F27" w:rsidRPr="0077385C" w:rsidRDefault="009E4F27" w:rsidP="00AC417B">
      <w:pPr>
        <w:pStyle w:val="a9"/>
        <w:numPr>
          <w:ilvl w:val="0"/>
          <w:numId w:val="13"/>
        </w:numPr>
        <w:spacing w:after="0" w:line="240" w:lineRule="auto"/>
        <w:ind w:left="0" w:firstLine="567"/>
        <w:jc w:val="both"/>
        <w:rPr>
          <w:rFonts w:ascii="Arial" w:hAnsi="Arial" w:cs="Arial"/>
          <w:sz w:val="24"/>
          <w:szCs w:val="24"/>
          <w:lang w:val="uk-UA"/>
        </w:rPr>
      </w:pPr>
      <w:r w:rsidRPr="0077385C">
        <w:rPr>
          <w:rFonts w:ascii="Arial" w:hAnsi="Arial" w:cs="Arial"/>
          <w:sz w:val="24"/>
          <w:szCs w:val="24"/>
          <w:lang w:val="uk-UA"/>
        </w:rPr>
        <w:t>Забезпечення системи протипожежного захисту та гідрант, що охоплює територію радіусом 150 м;</w:t>
      </w:r>
    </w:p>
    <w:p w:rsidR="009E4F27" w:rsidRPr="0077385C" w:rsidRDefault="009E4F27" w:rsidP="00AC417B">
      <w:pPr>
        <w:pStyle w:val="a9"/>
        <w:numPr>
          <w:ilvl w:val="0"/>
          <w:numId w:val="13"/>
        </w:numPr>
        <w:spacing w:after="0" w:line="240" w:lineRule="auto"/>
        <w:ind w:left="0" w:firstLine="567"/>
        <w:jc w:val="both"/>
        <w:rPr>
          <w:rFonts w:ascii="Arial" w:hAnsi="Arial" w:cs="Arial"/>
          <w:sz w:val="24"/>
          <w:szCs w:val="24"/>
          <w:lang w:val="uk-UA"/>
        </w:rPr>
      </w:pPr>
      <w:r w:rsidRPr="0077385C">
        <w:rPr>
          <w:rFonts w:ascii="Arial" w:hAnsi="Arial" w:cs="Arial"/>
          <w:sz w:val="24"/>
          <w:szCs w:val="24"/>
          <w:lang w:val="uk-UA"/>
        </w:rPr>
        <w:t>Додатковий виїзд з території зі сторони р. Оріль.</w:t>
      </w:r>
    </w:p>
    <w:p w:rsidR="009E4F27" w:rsidRPr="0077385C" w:rsidRDefault="009E4F27" w:rsidP="00B804FB">
      <w:pPr>
        <w:ind w:firstLine="567"/>
        <w:jc w:val="both"/>
        <w:rPr>
          <w:rFonts w:ascii="Arial" w:hAnsi="Arial" w:cs="Arial"/>
          <w:lang w:val="uk-UA"/>
        </w:rPr>
      </w:pPr>
    </w:p>
    <w:p w:rsidR="009E4F27" w:rsidRPr="0077385C" w:rsidRDefault="009E4F27" w:rsidP="00B804FB">
      <w:pPr>
        <w:ind w:firstLine="567"/>
        <w:jc w:val="both"/>
        <w:rPr>
          <w:rFonts w:ascii="Arial" w:hAnsi="Arial" w:cs="Arial"/>
          <w:lang w:val="uk-UA"/>
        </w:rPr>
      </w:pPr>
      <w:r w:rsidRPr="0077385C">
        <w:rPr>
          <w:rFonts w:ascii="Arial" w:hAnsi="Arial" w:cs="Arial"/>
          <w:lang w:val="uk-UA"/>
        </w:rPr>
        <w:t>Місцеві органи виконавчої влади зобов’язані надавати населенню через засоби масової інформації оперативну та достовірну інформацію:</w:t>
      </w:r>
    </w:p>
    <w:p w:rsidR="009E4F27" w:rsidRPr="0077385C" w:rsidRDefault="009E4F27" w:rsidP="00AC417B">
      <w:pPr>
        <w:pStyle w:val="a9"/>
        <w:numPr>
          <w:ilvl w:val="0"/>
          <w:numId w:val="13"/>
        </w:numPr>
        <w:spacing w:after="0" w:line="240" w:lineRule="auto"/>
        <w:jc w:val="both"/>
        <w:rPr>
          <w:rFonts w:ascii="Arial" w:hAnsi="Arial" w:cs="Arial"/>
          <w:sz w:val="24"/>
          <w:szCs w:val="24"/>
          <w:lang w:val="uk-UA"/>
        </w:rPr>
      </w:pPr>
      <w:r w:rsidRPr="0077385C">
        <w:rPr>
          <w:rFonts w:ascii="Arial" w:hAnsi="Arial" w:cs="Arial"/>
          <w:sz w:val="24"/>
          <w:szCs w:val="24"/>
          <w:lang w:val="uk-UA"/>
        </w:rPr>
        <w:t>Про стан цивільного захисту;</w:t>
      </w:r>
    </w:p>
    <w:p w:rsidR="009E4F27" w:rsidRPr="0077385C" w:rsidRDefault="009E4F27" w:rsidP="00AC417B">
      <w:pPr>
        <w:pStyle w:val="a9"/>
        <w:numPr>
          <w:ilvl w:val="0"/>
          <w:numId w:val="13"/>
        </w:numPr>
        <w:spacing w:after="0" w:line="240" w:lineRule="auto"/>
        <w:jc w:val="both"/>
        <w:rPr>
          <w:rFonts w:ascii="Arial" w:hAnsi="Arial" w:cs="Arial"/>
          <w:sz w:val="24"/>
          <w:szCs w:val="24"/>
          <w:lang w:val="uk-UA"/>
        </w:rPr>
      </w:pPr>
      <w:r w:rsidRPr="0077385C">
        <w:rPr>
          <w:rFonts w:ascii="Arial" w:hAnsi="Arial" w:cs="Arial"/>
          <w:sz w:val="24"/>
          <w:szCs w:val="24"/>
          <w:lang w:val="uk-UA"/>
        </w:rPr>
        <w:t>Про виникнення надзвичайних ситуацій;</w:t>
      </w:r>
    </w:p>
    <w:p w:rsidR="009E4F27" w:rsidRPr="0077385C" w:rsidRDefault="009E4F27" w:rsidP="00AC417B">
      <w:pPr>
        <w:pStyle w:val="a9"/>
        <w:numPr>
          <w:ilvl w:val="0"/>
          <w:numId w:val="13"/>
        </w:numPr>
        <w:spacing w:after="0" w:line="240" w:lineRule="auto"/>
        <w:jc w:val="both"/>
        <w:rPr>
          <w:rFonts w:ascii="Arial" w:hAnsi="Arial" w:cs="Arial"/>
          <w:sz w:val="24"/>
          <w:szCs w:val="24"/>
          <w:lang w:val="uk-UA"/>
        </w:rPr>
      </w:pPr>
      <w:r w:rsidRPr="0077385C">
        <w:rPr>
          <w:rFonts w:ascii="Arial" w:hAnsi="Arial" w:cs="Arial"/>
          <w:sz w:val="24"/>
          <w:szCs w:val="24"/>
          <w:lang w:val="uk-UA"/>
        </w:rPr>
        <w:t>Методи та способи захисту від них;</w:t>
      </w:r>
    </w:p>
    <w:p w:rsidR="009E4F27" w:rsidRDefault="009E4F27" w:rsidP="00AC417B">
      <w:pPr>
        <w:pStyle w:val="a9"/>
        <w:numPr>
          <w:ilvl w:val="0"/>
          <w:numId w:val="13"/>
        </w:numPr>
        <w:spacing w:after="0" w:line="240" w:lineRule="auto"/>
        <w:jc w:val="both"/>
        <w:rPr>
          <w:rFonts w:ascii="Arial" w:hAnsi="Arial" w:cs="Arial"/>
          <w:sz w:val="24"/>
          <w:szCs w:val="24"/>
          <w:lang w:val="uk-UA"/>
        </w:rPr>
      </w:pPr>
      <w:r w:rsidRPr="0077385C">
        <w:rPr>
          <w:rFonts w:ascii="Arial" w:hAnsi="Arial" w:cs="Arial"/>
          <w:sz w:val="24"/>
          <w:szCs w:val="24"/>
          <w:lang w:val="uk-UA"/>
        </w:rPr>
        <w:t>Вжиття заходів щодо забезпечення безпеки.</w:t>
      </w:r>
    </w:p>
    <w:p w:rsidR="0077385C" w:rsidRPr="0077385C" w:rsidRDefault="0077385C" w:rsidP="00B804FB">
      <w:pPr>
        <w:pStyle w:val="a9"/>
        <w:spacing w:after="0" w:line="240" w:lineRule="auto"/>
        <w:ind w:left="1287"/>
        <w:jc w:val="both"/>
        <w:rPr>
          <w:rFonts w:ascii="Arial" w:hAnsi="Arial" w:cs="Arial"/>
          <w:sz w:val="24"/>
          <w:szCs w:val="24"/>
          <w:lang w:val="uk-UA"/>
        </w:rPr>
      </w:pPr>
    </w:p>
    <w:p w:rsidR="001F3E47" w:rsidRPr="0077385C" w:rsidRDefault="001F3E47" w:rsidP="00B804FB">
      <w:pPr>
        <w:ind w:firstLine="567"/>
        <w:jc w:val="both"/>
        <w:rPr>
          <w:rFonts w:ascii="Arial" w:hAnsi="Arial" w:cs="Arial"/>
          <w:lang w:val="uk-UA"/>
        </w:rPr>
      </w:pPr>
      <w:r w:rsidRPr="0077385C">
        <w:rPr>
          <w:rFonts w:ascii="Arial" w:hAnsi="Arial" w:cs="Arial"/>
          <w:lang w:val="uk-UA"/>
        </w:rPr>
        <w:t xml:space="preserve">Для зменшення наслідків надзвичайних ситуацій техногенного та природного характеру необхідне своєчасне оповіщення людей про загрозу та виникнення надзвичайних ситуацій, обстановку, яка склалася, а також інформування про порядок і правила поведінки в умовах надзвичайних ситуацій. Це дає можливість вжити необхідних заходів щодо захисту людей і матеріальних цінностей. </w:t>
      </w:r>
    </w:p>
    <w:p w:rsidR="001F3E47" w:rsidRPr="0077385C" w:rsidRDefault="001F3E47" w:rsidP="00B804FB">
      <w:pPr>
        <w:ind w:firstLine="567"/>
        <w:jc w:val="both"/>
        <w:rPr>
          <w:rFonts w:ascii="Arial" w:hAnsi="Arial" w:cs="Arial"/>
          <w:lang w:val="uk-UA"/>
        </w:rPr>
      </w:pPr>
      <w:r w:rsidRPr="0077385C">
        <w:rPr>
          <w:rFonts w:ascii="Arial" w:hAnsi="Arial" w:cs="Arial"/>
          <w:lang w:val="uk-UA"/>
        </w:rPr>
        <w:t xml:space="preserve">Оповіщення людей здійснюється у відповідності до плану цивільного захисту Дніпропетровської області та шляхом передачі інформації через радіотрансляційну мережу. Місця встановлення сирен оповіщення визначаються розділом ІТЗ ЦЗ (ЦО) генерального плану населеного пункту. </w:t>
      </w:r>
    </w:p>
    <w:p w:rsidR="001F3E47" w:rsidRPr="0077385C" w:rsidRDefault="001F3E47" w:rsidP="00B804FB">
      <w:pPr>
        <w:ind w:firstLine="567"/>
        <w:jc w:val="both"/>
        <w:rPr>
          <w:rFonts w:ascii="Arial" w:hAnsi="Arial" w:cs="Arial"/>
          <w:lang w:val="uk-UA"/>
        </w:rPr>
      </w:pPr>
      <w:r w:rsidRPr="0077385C">
        <w:rPr>
          <w:rFonts w:ascii="Arial" w:hAnsi="Arial" w:cs="Arial"/>
          <w:lang w:val="uk-UA"/>
        </w:rPr>
        <w:t xml:space="preserve">У місцях масового перебування людей  пропонується встановити гучномовці, під‘єднані до централізованої системи оповіщення на випадок надзвичайних ситуацій. </w:t>
      </w:r>
    </w:p>
    <w:p w:rsidR="001F3E47" w:rsidRPr="0077385C" w:rsidRDefault="001F3E47" w:rsidP="00B804FB">
      <w:pPr>
        <w:ind w:firstLine="567"/>
        <w:jc w:val="both"/>
        <w:rPr>
          <w:rFonts w:ascii="Arial" w:hAnsi="Arial" w:cs="Arial"/>
        </w:rPr>
      </w:pPr>
      <w:r w:rsidRPr="0077385C">
        <w:rPr>
          <w:rFonts w:ascii="Arial" w:hAnsi="Arial" w:cs="Arial"/>
          <w:lang w:val="uk-UA"/>
        </w:rPr>
        <w:t xml:space="preserve">Протипожежне водопостачання організовується та здійснюється у відповідності до </w:t>
      </w:r>
      <w:bookmarkStart w:id="74" w:name="_Toc498606215"/>
      <w:bookmarkStart w:id="75" w:name="_Toc500425245"/>
      <w:r w:rsidRPr="0077385C">
        <w:rPr>
          <w:rFonts w:ascii="Arial" w:hAnsi="Arial" w:cs="Arial"/>
        </w:rPr>
        <w:t>ДБН В.2.5-74:2013 «</w:t>
      </w:r>
      <w:proofErr w:type="spellStart"/>
      <w:r w:rsidRPr="0077385C">
        <w:rPr>
          <w:rFonts w:ascii="Arial" w:hAnsi="Arial" w:cs="Arial"/>
        </w:rPr>
        <w:t>Водопостачання</w:t>
      </w:r>
      <w:proofErr w:type="spellEnd"/>
      <w:r w:rsidRPr="0077385C">
        <w:rPr>
          <w:rFonts w:ascii="Arial" w:hAnsi="Arial" w:cs="Arial"/>
        </w:rPr>
        <w:t xml:space="preserve">. </w:t>
      </w:r>
      <w:proofErr w:type="spellStart"/>
      <w:r w:rsidRPr="0077385C">
        <w:rPr>
          <w:rFonts w:ascii="Arial" w:hAnsi="Arial" w:cs="Arial"/>
        </w:rPr>
        <w:t>Основні</w:t>
      </w:r>
      <w:proofErr w:type="spellEnd"/>
      <w:r w:rsidRPr="0077385C">
        <w:rPr>
          <w:rFonts w:ascii="Arial" w:hAnsi="Arial" w:cs="Arial"/>
        </w:rPr>
        <w:t xml:space="preserve"> </w:t>
      </w:r>
      <w:proofErr w:type="spellStart"/>
      <w:r w:rsidRPr="0077385C">
        <w:rPr>
          <w:rFonts w:ascii="Arial" w:hAnsi="Arial" w:cs="Arial"/>
        </w:rPr>
        <w:t>положення</w:t>
      </w:r>
      <w:proofErr w:type="spellEnd"/>
      <w:r w:rsidRPr="0077385C">
        <w:rPr>
          <w:rFonts w:ascii="Arial" w:hAnsi="Arial" w:cs="Arial"/>
        </w:rPr>
        <w:t xml:space="preserve"> </w:t>
      </w:r>
      <w:proofErr w:type="spellStart"/>
      <w:r w:rsidRPr="0077385C">
        <w:rPr>
          <w:rFonts w:ascii="Arial" w:hAnsi="Arial" w:cs="Arial"/>
        </w:rPr>
        <w:t>проектування</w:t>
      </w:r>
      <w:proofErr w:type="spellEnd"/>
      <w:r w:rsidRPr="0077385C">
        <w:rPr>
          <w:rFonts w:ascii="Arial" w:hAnsi="Arial" w:cs="Arial"/>
        </w:rPr>
        <w:t>».</w:t>
      </w:r>
      <w:bookmarkEnd w:id="74"/>
      <w:bookmarkEnd w:id="75"/>
    </w:p>
    <w:p w:rsidR="001F3E47" w:rsidRPr="0077385C" w:rsidRDefault="001F3E47" w:rsidP="00B804FB">
      <w:pPr>
        <w:ind w:firstLine="567"/>
        <w:jc w:val="both"/>
        <w:rPr>
          <w:rFonts w:ascii="Arial" w:hAnsi="Arial" w:cs="Arial"/>
          <w:lang w:val="uk-UA"/>
        </w:rPr>
      </w:pPr>
      <w:r w:rsidRPr="0077385C">
        <w:rPr>
          <w:rFonts w:ascii="Arial" w:hAnsi="Arial" w:cs="Arial"/>
          <w:lang w:val="uk-UA"/>
        </w:rPr>
        <w:t>На наступних стадіях проектування слід звернути увагу на дотримання вимог ДБН щодо протипожежних відстаней між житловими громадс</w:t>
      </w:r>
      <w:r w:rsidR="00A64028" w:rsidRPr="0077385C">
        <w:rPr>
          <w:rFonts w:ascii="Arial" w:hAnsi="Arial" w:cs="Arial"/>
          <w:lang w:val="uk-UA"/>
        </w:rPr>
        <w:t xml:space="preserve">ькими, господарськими будівлями, </w:t>
      </w:r>
      <w:r w:rsidRPr="0077385C">
        <w:rPr>
          <w:rFonts w:ascii="Arial" w:hAnsi="Arial" w:cs="Arial"/>
          <w:lang w:val="uk-UA"/>
        </w:rPr>
        <w:t xml:space="preserve">нормативних відстаней до охоронних зон, обов’язкового влаштування систем </w:t>
      </w:r>
      <w:proofErr w:type="spellStart"/>
      <w:r w:rsidRPr="0077385C">
        <w:rPr>
          <w:rFonts w:ascii="Arial" w:hAnsi="Arial" w:cs="Arial"/>
          <w:lang w:val="uk-UA"/>
        </w:rPr>
        <w:t>блискавкозахисту</w:t>
      </w:r>
      <w:proofErr w:type="spellEnd"/>
      <w:r w:rsidRPr="0077385C">
        <w:rPr>
          <w:rFonts w:ascii="Arial" w:hAnsi="Arial" w:cs="Arial"/>
          <w:lang w:val="uk-UA"/>
        </w:rPr>
        <w:t xml:space="preserve"> тощо.</w:t>
      </w:r>
    </w:p>
    <w:p w:rsidR="001F3E47" w:rsidRPr="0077385C" w:rsidRDefault="001F3E47" w:rsidP="00B804FB">
      <w:pPr>
        <w:ind w:firstLine="567"/>
        <w:jc w:val="both"/>
        <w:rPr>
          <w:rFonts w:ascii="Arial" w:hAnsi="Arial" w:cs="Arial"/>
          <w:lang w:val="uk-UA"/>
        </w:rPr>
      </w:pPr>
      <w:r w:rsidRPr="0077385C">
        <w:rPr>
          <w:rFonts w:ascii="Arial" w:hAnsi="Arial" w:cs="Arial"/>
          <w:lang w:val="uk-UA"/>
        </w:rPr>
        <w:t xml:space="preserve">Згідно вимоги діючих ДБН проектні рішення інженерно-технічних заходів цивільної оборони на стадії ДПТ розробляються з врахування рішень розділу «Інженерно-технічні заходи цивільного захисту (цивільної оборони)» (ІТЗ ЦЗ) генерального плану міста. Даний розділ виконується разом з розробленням генерального плану населеного пункту або після нього. Рішення ІТЗ ЦЗ для даного кварталу будуть розроблені у складі розділу ІТЗ ЦЗ генерального плану. </w:t>
      </w:r>
    </w:p>
    <w:p w:rsidR="00886884" w:rsidRPr="00DB321F" w:rsidRDefault="00886884" w:rsidP="00B804FB">
      <w:pPr>
        <w:ind w:firstLine="900"/>
        <w:jc w:val="both"/>
        <w:rPr>
          <w:rFonts w:ascii="Arial" w:hAnsi="Arial" w:cs="Arial"/>
          <w:sz w:val="28"/>
          <w:szCs w:val="28"/>
          <w:lang w:val="uk-UA"/>
        </w:rPr>
      </w:pPr>
    </w:p>
    <w:p w:rsidR="004A558F" w:rsidRPr="00DB321F" w:rsidRDefault="004A558F" w:rsidP="00B804FB">
      <w:pPr>
        <w:pStyle w:val="1"/>
      </w:pPr>
      <w:bookmarkStart w:id="76" w:name="_Toc403997240"/>
      <w:bookmarkStart w:id="77" w:name="_Toc483309090"/>
      <w:bookmarkStart w:id="78" w:name="_Toc499569871"/>
      <w:bookmarkStart w:id="79" w:name="_Toc41472314"/>
      <w:r w:rsidRPr="00DB321F">
        <w:t>1</w:t>
      </w:r>
      <w:r w:rsidR="001F3E47" w:rsidRPr="00DB321F">
        <w:t>6</w:t>
      </w:r>
      <w:r w:rsidRPr="00DB321F">
        <w:t xml:space="preserve">. ЗАХОДИ ЩОДО РЕАЛІЗАЦІЇ ДЕТАЛЬНОГО ПЛАНУ НА ЕТАП ВІД 3 РОКІВ ДО </w:t>
      </w:r>
      <w:r w:rsidR="00282938">
        <w:t>7</w:t>
      </w:r>
      <w:r w:rsidRPr="00DB321F">
        <w:t xml:space="preserve"> РОКІВ</w:t>
      </w:r>
      <w:bookmarkEnd w:id="76"/>
      <w:bookmarkEnd w:id="77"/>
      <w:bookmarkEnd w:id="78"/>
      <w:bookmarkEnd w:id="79"/>
    </w:p>
    <w:p w:rsidR="008B15BD" w:rsidRPr="00C6142A" w:rsidRDefault="008B15BD" w:rsidP="00B804FB">
      <w:pPr>
        <w:rPr>
          <w:rFonts w:ascii="Arial" w:hAnsi="Arial" w:cs="Arial"/>
          <w:color w:val="FF0000"/>
          <w:lang w:val="uk-UA"/>
        </w:rPr>
      </w:pPr>
    </w:p>
    <w:p w:rsidR="007B35D7" w:rsidRPr="00927766" w:rsidRDefault="007B35D7" w:rsidP="00B804FB">
      <w:pPr>
        <w:autoSpaceDE w:val="0"/>
        <w:autoSpaceDN w:val="0"/>
        <w:adjustRightInd w:val="0"/>
        <w:rPr>
          <w:rFonts w:ascii="Arial" w:hAnsi="Arial" w:cs="Arial"/>
          <w:lang w:val="uk-UA"/>
        </w:rPr>
      </w:pPr>
      <w:r w:rsidRPr="00927766">
        <w:rPr>
          <w:rFonts w:ascii="Arial" w:hAnsi="Arial" w:cs="Arial"/>
          <w:lang w:val="uk-UA"/>
        </w:rPr>
        <w:t>До початку будівництва необхідно:</w:t>
      </w:r>
    </w:p>
    <w:p w:rsidR="007B35D7" w:rsidRPr="00927766" w:rsidRDefault="007B35D7" w:rsidP="00B804FB">
      <w:pPr>
        <w:autoSpaceDE w:val="0"/>
        <w:autoSpaceDN w:val="0"/>
        <w:adjustRightInd w:val="0"/>
        <w:rPr>
          <w:rFonts w:ascii="Arial" w:hAnsi="Arial" w:cs="Arial"/>
          <w:lang w:val="uk-UA"/>
        </w:rPr>
      </w:pPr>
    </w:p>
    <w:p w:rsidR="001F3E47" w:rsidRPr="00927766" w:rsidRDefault="001B67C0" w:rsidP="00AC417B">
      <w:pPr>
        <w:pStyle w:val="a9"/>
        <w:numPr>
          <w:ilvl w:val="0"/>
          <w:numId w:val="6"/>
        </w:numPr>
        <w:spacing w:after="0" w:line="240" w:lineRule="auto"/>
        <w:rPr>
          <w:rFonts w:ascii="Arial" w:hAnsi="Arial" w:cs="Arial"/>
          <w:sz w:val="24"/>
          <w:szCs w:val="24"/>
          <w:lang w:val="uk-UA"/>
        </w:rPr>
      </w:pPr>
      <w:r w:rsidRPr="00927766">
        <w:rPr>
          <w:rFonts w:ascii="Arial" w:hAnsi="Arial" w:cs="Arial"/>
          <w:sz w:val="24"/>
          <w:szCs w:val="24"/>
          <w:lang w:val="uk-UA"/>
        </w:rPr>
        <w:t>Затвердити проектну містобудівну документацію;</w:t>
      </w:r>
    </w:p>
    <w:p w:rsidR="001B67C0" w:rsidRPr="00927766" w:rsidRDefault="001B67C0" w:rsidP="00AC417B">
      <w:pPr>
        <w:pStyle w:val="a9"/>
        <w:numPr>
          <w:ilvl w:val="0"/>
          <w:numId w:val="6"/>
        </w:numPr>
        <w:spacing w:after="0" w:line="240" w:lineRule="auto"/>
        <w:rPr>
          <w:rFonts w:ascii="Arial" w:hAnsi="Arial" w:cs="Arial"/>
          <w:sz w:val="24"/>
          <w:szCs w:val="24"/>
          <w:lang w:val="uk-UA"/>
        </w:rPr>
      </w:pPr>
      <w:r w:rsidRPr="00927766">
        <w:rPr>
          <w:rFonts w:ascii="Arial" w:hAnsi="Arial" w:cs="Arial"/>
          <w:sz w:val="24"/>
          <w:szCs w:val="24"/>
          <w:lang w:val="uk-UA"/>
        </w:rPr>
        <w:t>Оприлюднити проект;</w:t>
      </w:r>
    </w:p>
    <w:p w:rsidR="001B67C0" w:rsidRPr="00927766" w:rsidRDefault="001B67C0" w:rsidP="00AC417B">
      <w:pPr>
        <w:pStyle w:val="a9"/>
        <w:numPr>
          <w:ilvl w:val="0"/>
          <w:numId w:val="6"/>
        </w:numPr>
        <w:spacing w:after="0" w:line="240" w:lineRule="auto"/>
        <w:rPr>
          <w:rFonts w:ascii="Arial" w:hAnsi="Arial" w:cs="Arial"/>
          <w:sz w:val="24"/>
          <w:szCs w:val="24"/>
          <w:lang w:val="uk-UA"/>
        </w:rPr>
      </w:pPr>
      <w:r w:rsidRPr="00927766">
        <w:rPr>
          <w:rFonts w:ascii="Arial" w:hAnsi="Arial" w:cs="Arial"/>
          <w:sz w:val="24"/>
          <w:szCs w:val="24"/>
          <w:lang w:val="uk-UA"/>
        </w:rPr>
        <w:t>Узгодити лінії електропередачі;</w:t>
      </w:r>
    </w:p>
    <w:p w:rsidR="001B67C0" w:rsidRPr="00927766" w:rsidRDefault="001B67C0" w:rsidP="00AC417B">
      <w:pPr>
        <w:pStyle w:val="a9"/>
        <w:numPr>
          <w:ilvl w:val="0"/>
          <w:numId w:val="6"/>
        </w:numPr>
        <w:spacing w:after="0" w:line="240" w:lineRule="auto"/>
        <w:rPr>
          <w:rFonts w:ascii="Arial" w:hAnsi="Arial" w:cs="Arial"/>
          <w:sz w:val="24"/>
          <w:szCs w:val="24"/>
          <w:lang w:val="uk-UA"/>
        </w:rPr>
      </w:pPr>
      <w:r w:rsidRPr="00927766">
        <w:rPr>
          <w:rFonts w:ascii="Arial" w:hAnsi="Arial" w:cs="Arial"/>
          <w:sz w:val="24"/>
          <w:szCs w:val="24"/>
          <w:lang w:val="uk-UA"/>
        </w:rPr>
        <w:t>Виконати благоустрій пішохідно-транспортного зв’язку території з існуючими дорогами</w:t>
      </w:r>
      <w:r w:rsidR="00381834" w:rsidRPr="00927766">
        <w:rPr>
          <w:rFonts w:ascii="Arial" w:hAnsi="Arial" w:cs="Arial"/>
          <w:sz w:val="24"/>
          <w:szCs w:val="24"/>
          <w:lang w:val="uk-UA"/>
        </w:rPr>
        <w:t>.</w:t>
      </w:r>
    </w:p>
    <w:p w:rsidR="008B15BD" w:rsidRPr="00DB321F" w:rsidRDefault="008B15BD" w:rsidP="00B804FB">
      <w:pPr>
        <w:pStyle w:val="1"/>
      </w:pPr>
      <w:bookmarkStart w:id="80" w:name="_Toc403997241"/>
      <w:bookmarkStart w:id="81" w:name="_Toc483309091"/>
      <w:bookmarkStart w:id="82" w:name="_Toc499569872"/>
    </w:p>
    <w:p w:rsidR="004A558F" w:rsidRPr="00DB321F" w:rsidRDefault="004A558F" w:rsidP="00B804FB">
      <w:pPr>
        <w:pStyle w:val="1"/>
      </w:pPr>
      <w:bookmarkStart w:id="83" w:name="_Toc41472315"/>
      <w:r w:rsidRPr="00DB321F">
        <w:t>1</w:t>
      </w:r>
      <w:r w:rsidR="00366C07" w:rsidRPr="00DB321F">
        <w:t>7</w:t>
      </w:r>
      <w:r w:rsidRPr="00DB321F">
        <w:t>. ПЕРЕЛІК ВИХІДНИХ ДАНИХ</w:t>
      </w:r>
      <w:bookmarkEnd w:id="80"/>
      <w:bookmarkEnd w:id="81"/>
      <w:bookmarkEnd w:id="82"/>
      <w:bookmarkEnd w:id="83"/>
    </w:p>
    <w:p w:rsidR="002B3AA2" w:rsidRDefault="002B3AA2" w:rsidP="00B804FB">
      <w:pPr>
        <w:jc w:val="both"/>
        <w:rPr>
          <w:rFonts w:ascii="Arial" w:hAnsi="Arial" w:cs="Arial"/>
          <w:sz w:val="28"/>
          <w:szCs w:val="28"/>
          <w:lang w:val="uk-UA"/>
        </w:rPr>
      </w:pPr>
      <w:bookmarkStart w:id="84" w:name="_Toc499569873"/>
    </w:p>
    <w:p w:rsidR="001F3E47" w:rsidRPr="00697F7D" w:rsidRDefault="001F3E47" w:rsidP="00B804FB">
      <w:pPr>
        <w:ind w:firstLine="567"/>
        <w:jc w:val="both"/>
        <w:rPr>
          <w:rFonts w:ascii="Arial" w:hAnsi="Arial" w:cs="Arial"/>
          <w:lang w:val="uk-UA"/>
        </w:rPr>
      </w:pPr>
      <w:r w:rsidRPr="00697F7D">
        <w:rPr>
          <w:rFonts w:ascii="Arial" w:hAnsi="Arial" w:cs="Arial"/>
          <w:lang w:val="uk-UA"/>
        </w:rPr>
        <w:t>В якості вихідних даних надані:</w:t>
      </w:r>
    </w:p>
    <w:p w:rsidR="002B3AA2" w:rsidRPr="002B3AA2" w:rsidRDefault="002B3AA2" w:rsidP="00AC417B">
      <w:pPr>
        <w:pStyle w:val="a9"/>
        <w:numPr>
          <w:ilvl w:val="0"/>
          <w:numId w:val="15"/>
        </w:numPr>
        <w:tabs>
          <w:tab w:val="left" w:pos="1260"/>
        </w:tabs>
        <w:spacing w:after="0" w:line="240" w:lineRule="auto"/>
        <w:ind w:left="714" w:hanging="357"/>
        <w:jc w:val="both"/>
        <w:rPr>
          <w:rFonts w:ascii="Arial" w:hAnsi="Arial" w:cs="Arial"/>
          <w:sz w:val="24"/>
          <w:szCs w:val="24"/>
          <w:lang w:val="uk-UA"/>
        </w:rPr>
      </w:pPr>
      <w:r>
        <w:rPr>
          <w:rFonts w:ascii="Arial" w:hAnsi="Arial" w:cs="Arial"/>
          <w:sz w:val="24"/>
          <w:szCs w:val="24"/>
          <w:lang w:val="uk-UA"/>
        </w:rPr>
        <w:t>З</w:t>
      </w:r>
      <w:r w:rsidR="001F3E47" w:rsidRPr="002B3AA2">
        <w:rPr>
          <w:rFonts w:ascii="Arial" w:hAnsi="Arial" w:cs="Arial"/>
          <w:sz w:val="24"/>
          <w:szCs w:val="24"/>
          <w:lang w:val="uk-UA"/>
        </w:rPr>
        <w:t>авдання на розроблення;</w:t>
      </w:r>
    </w:p>
    <w:p w:rsidR="001F3E47" w:rsidRPr="002B3AA2" w:rsidRDefault="002B3AA2" w:rsidP="00AC417B">
      <w:pPr>
        <w:pStyle w:val="a9"/>
        <w:numPr>
          <w:ilvl w:val="0"/>
          <w:numId w:val="15"/>
        </w:numPr>
        <w:tabs>
          <w:tab w:val="left" w:pos="1260"/>
        </w:tabs>
        <w:spacing w:after="0" w:line="240" w:lineRule="auto"/>
        <w:ind w:left="714" w:hanging="357"/>
        <w:jc w:val="both"/>
        <w:rPr>
          <w:rFonts w:ascii="Arial" w:hAnsi="Arial" w:cs="Arial"/>
          <w:sz w:val="24"/>
          <w:szCs w:val="24"/>
          <w:lang w:val="uk-UA"/>
        </w:rPr>
      </w:pPr>
      <w:r>
        <w:rPr>
          <w:rFonts w:ascii="Arial" w:hAnsi="Arial" w:cs="Arial"/>
          <w:sz w:val="24"/>
          <w:szCs w:val="24"/>
          <w:lang w:val="uk-UA"/>
        </w:rPr>
        <w:t>Топо-геодезична зйомка  М1:1</w:t>
      </w:r>
      <w:r w:rsidR="001F3E47" w:rsidRPr="002B3AA2">
        <w:rPr>
          <w:rFonts w:ascii="Arial" w:hAnsi="Arial" w:cs="Arial"/>
          <w:sz w:val="24"/>
          <w:szCs w:val="24"/>
          <w:lang w:val="uk-UA"/>
        </w:rPr>
        <w:t>000;</w:t>
      </w:r>
    </w:p>
    <w:p w:rsidR="001F3E47" w:rsidRDefault="002B3AA2" w:rsidP="00AC417B">
      <w:pPr>
        <w:pStyle w:val="a9"/>
        <w:numPr>
          <w:ilvl w:val="0"/>
          <w:numId w:val="15"/>
        </w:numPr>
        <w:tabs>
          <w:tab w:val="left" w:pos="1260"/>
        </w:tabs>
        <w:spacing w:after="0" w:line="240" w:lineRule="auto"/>
        <w:ind w:left="714" w:hanging="357"/>
        <w:jc w:val="both"/>
        <w:rPr>
          <w:rFonts w:ascii="Arial" w:hAnsi="Arial" w:cs="Arial"/>
          <w:sz w:val="24"/>
          <w:szCs w:val="24"/>
          <w:lang w:val="uk-UA"/>
        </w:rPr>
      </w:pPr>
      <w:r>
        <w:rPr>
          <w:rFonts w:ascii="Arial" w:hAnsi="Arial" w:cs="Arial"/>
          <w:sz w:val="24"/>
          <w:szCs w:val="24"/>
          <w:lang w:val="uk-UA"/>
        </w:rPr>
        <w:t>Викопіювання з публічної кадастрової карти України;</w:t>
      </w:r>
    </w:p>
    <w:p w:rsidR="002B3AA2" w:rsidRDefault="002B3AA2" w:rsidP="00AC417B">
      <w:pPr>
        <w:pStyle w:val="a9"/>
        <w:numPr>
          <w:ilvl w:val="0"/>
          <w:numId w:val="15"/>
        </w:numPr>
        <w:tabs>
          <w:tab w:val="left" w:pos="1260"/>
        </w:tabs>
        <w:spacing w:after="0" w:line="240" w:lineRule="auto"/>
        <w:ind w:left="714" w:hanging="357"/>
        <w:jc w:val="both"/>
        <w:rPr>
          <w:rFonts w:ascii="Arial" w:hAnsi="Arial" w:cs="Arial"/>
          <w:sz w:val="24"/>
          <w:szCs w:val="24"/>
          <w:lang w:val="uk-UA"/>
        </w:rPr>
      </w:pPr>
      <w:r>
        <w:rPr>
          <w:rFonts w:ascii="Arial" w:hAnsi="Arial" w:cs="Arial"/>
          <w:sz w:val="24"/>
          <w:szCs w:val="24"/>
          <w:lang w:val="uk-UA"/>
        </w:rPr>
        <w:t xml:space="preserve">Викопіювання з ключових територій регіональної </w:t>
      </w:r>
      <w:proofErr w:type="spellStart"/>
      <w:r>
        <w:rPr>
          <w:rFonts w:ascii="Arial" w:hAnsi="Arial" w:cs="Arial"/>
          <w:sz w:val="24"/>
          <w:szCs w:val="24"/>
          <w:lang w:val="uk-UA"/>
        </w:rPr>
        <w:t>екомережі</w:t>
      </w:r>
      <w:proofErr w:type="spellEnd"/>
      <w:r>
        <w:rPr>
          <w:rFonts w:ascii="Arial" w:hAnsi="Arial" w:cs="Arial"/>
          <w:sz w:val="24"/>
          <w:szCs w:val="24"/>
          <w:lang w:val="uk-UA"/>
        </w:rPr>
        <w:t xml:space="preserve"> Дніпропетровської області. Дніпровський район.</w:t>
      </w:r>
    </w:p>
    <w:p w:rsidR="002B3AA2" w:rsidRPr="002B3AA2" w:rsidRDefault="002B3AA2" w:rsidP="00B804FB">
      <w:pPr>
        <w:pStyle w:val="a9"/>
        <w:tabs>
          <w:tab w:val="left" w:pos="1260"/>
        </w:tabs>
        <w:spacing w:after="0" w:line="240" w:lineRule="auto"/>
        <w:ind w:left="714"/>
        <w:jc w:val="both"/>
        <w:rPr>
          <w:rFonts w:ascii="Arial" w:hAnsi="Arial" w:cs="Arial"/>
          <w:sz w:val="24"/>
          <w:szCs w:val="24"/>
          <w:lang w:val="uk-UA"/>
        </w:rPr>
      </w:pPr>
    </w:p>
    <w:p w:rsidR="001F3E47" w:rsidRPr="00697F7D" w:rsidRDefault="001F3E47" w:rsidP="00B804FB">
      <w:pPr>
        <w:ind w:firstLine="567"/>
        <w:jc w:val="both"/>
        <w:rPr>
          <w:rFonts w:ascii="Arial" w:hAnsi="Arial" w:cs="Arial"/>
          <w:lang w:val="uk-UA"/>
        </w:rPr>
      </w:pPr>
      <w:r w:rsidRPr="00697F7D">
        <w:rPr>
          <w:rFonts w:ascii="Arial" w:hAnsi="Arial" w:cs="Arial"/>
          <w:lang w:val="uk-UA"/>
        </w:rPr>
        <w:t>Проект виконано згідно вимог чинного законодавства і нормативних документів:</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proofErr w:type="spellStart"/>
      <w:r w:rsidRPr="00697F7D">
        <w:rPr>
          <w:rFonts w:ascii="Arial" w:eastAsia="ArialMT" w:hAnsi="Arial" w:cs="Arial"/>
          <w:sz w:val="24"/>
          <w:szCs w:val="24"/>
        </w:rPr>
        <w:t>Конституція</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України</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proofErr w:type="spellStart"/>
      <w:r w:rsidRPr="00697F7D">
        <w:rPr>
          <w:rFonts w:ascii="Arial" w:eastAsia="ArialMT" w:hAnsi="Arial" w:cs="Arial"/>
          <w:sz w:val="24"/>
          <w:szCs w:val="24"/>
        </w:rPr>
        <w:t>Земельний</w:t>
      </w:r>
      <w:proofErr w:type="spellEnd"/>
      <w:r w:rsidRPr="00697F7D">
        <w:rPr>
          <w:rFonts w:ascii="Arial" w:eastAsia="ArialMT" w:hAnsi="Arial" w:cs="Arial"/>
          <w:sz w:val="24"/>
          <w:szCs w:val="24"/>
        </w:rPr>
        <w:t xml:space="preserve"> кодекс </w:t>
      </w:r>
      <w:proofErr w:type="spellStart"/>
      <w:r w:rsidRPr="00697F7D">
        <w:rPr>
          <w:rFonts w:ascii="Arial" w:eastAsia="ArialMT" w:hAnsi="Arial" w:cs="Arial"/>
          <w:sz w:val="24"/>
          <w:szCs w:val="24"/>
        </w:rPr>
        <w:t>України</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 xml:space="preserve">Закон </w:t>
      </w:r>
      <w:proofErr w:type="spellStart"/>
      <w:r w:rsidRPr="00697F7D">
        <w:rPr>
          <w:rFonts w:ascii="Arial" w:eastAsia="ArialMT" w:hAnsi="Arial" w:cs="Arial"/>
          <w:sz w:val="24"/>
          <w:szCs w:val="24"/>
        </w:rPr>
        <w:t>України</w:t>
      </w:r>
      <w:proofErr w:type="spellEnd"/>
      <w:r w:rsidRPr="00697F7D">
        <w:rPr>
          <w:rFonts w:ascii="Arial" w:eastAsia="ArialMT" w:hAnsi="Arial" w:cs="Arial"/>
          <w:sz w:val="24"/>
          <w:szCs w:val="24"/>
        </w:rPr>
        <w:t xml:space="preserve"> "Про </w:t>
      </w:r>
      <w:proofErr w:type="spellStart"/>
      <w:r w:rsidRPr="00697F7D">
        <w:rPr>
          <w:rFonts w:ascii="Arial" w:eastAsia="ArialMT" w:hAnsi="Arial" w:cs="Arial"/>
          <w:sz w:val="24"/>
          <w:szCs w:val="24"/>
        </w:rPr>
        <w:t>регулювання</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містобудівної</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діяльності</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 xml:space="preserve">ДБН Б1.1-5:2007 «Склад, </w:t>
      </w:r>
      <w:proofErr w:type="spellStart"/>
      <w:r w:rsidRPr="00697F7D">
        <w:rPr>
          <w:rFonts w:ascii="Arial" w:eastAsia="ArialMT" w:hAnsi="Arial" w:cs="Arial"/>
          <w:sz w:val="24"/>
          <w:szCs w:val="24"/>
        </w:rPr>
        <w:t>змі</w:t>
      </w:r>
      <w:proofErr w:type="gramStart"/>
      <w:r w:rsidRPr="00697F7D">
        <w:rPr>
          <w:rFonts w:ascii="Arial" w:eastAsia="ArialMT" w:hAnsi="Arial" w:cs="Arial"/>
          <w:sz w:val="24"/>
          <w:szCs w:val="24"/>
        </w:rPr>
        <w:t>ст</w:t>
      </w:r>
      <w:proofErr w:type="spellEnd"/>
      <w:proofErr w:type="gramEnd"/>
      <w:r w:rsidRPr="00697F7D">
        <w:rPr>
          <w:rFonts w:ascii="Arial" w:eastAsia="ArialMT" w:hAnsi="Arial" w:cs="Arial"/>
          <w:sz w:val="24"/>
          <w:szCs w:val="24"/>
        </w:rPr>
        <w:t xml:space="preserve">, порядок </w:t>
      </w:r>
      <w:proofErr w:type="spellStart"/>
      <w:r w:rsidRPr="00697F7D">
        <w:rPr>
          <w:rFonts w:ascii="Arial" w:eastAsia="ArialMT" w:hAnsi="Arial" w:cs="Arial"/>
          <w:sz w:val="24"/>
          <w:szCs w:val="24"/>
        </w:rPr>
        <w:t>розроблення</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погодження</w:t>
      </w:r>
      <w:proofErr w:type="spellEnd"/>
      <w:r w:rsidRPr="00697F7D">
        <w:rPr>
          <w:rFonts w:ascii="Arial" w:eastAsia="ArialMT" w:hAnsi="Arial" w:cs="Arial"/>
          <w:sz w:val="24"/>
          <w:szCs w:val="24"/>
        </w:rPr>
        <w:t xml:space="preserve"> та</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proofErr w:type="spellStart"/>
      <w:r w:rsidRPr="00697F7D">
        <w:rPr>
          <w:rFonts w:ascii="Arial" w:eastAsia="ArialMT" w:hAnsi="Arial" w:cs="Arial"/>
          <w:sz w:val="24"/>
          <w:szCs w:val="24"/>
        </w:rPr>
        <w:t>затвердження</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розділу</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інженерно-технічних</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заходів</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цивільного</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захисту</w:t>
      </w:r>
      <w:proofErr w:type="spellEnd"/>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w:t>
      </w:r>
      <w:proofErr w:type="spellStart"/>
      <w:r w:rsidRPr="00697F7D">
        <w:rPr>
          <w:rFonts w:ascii="Arial" w:eastAsia="ArialMT" w:hAnsi="Arial" w:cs="Arial"/>
          <w:sz w:val="24"/>
          <w:szCs w:val="24"/>
        </w:rPr>
        <w:t>цивільної</w:t>
      </w:r>
      <w:proofErr w:type="spellEnd"/>
      <w:r w:rsidRPr="00697F7D">
        <w:rPr>
          <w:rFonts w:ascii="Arial" w:eastAsia="ArialMT" w:hAnsi="Arial" w:cs="Arial"/>
          <w:sz w:val="24"/>
          <w:szCs w:val="24"/>
        </w:rPr>
        <w:t xml:space="preserve"> оборони) у </w:t>
      </w:r>
      <w:proofErr w:type="spellStart"/>
      <w:proofErr w:type="gramStart"/>
      <w:r w:rsidRPr="00697F7D">
        <w:rPr>
          <w:rFonts w:ascii="Arial" w:eastAsia="ArialMT" w:hAnsi="Arial" w:cs="Arial"/>
          <w:sz w:val="24"/>
          <w:szCs w:val="24"/>
        </w:rPr>
        <w:t>м</w:t>
      </w:r>
      <w:proofErr w:type="gramEnd"/>
      <w:r w:rsidRPr="00697F7D">
        <w:rPr>
          <w:rFonts w:ascii="Arial" w:eastAsia="ArialMT" w:hAnsi="Arial" w:cs="Arial"/>
          <w:sz w:val="24"/>
          <w:szCs w:val="24"/>
        </w:rPr>
        <w:t>істобудівній</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документації</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 xml:space="preserve">ДБН Б. 1.1-14:2012 «Склад та </w:t>
      </w:r>
      <w:proofErr w:type="spellStart"/>
      <w:r w:rsidRPr="00697F7D">
        <w:rPr>
          <w:rFonts w:ascii="Arial" w:eastAsia="ArialMT" w:hAnsi="Arial" w:cs="Arial"/>
          <w:sz w:val="24"/>
          <w:szCs w:val="24"/>
        </w:rPr>
        <w:t>змі</w:t>
      </w:r>
      <w:proofErr w:type="gramStart"/>
      <w:r w:rsidRPr="00697F7D">
        <w:rPr>
          <w:rFonts w:ascii="Arial" w:eastAsia="ArialMT" w:hAnsi="Arial" w:cs="Arial"/>
          <w:sz w:val="24"/>
          <w:szCs w:val="24"/>
        </w:rPr>
        <w:t>ст</w:t>
      </w:r>
      <w:proofErr w:type="spellEnd"/>
      <w:proofErr w:type="gramEnd"/>
      <w:r w:rsidRPr="00697F7D">
        <w:rPr>
          <w:rFonts w:ascii="Arial" w:eastAsia="ArialMT" w:hAnsi="Arial" w:cs="Arial"/>
          <w:sz w:val="24"/>
          <w:szCs w:val="24"/>
        </w:rPr>
        <w:t xml:space="preserve"> детального плану </w:t>
      </w:r>
      <w:proofErr w:type="spellStart"/>
      <w:r w:rsidRPr="00697F7D">
        <w:rPr>
          <w:rFonts w:ascii="Arial" w:eastAsia="ArialMT" w:hAnsi="Arial" w:cs="Arial"/>
          <w:sz w:val="24"/>
          <w:szCs w:val="24"/>
        </w:rPr>
        <w:t>території</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 xml:space="preserve">ДБН Б.1.1-15:2012 «Склад та </w:t>
      </w:r>
      <w:proofErr w:type="spellStart"/>
      <w:r w:rsidRPr="00697F7D">
        <w:rPr>
          <w:rFonts w:ascii="Arial" w:eastAsia="ArialMT" w:hAnsi="Arial" w:cs="Arial"/>
          <w:sz w:val="24"/>
          <w:szCs w:val="24"/>
        </w:rPr>
        <w:t>змі</w:t>
      </w:r>
      <w:proofErr w:type="gramStart"/>
      <w:r w:rsidRPr="00697F7D">
        <w:rPr>
          <w:rFonts w:ascii="Arial" w:eastAsia="ArialMT" w:hAnsi="Arial" w:cs="Arial"/>
          <w:sz w:val="24"/>
          <w:szCs w:val="24"/>
        </w:rPr>
        <w:t>ст</w:t>
      </w:r>
      <w:proofErr w:type="spellEnd"/>
      <w:proofErr w:type="gramEnd"/>
      <w:r w:rsidRPr="00697F7D">
        <w:rPr>
          <w:rFonts w:ascii="Arial" w:eastAsia="ArialMT" w:hAnsi="Arial" w:cs="Arial"/>
          <w:sz w:val="24"/>
          <w:szCs w:val="24"/>
        </w:rPr>
        <w:t xml:space="preserve"> генерального плану </w:t>
      </w:r>
      <w:proofErr w:type="spellStart"/>
      <w:r w:rsidRPr="00697F7D">
        <w:rPr>
          <w:rFonts w:ascii="Arial" w:eastAsia="ArialMT" w:hAnsi="Arial" w:cs="Arial"/>
          <w:sz w:val="24"/>
          <w:szCs w:val="24"/>
        </w:rPr>
        <w:t>населеного</w:t>
      </w:r>
      <w:proofErr w:type="spellEnd"/>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пункту»;</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ДБН Б.2.2-12;2018 "</w:t>
      </w:r>
      <w:proofErr w:type="spellStart"/>
      <w:r w:rsidRPr="00697F7D">
        <w:rPr>
          <w:rFonts w:ascii="Arial" w:eastAsia="ArialMT" w:hAnsi="Arial" w:cs="Arial"/>
          <w:sz w:val="24"/>
          <w:szCs w:val="24"/>
        </w:rPr>
        <w:t>Планування</w:t>
      </w:r>
      <w:proofErr w:type="spellEnd"/>
      <w:r w:rsidRPr="00697F7D">
        <w:rPr>
          <w:rFonts w:ascii="Arial" w:eastAsia="ArialMT" w:hAnsi="Arial" w:cs="Arial"/>
          <w:sz w:val="24"/>
          <w:szCs w:val="24"/>
        </w:rPr>
        <w:t xml:space="preserve"> і </w:t>
      </w:r>
      <w:proofErr w:type="spellStart"/>
      <w:r w:rsidRPr="00697F7D">
        <w:rPr>
          <w:rFonts w:ascii="Arial" w:eastAsia="ArialMT" w:hAnsi="Arial" w:cs="Arial"/>
          <w:sz w:val="24"/>
          <w:szCs w:val="24"/>
        </w:rPr>
        <w:t>забудова</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територій</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ДБН В.2.3-5-2018 "</w:t>
      </w:r>
      <w:proofErr w:type="spellStart"/>
      <w:r w:rsidRPr="00697F7D">
        <w:rPr>
          <w:rFonts w:ascii="Arial" w:eastAsia="ArialMT" w:hAnsi="Arial" w:cs="Arial"/>
          <w:sz w:val="24"/>
          <w:szCs w:val="24"/>
        </w:rPr>
        <w:t>Вулиці</w:t>
      </w:r>
      <w:proofErr w:type="spellEnd"/>
      <w:r w:rsidRPr="00697F7D">
        <w:rPr>
          <w:rFonts w:ascii="Arial" w:eastAsia="ArialMT" w:hAnsi="Arial" w:cs="Arial"/>
          <w:sz w:val="24"/>
          <w:szCs w:val="24"/>
        </w:rPr>
        <w:t xml:space="preserve"> і дороги </w:t>
      </w:r>
      <w:proofErr w:type="spellStart"/>
      <w:r w:rsidRPr="00697F7D">
        <w:rPr>
          <w:rFonts w:ascii="Arial" w:eastAsia="ArialMT" w:hAnsi="Arial" w:cs="Arial"/>
          <w:sz w:val="24"/>
          <w:szCs w:val="24"/>
        </w:rPr>
        <w:t>населених</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пункті</w:t>
      </w:r>
      <w:proofErr w:type="gramStart"/>
      <w:r w:rsidRPr="00697F7D">
        <w:rPr>
          <w:rFonts w:ascii="Arial" w:eastAsia="ArialMT" w:hAnsi="Arial" w:cs="Arial"/>
          <w:sz w:val="24"/>
          <w:szCs w:val="24"/>
        </w:rPr>
        <w:t>в</w:t>
      </w:r>
      <w:proofErr w:type="spellEnd"/>
      <w:proofErr w:type="gram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proofErr w:type="spellStart"/>
      <w:r w:rsidRPr="00697F7D">
        <w:rPr>
          <w:rFonts w:ascii="Arial" w:eastAsia="ArialMT" w:hAnsi="Arial" w:cs="Arial"/>
          <w:sz w:val="24"/>
          <w:szCs w:val="24"/>
        </w:rPr>
        <w:t>Основні</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санітарні</w:t>
      </w:r>
      <w:proofErr w:type="spellEnd"/>
      <w:r w:rsidRPr="00697F7D">
        <w:rPr>
          <w:rFonts w:ascii="Arial" w:eastAsia="ArialMT" w:hAnsi="Arial" w:cs="Arial"/>
          <w:sz w:val="24"/>
          <w:szCs w:val="24"/>
        </w:rPr>
        <w:t xml:space="preserve"> правила </w:t>
      </w:r>
      <w:proofErr w:type="spellStart"/>
      <w:r w:rsidRPr="00697F7D">
        <w:rPr>
          <w:rFonts w:ascii="Arial" w:eastAsia="ArialMT" w:hAnsi="Arial" w:cs="Arial"/>
          <w:sz w:val="24"/>
          <w:szCs w:val="24"/>
        </w:rPr>
        <w:t>забезпечення</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санітарної</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безпеки</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України</w:t>
      </w:r>
      <w:proofErr w:type="spellEnd"/>
      <w:r w:rsidRPr="00697F7D">
        <w:rPr>
          <w:rFonts w:ascii="Arial" w:eastAsia="ArialMT" w:hAnsi="Arial" w:cs="Arial"/>
          <w:sz w:val="24"/>
          <w:szCs w:val="24"/>
        </w:rPr>
        <w:t>;</w:t>
      </w:r>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r w:rsidRPr="00697F7D">
        <w:rPr>
          <w:rFonts w:ascii="Arial" w:eastAsia="ArialMT" w:hAnsi="Arial" w:cs="Arial"/>
          <w:sz w:val="24"/>
          <w:szCs w:val="24"/>
        </w:rPr>
        <w:t>ДСП 173-96 «</w:t>
      </w:r>
      <w:proofErr w:type="spellStart"/>
      <w:r w:rsidRPr="00697F7D">
        <w:rPr>
          <w:rFonts w:ascii="Arial" w:eastAsia="ArialMT" w:hAnsi="Arial" w:cs="Arial"/>
          <w:sz w:val="24"/>
          <w:szCs w:val="24"/>
        </w:rPr>
        <w:t>Державні</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санітарні</w:t>
      </w:r>
      <w:proofErr w:type="spellEnd"/>
      <w:r w:rsidRPr="00697F7D">
        <w:rPr>
          <w:rFonts w:ascii="Arial" w:eastAsia="ArialMT" w:hAnsi="Arial" w:cs="Arial"/>
          <w:sz w:val="24"/>
          <w:szCs w:val="24"/>
        </w:rPr>
        <w:t xml:space="preserve"> правила </w:t>
      </w:r>
      <w:proofErr w:type="spellStart"/>
      <w:r w:rsidRPr="00697F7D">
        <w:rPr>
          <w:rFonts w:ascii="Arial" w:eastAsia="ArialMT" w:hAnsi="Arial" w:cs="Arial"/>
          <w:sz w:val="24"/>
          <w:szCs w:val="24"/>
        </w:rPr>
        <w:t>планування</w:t>
      </w:r>
      <w:proofErr w:type="spellEnd"/>
      <w:r w:rsidRPr="00697F7D">
        <w:rPr>
          <w:rFonts w:ascii="Arial" w:eastAsia="ArialMT" w:hAnsi="Arial" w:cs="Arial"/>
          <w:sz w:val="24"/>
          <w:szCs w:val="24"/>
        </w:rPr>
        <w:t xml:space="preserve"> та </w:t>
      </w:r>
      <w:proofErr w:type="spellStart"/>
      <w:r w:rsidRPr="00697F7D">
        <w:rPr>
          <w:rFonts w:ascii="Arial" w:eastAsia="ArialMT" w:hAnsi="Arial" w:cs="Arial"/>
          <w:sz w:val="24"/>
          <w:szCs w:val="24"/>
        </w:rPr>
        <w:t>забудови</w:t>
      </w:r>
      <w:proofErr w:type="spellEnd"/>
    </w:p>
    <w:p w:rsidR="00697F7D" w:rsidRPr="00697F7D" w:rsidRDefault="00697F7D" w:rsidP="00AC417B">
      <w:pPr>
        <w:pStyle w:val="a9"/>
        <w:numPr>
          <w:ilvl w:val="0"/>
          <w:numId w:val="14"/>
        </w:numPr>
        <w:autoSpaceDE w:val="0"/>
        <w:autoSpaceDN w:val="0"/>
        <w:adjustRightInd w:val="0"/>
        <w:spacing w:after="0" w:line="240" w:lineRule="auto"/>
        <w:ind w:left="714" w:hanging="357"/>
        <w:rPr>
          <w:rFonts w:ascii="Arial" w:eastAsia="ArialMT" w:hAnsi="Arial" w:cs="Arial"/>
          <w:sz w:val="24"/>
          <w:szCs w:val="24"/>
        </w:rPr>
      </w:pPr>
      <w:proofErr w:type="spellStart"/>
      <w:r w:rsidRPr="00697F7D">
        <w:rPr>
          <w:rFonts w:ascii="Arial" w:eastAsia="ArialMT" w:hAnsi="Arial" w:cs="Arial"/>
          <w:sz w:val="24"/>
          <w:szCs w:val="24"/>
        </w:rPr>
        <w:t>населених</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пункті</w:t>
      </w:r>
      <w:proofErr w:type="gramStart"/>
      <w:r w:rsidRPr="00697F7D">
        <w:rPr>
          <w:rFonts w:ascii="Arial" w:eastAsia="ArialMT" w:hAnsi="Arial" w:cs="Arial"/>
          <w:sz w:val="24"/>
          <w:szCs w:val="24"/>
        </w:rPr>
        <w:t>в</w:t>
      </w:r>
      <w:proofErr w:type="spellEnd"/>
      <w:proofErr w:type="gramEnd"/>
      <w:r w:rsidRPr="00697F7D">
        <w:rPr>
          <w:rFonts w:ascii="Arial" w:eastAsia="ArialMT" w:hAnsi="Arial" w:cs="Arial"/>
          <w:sz w:val="24"/>
          <w:szCs w:val="24"/>
        </w:rPr>
        <w:t>»;</w:t>
      </w:r>
    </w:p>
    <w:p w:rsidR="004A558F" w:rsidRPr="00DB321F" w:rsidRDefault="00697F7D" w:rsidP="00AC417B">
      <w:pPr>
        <w:pStyle w:val="a9"/>
        <w:numPr>
          <w:ilvl w:val="0"/>
          <w:numId w:val="14"/>
        </w:numPr>
        <w:spacing w:after="0" w:line="240" w:lineRule="auto"/>
        <w:ind w:left="714" w:hanging="357"/>
        <w:rPr>
          <w:rFonts w:ascii="Arial" w:hAnsi="Arial" w:cs="Arial"/>
          <w:b/>
          <w:bCs/>
          <w:sz w:val="24"/>
          <w:szCs w:val="24"/>
          <w:lang w:val="uk-UA"/>
        </w:rPr>
      </w:pPr>
      <w:r w:rsidRPr="00697F7D">
        <w:rPr>
          <w:rFonts w:ascii="Arial" w:eastAsia="ArialMT" w:hAnsi="Arial" w:cs="Arial"/>
          <w:sz w:val="24"/>
          <w:szCs w:val="24"/>
        </w:rPr>
        <w:t>ДСН 3077-84 «</w:t>
      </w:r>
      <w:proofErr w:type="spellStart"/>
      <w:r w:rsidRPr="00697F7D">
        <w:rPr>
          <w:rFonts w:ascii="Arial" w:eastAsia="ArialMT" w:hAnsi="Arial" w:cs="Arial"/>
          <w:sz w:val="24"/>
          <w:szCs w:val="24"/>
        </w:rPr>
        <w:t>Санітарні</w:t>
      </w:r>
      <w:proofErr w:type="spellEnd"/>
      <w:r w:rsidRPr="00697F7D">
        <w:rPr>
          <w:rFonts w:ascii="Arial" w:eastAsia="ArialMT" w:hAnsi="Arial" w:cs="Arial"/>
          <w:sz w:val="24"/>
          <w:szCs w:val="24"/>
        </w:rPr>
        <w:t xml:space="preserve"> </w:t>
      </w:r>
      <w:proofErr w:type="spellStart"/>
      <w:r w:rsidRPr="00697F7D">
        <w:rPr>
          <w:rFonts w:ascii="Arial" w:eastAsia="ArialMT" w:hAnsi="Arial" w:cs="Arial"/>
          <w:sz w:val="24"/>
          <w:szCs w:val="24"/>
        </w:rPr>
        <w:t>норми</w:t>
      </w:r>
      <w:proofErr w:type="spellEnd"/>
      <w:r w:rsidRPr="00697F7D">
        <w:rPr>
          <w:rFonts w:ascii="Arial" w:eastAsia="ArialMT" w:hAnsi="Arial" w:cs="Arial"/>
          <w:sz w:val="24"/>
          <w:szCs w:val="24"/>
        </w:rPr>
        <w:t xml:space="preserve"> допустимого шуму у </w:t>
      </w:r>
      <w:proofErr w:type="spellStart"/>
      <w:r w:rsidRPr="00697F7D">
        <w:rPr>
          <w:rFonts w:ascii="Arial" w:eastAsia="ArialMT" w:hAnsi="Arial" w:cs="Arial"/>
          <w:sz w:val="24"/>
          <w:szCs w:val="24"/>
        </w:rPr>
        <w:t>приміщенях</w:t>
      </w:r>
      <w:proofErr w:type="spellEnd"/>
      <w:r w:rsidRPr="00697F7D">
        <w:rPr>
          <w:rFonts w:ascii="Arial" w:eastAsia="ArialMT" w:hAnsi="Arial" w:cs="Arial"/>
          <w:sz w:val="24"/>
          <w:szCs w:val="24"/>
          <w:lang w:val="uk-UA"/>
        </w:rPr>
        <w:t xml:space="preserve"> житлових та громадських та на території житлової забудови».</w:t>
      </w:r>
      <w:r w:rsidR="004A558F" w:rsidRPr="00DB321F">
        <w:rPr>
          <w:rFonts w:ascii="Arial" w:hAnsi="Arial" w:cs="Arial"/>
          <w:b/>
          <w:bCs/>
          <w:sz w:val="24"/>
          <w:szCs w:val="24"/>
          <w:lang w:val="uk-UA"/>
        </w:rPr>
        <w:br w:type="page"/>
      </w:r>
    </w:p>
    <w:p w:rsidR="004A558F" w:rsidRPr="00DB321F" w:rsidRDefault="004A558F" w:rsidP="00E617D5">
      <w:pPr>
        <w:pStyle w:val="1"/>
      </w:pPr>
      <w:bookmarkStart w:id="85" w:name="_Toc41472316"/>
      <w:r w:rsidRPr="00DB321F">
        <w:lastRenderedPageBreak/>
        <w:t>1</w:t>
      </w:r>
      <w:r w:rsidR="00690BE1" w:rsidRPr="00DB321F">
        <w:t>8</w:t>
      </w:r>
      <w:r w:rsidRPr="00DB321F">
        <w:t>. ОСНОВНІ ТЕХНІКО-ЕКОНОМІЧНІ ПОКАЗНИКИ ДЕТАЛЬНОГО ПЛАНУ</w:t>
      </w:r>
      <w:bookmarkEnd w:id="84"/>
      <w:bookmarkEnd w:id="85"/>
    </w:p>
    <w:p w:rsidR="00E617D5" w:rsidRDefault="00E617D5" w:rsidP="004A558F">
      <w:pPr>
        <w:tabs>
          <w:tab w:val="num" w:pos="993"/>
          <w:tab w:val="left" w:pos="1260"/>
        </w:tabs>
        <w:ind w:right="142"/>
        <w:jc w:val="both"/>
        <w:rPr>
          <w:rFonts w:ascii="Arial" w:hAnsi="Arial" w:cs="Arial"/>
          <w:b/>
          <w:bCs/>
          <w:noProof/>
          <w:sz w:val="28"/>
          <w:szCs w:val="28"/>
          <w:lang w:val="uk-UA"/>
        </w:rPr>
      </w:pPr>
    </w:p>
    <w:tbl>
      <w:tblPr>
        <w:tblW w:w="10442" w:type="dxa"/>
        <w:tblInd w:w="-459" w:type="dxa"/>
        <w:tblLook w:val="04A0" w:firstRow="1" w:lastRow="0" w:firstColumn="1" w:lastColumn="0" w:noHBand="0" w:noVBand="1"/>
      </w:tblPr>
      <w:tblGrid>
        <w:gridCol w:w="6379"/>
        <w:gridCol w:w="1383"/>
        <w:gridCol w:w="1312"/>
        <w:gridCol w:w="1368"/>
      </w:tblGrid>
      <w:tr w:rsidR="0000778D" w:rsidTr="0000778D">
        <w:trPr>
          <w:trHeight w:val="600"/>
        </w:trPr>
        <w:tc>
          <w:tcPr>
            <w:tcW w:w="63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778D" w:rsidRDefault="0000778D">
            <w:pPr>
              <w:jc w:val="center"/>
              <w:rPr>
                <w:rFonts w:ascii="Arial" w:hAnsi="Arial" w:cs="Arial"/>
                <w:b/>
                <w:bCs/>
                <w:color w:val="000000"/>
              </w:rPr>
            </w:pPr>
            <w:proofErr w:type="spellStart"/>
            <w:r>
              <w:rPr>
                <w:rFonts w:ascii="Arial" w:hAnsi="Arial" w:cs="Arial"/>
                <w:b/>
                <w:bCs/>
                <w:color w:val="000000"/>
              </w:rPr>
              <w:t>Найменування</w:t>
            </w:r>
            <w:proofErr w:type="spellEnd"/>
          </w:p>
        </w:tc>
        <w:tc>
          <w:tcPr>
            <w:tcW w:w="13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778D" w:rsidRDefault="0000778D">
            <w:pPr>
              <w:jc w:val="center"/>
              <w:rPr>
                <w:rFonts w:ascii="Arial" w:hAnsi="Arial" w:cs="Arial"/>
                <w:b/>
                <w:bCs/>
                <w:color w:val="000000"/>
              </w:rPr>
            </w:pPr>
            <w:proofErr w:type="spellStart"/>
            <w:r>
              <w:rPr>
                <w:rFonts w:ascii="Arial" w:hAnsi="Arial" w:cs="Arial"/>
                <w:b/>
                <w:bCs/>
                <w:color w:val="000000"/>
              </w:rPr>
              <w:t>Одиниця</w:t>
            </w:r>
            <w:proofErr w:type="spellEnd"/>
            <w:r>
              <w:rPr>
                <w:rFonts w:ascii="Arial" w:hAnsi="Arial" w:cs="Arial"/>
                <w:b/>
                <w:bCs/>
                <w:color w:val="000000"/>
              </w:rPr>
              <w:t xml:space="preserve"> </w:t>
            </w:r>
            <w:proofErr w:type="spellStart"/>
            <w:r>
              <w:rPr>
                <w:rFonts w:ascii="Arial" w:hAnsi="Arial" w:cs="Arial"/>
                <w:b/>
                <w:bCs/>
                <w:color w:val="000000"/>
              </w:rPr>
              <w:t>виміру</w:t>
            </w:r>
            <w:proofErr w:type="spellEnd"/>
          </w:p>
        </w:tc>
        <w:tc>
          <w:tcPr>
            <w:tcW w:w="2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b/>
                <w:bCs/>
                <w:color w:val="000000"/>
              </w:rPr>
            </w:pPr>
            <w:proofErr w:type="spellStart"/>
            <w:r>
              <w:rPr>
                <w:rFonts w:ascii="Arial" w:hAnsi="Arial" w:cs="Arial"/>
                <w:b/>
                <w:bCs/>
                <w:color w:val="000000"/>
              </w:rPr>
              <w:t>Значення</w:t>
            </w:r>
            <w:proofErr w:type="spellEnd"/>
            <w:r>
              <w:rPr>
                <w:rFonts w:ascii="Arial" w:hAnsi="Arial" w:cs="Arial"/>
                <w:b/>
                <w:bCs/>
                <w:color w:val="000000"/>
              </w:rPr>
              <w:t xml:space="preserve"> </w:t>
            </w:r>
            <w:proofErr w:type="spellStart"/>
            <w:r>
              <w:rPr>
                <w:rFonts w:ascii="Arial" w:hAnsi="Arial" w:cs="Arial"/>
                <w:b/>
                <w:bCs/>
                <w:color w:val="000000"/>
              </w:rPr>
              <w:t>показників</w:t>
            </w:r>
            <w:proofErr w:type="spellEnd"/>
          </w:p>
        </w:tc>
      </w:tr>
      <w:tr w:rsidR="0000778D" w:rsidTr="0000778D">
        <w:trPr>
          <w:trHeight w:val="315"/>
        </w:trPr>
        <w:tc>
          <w:tcPr>
            <w:tcW w:w="6379" w:type="dxa"/>
            <w:vMerge/>
            <w:tcBorders>
              <w:top w:val="single" w:sz="4" w:space="0" w:color="auto"/>
              <w:left w:val="single" w:sz="4" w:space="0" w:color="auto"/>
              <w:bottom w:val="single" w:sz="4" w:space="0" w:color="000000"/>
              <w:right w:val="single" w:sz="4" w:space="0" w:color="auto"/>
            </w:tcBorders>
            <w:vAlign w:val="center"/>
            <w:hideMark/>
          </w:tcPr>
          <w:p w:rsidR="0000778D" w:rsidRDefault="0000778D">
            <w:pPr>
              <w:rPr>
                <w:rFonts w:ascii="Arial" w:hAnsi="Arial" w:cs="Arial"/>
                <w:b/>
                <w:bCs/>
                <w:color w:val="000000"/>
              </w:rPr>
            </w:pPr>
          </w:p>
        </w:tc>
        <w:tc>
          <w:tcPr>
            <w:tcW w:w="1383" w:type="dxa"/>
            <w:vMerge/>
            <w:tcBorders>
              <w:top w:val="single" w:sz="4" w:space="0" w:color="auto"/>
              <w:left w:val="single" w:sz="4" w:space="0" w:color="auto"/>
              <w:bottom w:val="single" w:sz="4" w:space="0" w:color="000000"/>
              <w:right w:val="single" w:sz="4" w:space="0" w:color="auto"/>
            </w:tcBorders>
            <w:vAlign w:val="center"/>
            <w:hideMark/>
          </w:tcPr>
          <w:p w:rsidR="0000778D" w:rsidRDefault="0000778D">
            <w:pPr>
              <w:rPr>
                <w:rFonts w:ascii="Arial" w:hAnsi="Arial" w:cs="Arial"/>
                <w:b/>
                <w:bCs/>
                <w:color w:val="000000"/>
              </w:rPr>
            </w:pP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b/>
                <w:bCs/>
                <w:color w:val="000000"/>
              </w:rPr>
            </w:pPr>
            <w:proofErr w:type="spellStart"/>
            <w:r>
              <w:rPr>
                <w:rFonts w:ascii="Arial" w:hAnsi="Arial" w:cs="Arial"/>
                <w:b/>
                <w:bCs/>
                <w:color w:val="000000"/>
              </w:rPr>
              <w:t>Існує</w:t>
            </w:r>
            <w:proofErr w:type="spellEnd"/>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b/>
                <w:bCs/>
                <w:color w:val="000000"/>
              </w:rPr>
            </w:pPr>
            <w:r>
              <w:rPr>
                <w:rFonts w:ascii="Arial" w:hAnsi="Arial" w:cs="Arial"/>
                <w:b/>
                <w:bCs/>
                <w:color w:val="000000"/>
              </w:rPr>
              <w:t>Проект</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b/>
                <w:bCs/>
                <w:color w:val="000000"/>
              </w:rPr>
            </w:pPr>
            <w:proofErr w:type="spellStart"/>
            <w:r>
              <w:rPr>
                <w:rFonts w:ascii="Arial" w:hAnsi="Arial" w:cs="Arial"/>
                <w:b/>
                <w:bCs/>
                <w:color w:val="000000"/>
              </w:rPr>
              <w:t>Територія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Площа</w:t>
            </w:r>
            <w:proofErr w:type="spellEnd"/>
            <w:r>
              <w:rPr>
                <w:rFonts w:ascii="Arial" w:hAnsi="Arial" w:cs="Arial"/>
                <w:color w:val="000000"/>
              </w:rPr>
              <w:t xml:space="preserve"> </w:t>
            </w:r>
            <w:proofErr w:type="spellStart"/>
            <w:r>
              <w:rPr>
                <w:rFonts w:ascii="Arial" w:hAnsi="Arial" w:cs="Arial"/>
                <w:color w:val="000000"/>
              </w:rPr>
              <w:t>території</w:t>
            </w:r>
            <w:proofErr w:type="spellEnd"/>
            <w:r>
              <w:rPr>
                <w:rFonts w:ascii="Arial" w:hAnsi="Arial" w:cs="Arial"/>
                <w:color w:val="000000"/>
              </w:rPr>
              <w:t xml:space="preserve"> </w:t>
            </w:r>
            <w:proofErr w:type="spellStart"/>
            <w:r>
              <w:rPr>
                <w:rFonts w:ascii="Arial" w:hAnsi="Arial" w:cs="Arial"/>
                <w:color w:val="000000"/>
              </w:rPr>
              <w:t>всього</w:t>
            </w:r>
            <w:proofErr w:type="spellEnd"/>
            <w:r>
              <w:rPr>
                <w:rFonts w:ascii="Arial" w:hAnsi="Arial" w:cs="Arial"/>
                <w:color w:val="000000"/>
              </w:rPr>
              <w:t xml:space="preserve">, </w:t>
            </w:r>
            <w:proofErr w:type="gramStart"/>
            <w:r>
              <w:rPr>
                <w:rFonts w:ascii="Arial" w:hAnsi="Arial" w:cs="Arial"/>
                <w:color w:val="000000"/>
              </w:rPr>
              <w:t>у</w:t>
            </w:r>
            <w:proofErr w:type="gramEnd"/>
            <w:r>
              <w:rPr>
                <w:rFonts w:ascii="Arial" w:hAnsi="Arial" w:cs="Arial"/>
                <w:color w:val="000000"/>
              </w:rPr>
              <w:t xml:space="preserve"> тому </w:t>
            </w:r>
            <w:proofErr w:type="spellStart"/>
            <w:r>
              <w:rPr>
                <w:rFonts w:ascii="Arial" w:hAnsi="Arial" w:cs="Arial"/>
                <w:color w:val="000000"/>
              </w:rPr>
              <w:t>числі</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gramStart"/>
            <w:r>
              <w:rPr>
                <w:rFonts w:ascii="Arial" w:hAnsi="Arial" w:cs="Arial"/>
                <w:color w:val="000000"/>
              </w:rPr>
              <w:t>га</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6.2/100</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6.2/100</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r>
              <w:rPr>
                <w:rFonts w:ascii="Arial" w:hAnsi="Arial" w:cs="Arial"/>
                <w:color w:val="000000"/>
              </w:rPr>
              <w:t xml:space="preserve"> </w:t>
            </w:r>
            <w:proofErr w:type="spellStart"/>
            <w:r>
              <w:rPr>
                <w:rFonts w:ascii="Arial" w:hAnsi="Arial" w:cs="Arial"/>
                <w:color w:val="000000"/>
              </w:rPr>
              <w:t>рекреаційна</w:t>
            </w:r>
            <w:proofErr w:type="spellEnd"/>
            <w:r>
              <w:rPr>
                <w:rFonts w:ascii="Arial" w:hAnsi="Arial" w:cs="Arial"/>
                <w:color w:val="000000"/>
              </w:rPr>
              <w:t xml:space="preserve"> </w:t>
            </w:r>
            <w:proofErr w:type="spellStart"/>
            <w:r>
              <w:rPr>
                <w:rFonts w:ascii="Arial" w:hAnsi="Arial" w:cs="Arial"/>
                <w:color w:val="000000"/>
              </w:rPr>
              <w:t>територія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gramStart"/>
            <w:r>
              <w:rPr>
                <w:rFonts w:ascii="Arial" w:hAnsi="Arial" w:cs="Arial"/>
                <w:color w:val="000000"/>
              </w:rPr>
              <w:t>га</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6.2/100</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6.2/100</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Максимальне</w:t>
            </w:r>
            <w:proofErr w:type="spellEnd"/>
            <w:r>
              <w:rPr>
                <w:rFonts w:ascii="Arial" w:hAnsi="Arial" w:cs="Arial"/>
                <w:color w:val="000000"/>
              </w:rPr>
              <w:t xml:space="preserve"> </w:t>
            </w:r>
            <w:proofErr w:type="spellStart"/>
            <w:r>
              <w:rPr>
                <w:rFonts w:ascii="Arial" w:hAnsi="Arial" w:cs="Arial"/>
                <w:color w:val="000000"/>
              </w:rPr>
              <w:t>рекреаційне</w:t>
            </w:r>
            <w:proofErr w:type="spellEnd"/>
            <w:r>
              <w:rPr>
                <w:rFonts w:ascii="Arial" w:hAnsi="Arial" w:cs="Arial"/>
                <w:color w:val="000000"/>
              </w:rPr>
              <w:t xml:space="preserve"> </w:t>
            </w:r>
            <w:proofErr w:type="spellStart"/>
            <w:r>
              <w:rPr>
                <w:rFonts w:ascii="Arial" w:hAnsi="Arial" w:cs="Arial"/>
                <w:color w:val="000000"/>
              </w:rPr>
              <w:t>навантаження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rsidP="00DA1283">
            <w:pPr>
              <w:jc w:val="center"/>
              <w:rPr>
                <w:rFonts w:ascii="Arial" w:hAnsi="Arial" w:cs="Arial"/>
                <w:color w:val="000000"/>
              </w:rPr>
            </w:pPr>
            <w:r>
              <w:rPr>
                <w:rFonts w:ascii="Arial" w:hAnsi="Arial" w:cs="Arial"/>
                <w:color w:val="000000"/>
              </w:rPr>
              <w:t>люд</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434</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434</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Потужність</w:t>
            </w:r>
            <w:proofErr w:type="spellEnd"/>
            <w:r>
              <w:rPr>
                <w:rFonts w:ascii="Arial" w:hAnsi="Arial" w:cs="Arial"/>
                <w:color w:val="000000"/>
              </w:rPr>
              <w:t xml:space="preserve"> </w:t>
            </w:r>
            <w:proofErr w:type="spellStart"/>
            <w:r>
              <w:rPr>
                <w:rFonts w:ascii="Arial" w:hAnsi="Arial" w:cs="Arial"/>
                <w:color w:val="000000"/>
              </w:rPr>
              <w:t>бази</w:t>
            </w:r>
            <w:proofErr w:type="spellEnd"/>
            <w:r>
              <w:rPr>
                <w:rFonts w:ascii="Arial" w:hAnsi="Arial" w:cs="Arial"/>
                <w:color w:val="000000"/>
              </w:rPr>
              <w:t xml:space="preserve"> </w:t>
            </w:r>
            <w:proofErr w:type="spellStart"/>
            <w:r>
              <w:rPr>
                <w:rFonts w:ascii="Arial" w:hAnsi="Arial" w:cs="Arial"/>
                <w:color w:val="000000"/>
              </w:rPr>
              <w:t>відпочинку</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5C18E3" w:rsidP="005C18E3">
            <w:pPr>
              <w:jc w:val="center"/>
              <w:rPr>
                <w:rFonts w:ascii="Arial" w:hAnsi="Arial" w:cs="Arial"/>
                <w:color w:val="000000"/>
              </w:rPr>
            </w:pPr>
            <w:r>
              <w:rPr>
                <w:rFonts w:ascii="Arial" w:hAnsi="Arial" w:cs="Arial"/>
                <w:color w:val="000000"/>
              </w:rPr>
              <w:t>люд</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48</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92</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Площа</w:t>
            </w:r>
            <w:proofErr w:type="spellEnd"/>
            <w:r>
              <w:rPr>
                <w:rFonts w:ascii="Arial" w:hAnsi="Arial" w:cs="Arial"/>
                <w:color w:val="000000"/>
              </w:rPr>
              <w:t xml:space="preserve"> </w:t>
            </w:r>
            <w:proofErr w:type="spellStart"/>
            <w:r>
              <w:rPr>
                <w:rFonts w:ascii="Arial" w:hAnsi="Arial" w:cs="Arial"/>
                <w:color w:val="000000"/>
              </w:rPr>
              <w:t>забудови</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м</w:t>
            </w:r>
            <w:proofErr w:type="gramStart"/>
            <w:r>
              <w:rPr>
                <w:rFonts w:ascii="Arial" w:hAnsi="Arial" w:cs="Arial"/>
                <w:color w:val="000000"/>
              </w:rPr>
              <w:t>2</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973/2</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1877/3</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Кількість</w:t>
            </w:r>
            <w:proofErr w:type="spellEnd"/>
            <w:r>
              <w:rPr>
                <w:rFonts w:ascii="Arial" w:hAnsi="Arial" w:cs="Arial"/>
                <w:color w:val="000000"/>
              </w:rPr>
              <w:t xml:space="preserve"> </w:t>
            </w:r>
            <w:proofErr w:type="spellStart"/>
            <w:r>
              <w:rPr>
                <w:rFonts w:ascii="Arial" w:hAnsi="Arial" w:cs="Arial"/>
                <w:color w:val="000000"/>
              </w:rPr>
              <w:t>житлових</w:t>
            </w:r>
            <w:proofErr w:type="spellEnd"/>
            <w:r>
              <w:rPr>
                <w:rFonts w:ascii="Arial" w:hAnsi="Arial" w:cs="Arial"/>
                <w:color w:val="000000"/>
              </w:rPr>
              <w:t xml:space="preserve"> </w:t>
            </w:r>
            <w:proofErr w:type="spellStart"/>
            <w:r>
              <w:rPr>
                <w:rFonts w:ascii="Arial" w:hAnsi="Arial" w:cs="Arial"/>
                <w:color w:val="000000"/>
              </w:rPr>
              <w:t>номері</w:t>
            </w:r>
            <w:proofErr w:type="gramStart"/>
            <w:r>
              <w:rPr>
                <w:rFonts w:ascii="Arial" w:hAnsi="Arial" w:cs="Arial"/>
                <w:color w:val="000000"/>
              </w:rPr>
              <w:t>в</w:t>
            </w:r>
            <w:proofErr w:type="spellEnd"/>
            <w:proofErr w:type="gram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spellStart"/>
            <w:proofErr w:type="gramStart"/>
            <w:r>
              <w:rPr>
                <w:rFonts w:ascii="Arial" w:hAnsi="Arial" w:cs="Arial"/>
                <w:color w:val="000000"/>
              </w:rPr>
              <w:t>шт</w:t>
            </w:r>
            <w:proofErr w:type="spellEnd"/>
            <w:proofErr w:type="gram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24</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46</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Кількість</w:t>
            </w:r>
            <w:proofErr w:type="spellEnd"/>
            <w:r>
              <w:rPr>
                <w:rFonts w:ascii="Arial" w:hAnsi="Arial" w:cs="Arial"/>
                <w:color w:val="000000"/>
              </w:rPr>
              <w:t xml:space="preserve"> </w:t>
            </w:r>
            <w:proofErr w:type="spellStart"/>
            <w:r>
              <w:rPr>
                <w:rFonts w:ascii="Arial" w:hAnsi="Arial" w:cs="Arial"/>
                <w:color w:val="000000"/>
              </w:rPr>
              <w:t>однокімнатних</w:t>
            </w:r>
            <w:proofErr w:type="spellEnd"/>
            <w:r>
              <w:rPr>
                <w:rFonts w:ascii="Arial" w:hAnsi="Arial" w:cs="Arial"/>
                <w:color w:val="000000"/>
              </w:rPr>
              <w:t xml:space="preserve"> </w:t>
            </w:r>
            <w:proofErr w:type="spellStart"/>
            <w:r>
              <w:rPr>
                <w:rFonts w:ascii="Arial" w:hAnsi="Arial" w:cs="Arial"/>
                <w:color w:val="000000"/>
              </w:rPr>
              <w:t>житлових</w:t>
            </w:r>
            <w:proofErr w:type="spellEnd"/>
            <w:r>
              <w:rPr>
                <w:rFonts w:ascii="Arial" w:hAnsi="Arial" w:cs="Arial"/>
                <w:color w:val="000000"/>
              </w:rPr>
              <w:t xml:space="preserve"> </w:t>
            </w:r>
            <w:proofErr w:type="spellStart"/>
            <w:r>
              <w:rPr>
                <w:rFonts w:ascii="Arial" w:hAnsi="Arial" w:cs="Arial"/>
                <w:color w:val="000000"/>
              </w:rPr>
              <w:t>будинків</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spellStart"/>
            <w:proofErr w:type="gramStart"/>
            <w:r>
              <w:rPr>
                <w:rFonts w:ascii="Arial" w:hAnsi="Arial" w:cs="Arial"/>
                <w:color w:val="000000"/>
              </w:rPr>
              <w:t>шт</w:t>
            </w:r>
            <w:proofErr w:type="spellEnd"/>
            <w:proofErr w:type="gram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16</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26</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Кількість</w:t>
            </w:r>
            <w:proofErr w:type="spellEnd"/>
            <w:r>
              <w:rPr>
                <w:rFonts w:ascii="Arial" w:hAnsi="Arial" w:cs="Arial"/>
                <w:color w:val="000000"/>
              </w:rPr>
              <w:t xml:space="preserve"> </w:t>
            </w:r>
            <w:proofErr w:type="spellStart"/>
            <w:r>
              <w:rPr>
                <w:rFonts w:ascii="Arial" w:hAnsi="Arial" w:cs="Arial"/>
                <w:color w:val="000000"/>
              </w:rPr>
              <w:t>двокімнатних</w:t>
            </w:r>
            <w:proofErr w:type="spellEnd"/>
            <w:r>
              <w:rPr>
                <w:rFonts w:ascii="Arial" w:hAnsi="Arial" w:cs="Arial"/>
                <w:color w:val="000000"/>
              </w:rPr>
              <w:t xml:space="preserve"> </w:t>
            </w:r>
            <w:proofErr w:type="spellStart"/>
            <w:r>
              <w:rPr>
                <w:rFonts w:ascii="Arial" w:hAnsi="Arial" w:cs="Arial"/>
                <w:color w:val="000000"/>
              </w:rPr>
              <w:t>житлових</w:t>
            </w:r>
            <w:proofErr w:type="spellEnd"/>
            <w:r>
              <w:rPr>
                <w:rFonts w:ascii="Arial" w:hAnsi="Arial" w:cs="Arial"/>
                <w:color w:val="000000"/>
              </w:rPr>
              <w:t xml:space="preserve"> </w:t>
            </w:r>
            <w:proofErr w:type="spellStart"/>
            <w:r>
              <w:rPr>
                <w:rFonts w:ascii="Arial" w:hAnsi="Arial" w:cs="Arial"/>
                <w:color w:val="000000"/>
              </w:rPr>
              <w:t>будинків</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spellStart"/>
            <w:proofErr w:type="gramStart"/>
            <w:r>
              <w:rPr>
                <w:rFonts w:ascii="Arial" w:hAnsi="Arial" w:cs="Arial"/>
                <w:color w:val="000000"/>
              </w:rPr>
              <w:t>шт</w:t>
            </w:r>
            <w:proofErr w:type="spellEnd"/>
            <w:proofErr w:type="gram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4</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10</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Кількість</w:t>
            </w:r>
            <w:proofErr w:type="spellEnd"/>
            <w:r>
              <w:rPr>
                <w:rFonts w:ascii="Arial" w:hAnsi="Arial" w:cs="Arial"/>
                <w:color w:val="000000"/>
              </w:rPr>
              <w:t xml:space="preserve"> </w:t>
            </w:r>
            <w:proofErr w:type="spellStart"/>
            <w:r>
              <w:rPr>
                <w:rFonts w:ascii="Arial" w:hAnsi="Arial" w:cs="Arial"/>
                <w:color w:val="000000"/>
              </w:rPr>
              <w:t>альтанок</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spellStart"/>
            <w:proofErr w:type="gramStart"/>
            <w:r>
              <w:rPr>
                <w:rFonts w:ascii="Arial" w:hAnsi="Arial" w:cs="Arial"/>
                <w:color w:val="000000"/>
              </w:rPr>
              <w:t>шт</w:t>
            </w:r>
            <w:proofErr w:type="spellEnd"/>
            <w:proofErr w:type="gram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16</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r>
              <w:rPr>
                <w:rFonts w:ascii="Arial" w:hAnsi="Arial" w:cs="Arial"/>
                <w:color w:val="000000"/>
              </w:rPr>
              <w:t>Парковка</w:t>
            </w:r>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spellStart"/>
            <w:r>
              <w:rPr>
                <w:rFonts w:ascii="Arial" w:hAnsi="Arial" w:cs="Arial"/>
                <w:color w:val="000000"/>
              </w:rPr>
              <w:t>маш</w:t>
            </w:r>
            <w:proofErr w:type="spellEnd"/>
            <w:r>
              <w:rPr>
                <w:rFonts w:ascii="Arial" w:hAnsi="Arial" w:cs="Arial"/>
                <w:color w:val="000000"/>
              </w:rPr>
              <w:t>/</w:t>
            </w:r>
            <w:proofErr w:type="spellStart"/>
            <w:r>
              <w:rPr>
                <w:rFonts w:ascii="Arial" w:hAnsi="Arial" w:cs="Arial"/>
                <w:color w:val="000000"/>
              </w:rPr>
              <w:t>місце</w:t>
            </w:r>
            <w:proofErr w:type="spell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30</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Площа</w:t>
            </w:r>
            <w:proofErr w:type="spellEnd"/>
            <w:r>
              <w:rPr>
                <w:rFonts w:ascii="Arial" w:hAnsi="Arial" w:cs="Arial"/>
                <w:color w:val="000000"/>
              </w:rPr>
              <w:t xml:space="preserve"> твердого </w:t>
            </w:r>
            <w:proofErr w:type="spellStart"/>
            <w:r>
              <w:rPr>
                <w:rFonts w:ascii="Arial" w:hAnsi="Arial" w:cs="Arial"/>
                <w:color w:val="000000"/>
              </w:rPr>
              <w:t>покриття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м</w:t>
            </w:r>
            <w:proofErr w:type="gramStart"/>
            <w:r>
              <w:rPr>
                <w:rFonts w:ascii="Arial" w:hAnsi="Arial" w:cs="Arial"/>
                <w:color w:val="000000"/>
              </w:rPr>
              <w:t>2</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480/1</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5510/9</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Площа</w:t>
            </w:r>
            <w:proofErr w:type="spellEnd"/>
            <w:r>
              <w:rPr>
                <w:rFonts w:ascii="Arial" w:hAnsi="Arial" w:cs="Arial"/>
                <w:color w:val="000000"/>
              </w:rPr>
              <w:t xml:space="preserve"> </w:t>
            </w:r>
            <w:proofErr w:type="spellStart"/>
            <w:proofErr w:type="gramStart"/>
            <w:r>
              <w:rPr>
                <w:rFonts w:ascii="Arial" w:hAnsi="Arial" w:cs="Arial"/>
                <w:color w:val="000000"/>
              </w:rPr>
              <w:t>п</w:t>
            </w:r>
            <w:proofErr w:type="gramEnd"/>
            <w:r>
              <w:rPr>
                <w:rFonts w:ascii="Arial" w:hAnsi="Arial" w:cs="Arial"/>
                <w:color w:val="000000"/>
              </w:rPr>
              <w:t>ішохідних</w:t>
            </w:r>
            <w:proofErr w:type="spellEnd"/>
            <w:r>
              <w:rPr>
                <w:rFonts w:ascii="Arial" w:hAnsi="Arial" w:cs="Arial"/>
                <w:color w:val="000000"/>
              </w:rPr>
              <w:t xml:space="preserve"> </w:t>
            </w:r>
            <w:proofErr w:type="spellStart"/>
            <w:r>
              <w:rPr>
                <w:rFonts w:ascii="Arial" w:hAnsi="Arial" w:cs="Arial"/>
                <w:color w:val="000000"/>
              </w:rPr>
              <w:t>доріжок</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м</w:t>
            </w:r>
            <w:proofErr w:type="gramStart"/>
            <w:r>
              <w:rPr>
                <w:rFonts w:ascii="Arial" w:hAnsi="Arial" w:cs="Arial"/>
                <w:color w:val="000000"/>
              </w:rPr>
              <w:t>2</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3970/6</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Площа</w:t>
            </w:r>
            <w:proofErr w:type="spellEnd"/>
            <w:r>
              <w:rPr>
                <w:rFonts w:ascii="Arial" w:hAnsi="Arial" w:cs="Arial"/>
                <w:color w:val="000000"/>
              </w:rPr>
              <w:t xml:space="preserve"> </w:t>
            </w:r>
            <w:proofErr w:type="spellStart"/>
            <w:r>
              <w:rPr>
                <w:rFonts w:ascii="Arial" w:hAnsi="Arial" w:cs="Arial"/>
                <w:color w:val="000000"/>
              </w:rPr>
              <w:t>озеленення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gramStart"/>
            <w:r>
              <w:rPr>
                <w:rFonts w:ascii="Arial" w:hAnsi="Arial" w:cs="Arial"/>
                <w:color w:val="000000"/>
              </w:rPr>
              <w:t>га</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6.07/97</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5.08/82</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b/>
                <w:bCs/>
                <w:color w:val="000000"/>
              </w:rPr>
            </w:pPr>
            <w:proofErr w:type="spellStart"/>
            <w:r>
              <w:rPr>
                <w:rFonts w:ascii="Arial" w:hAnsi="Arial" w:cs="Arial"/>
                <w:b/>
                <w:bCs/>
                <w:color w:val="000000"/>
              </w:rPr>
              <w:t>Інженерне</w:t>
            </w:r>
            <w:proofErr w:type="spellEnd"/>
            <w:r>
              <w:rPr>
                <w:rFonts w:ascii="Arial" w:hAnsi="Arial" w:cs="Arial"/>
                <w:b/>
                <w:bCs/>
                <w:color w:val="000000"/>
              </w:rPr>
              <w:t xml:space="preserve"> </w:t>
            </w:r>
            <w:proofErr w:type="spellStart"/>
            <w:r>
              <w:rPr>
                <w:rFonts w:ascii="Arial" w:hAnsi="Arial" w:cs="Arial"/>
                <w:b/>
                <w:bCs/>
                <w:color w:val="000000"/>
              </w:rPr>
              <w:t>обладнання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Електропостачання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кВт</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184</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Водопостачання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м3/</w:t>
            </w:r>
            <w:proofErr w:type="spellStart"/>
            <w:r>
              <w:rPr>
                <w:rFonts w:ascii="Arial" w:hAnsi="Arial" w:cs="Arial"/>
                <w:color w:val="000000"/>
              </w:rPr>
              <w:t>добу</w:t>
            </w:r>
            <w:proofErr w:type="spell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23.4</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Каналізування</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м3/</w:t>
            </w:r>
            <w:proofErr w:type="spellStart"/>
            <w:r>
              <w:rPr>
                <w:rFonts w:ascii="Arial" w:hAnsi="Arial" w:cs="Arial"/>
                <w:color w:val="000000"/>
              </w:rPr>
              <w:t>добу</w:t>
            </w:r>
            <w:proofErr w:type="spellEnd"/>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17.5</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b/>
                <w:bCs/>
                <w:color w:val="000000"/>
              </w:rPr>
            </w:pPr>
            <w:proofErr w:type="spellStart"/>
            <w:r>
              <w:rPr>
                <w:rFonts w:ascii="Arial" w:hAnsi="Arial" w:cs="Arial"/>
                <w:b/>
                <w:bCs/>
                <w:color w:val="000000"/>
              </w:rPr>
              <w:t>Охорона</w:t>
            </w:r>
            <w:proofErr w:type="spellEnd"/>
            <w:r>
              <w:rPr>
                <w:rFonts w:ascii="Arial" w:hAnsi="Arial" w:cs="Arial"/>
                <w:b/>
                <w:bCs/>
                <w:color w:val="000000"/>
              </w:rPr>
              <w:t xml:space="preserve"> </w:t>
            </w:r>
            <w:proofErr w:type="spellStart"/>
            <w:r>
              <w:rPr>
                <w:rFonts w:ascii="Arial" w:hAnsi="Arial" w:cs="Arial"/>
                <w:b/>
                <w:bCs/>
                <w:color w:val="000000"/>
              </w:rPr>
              <w:t>навколишнього</w:t>
            </w:r>
            <w:proofErr w:type="spellEnd"/>
            <w:r>
              <w:rPr>
                <w:rFonts w:ascii="Arial" w:hAnsi="Arial" w:cs="Arial"/>
                <w:b/>
                <w:bCs/>
                <w:color w:val="000000"/>
              </w:rPr>
              <w:t xml:space="preserve"> </w:t>
            </w:r>
            <w:proofErr w:type="spellStart"/>
            <w:r>
              <w:rPr>
                <w:rFonts w:ascii="Arial" w:hAnsi="Arial" w:cs="Arial"/>
                <w:b/>
                <w:bCs/>
                <w:color w:val="000000"/>
              </w:rPr>
              <w:t>середовища</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 </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Площа</w:t>
            </w:r>
            <w:proofErr w:type="spellEnd"/>
            <w:r>
              <w:rPr>
                <w:rFonts w:ascii="Arial" w:hAnsi="Arial" w:cs="Arial"/>
                <w:color w:val="000000"/>
              </w:rPr>
              <w:t xml:space="preserve"> </w:t>
            </w:r>
            <w:proofErr w:type="spellStart"/>
            <w:r>
              <w:rPr>
                <w:rFonts w:ascii="Arial" w:hAnsi="Arial" w:cs="Arial"/>
                <w:color w:val="000000"/>
              </w:rPr>
              <w:t>прибережно-захисної</w:t>
            </w:r>
            <w:proofErr w:type="spellEnd"/>
            <w:r>
              <w:rPr>
                <w:rFonts w:ascii="Arial" w:hAnsi="Arial" w:cs="Arial"/>
                <w:color w:val="000000"/>
              </w:rPr>
              <w:t xml:space="preserve"> </w:t>
            </w:r>
            <w:proofErr w:type="spellStart"/>
            <w:r>
              <w:rPr>
                <w:rFonts w:ascii="Arial" w:hAnsi="Arial" w:cs="Arial"/>
                <w:color w:val="000000"/>
              </w:rPr>
              <w:t>смуги</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gramStart"/>
            <w:r>
              <w:rPr>
                <w:rFonts w:ascii="Arial" w:hAnsi="Arial" w:cs="Arial"/>
                <w:color w:val="000000"/>
              </w:rPr>
              <w:t>га</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0.96/15</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0.96/15</w:t>
            </w:r>
          </w:p>
        </w:tc>
      </w:tr>
      <w:tr w:rsidR="0000778D" w:rsidTr="0000778D">
        <w:trPr>
          <w:trHeight w:val="315"/>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00778D" w:rsidRDefault="0000778D">
            <w:pPr>
              <w:rPr>
                <w:rFonts w:ascii="Arial" w:hAnsi="Arial" w:cs="Arial"/>
                <w:color w:val="000000"/>
              </w:rPr>
            </w:pPr>
            <w:proofErr w:type="spellStart"/>
            <w:r>
              <w:rPr>
                <w:rFonts w:ascii="Arial" w:hAnsi="Arial" w:cs="Arial"/>
                <w:color w:val="000000"/>
              </w:rPr>
              <w:t>Охоронна</w:t>
            </w:r>
            <w:proofErr w:type="spellEnd"/>
            <w:r>
              <w:rPr>
                <w:rFonts w:ascii="Arial" w:hAnsi="Arial" w:cs="Arial"/>
                <w:color w:val="000000"/>
              </w:rPr>
              <w:t xml:space="preserve"> зона </w:t>
            </w:r>
            <w:proofErr w:type="spellStart"/>
            <w:proofErr w:type="gramStart"/>
            <w:r>
              <w:rPr>
                <w:rFonts w:ascii="Arial" w:hAnsi="Arial" w:cs="Arial"/>
                <w:color w:val="000000"/>
              </w:rPr>
              <w:t>л</w:t>
            </w:r>
            <w:proofErr w:type="gramEnd"/>
            <w:r>
              <w:rPr>
                <w:rFonts w:ascii="Arial" w:hAnsi="Arial" w:cs="Arial"/>
                <w:color w:val="000000"/>
              </w:rPr>
              <w:t>інії</w:t>
            </w:r>
            <w:proofErr w:type="spellEnd"/>
            <w:r>
              <w:rPr>
                <w:rFonts w:ascii="Arial" w:hAnsi="Arial" w:cs="Arial"/>
                <w:color w:val="000000"/>
              </w:rPr>
              <w:t xml:space="preserve"> </w:t>
            </w:r>
            <w:proofErr w:type="spellStart"/>
            <w:r>
              <w:rPr>
                <w:rFonts w:ascii="Arial" w:hAnsi="Arial" w:cs="Arial"/>
                <w:color w:val="000000"/>
              </w:rPr>
              <w:t>електропередач</w:t>
            </w:r>
            <w:proofErr w:type="spellEnd"/>
          </w:p>
        </w:tc>
        <w:tc>
          <w:tcPr>
            <w:tcW w:w="1383"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proofErr w:type="gramStart"/>
            <w:r>
              <w:rPr>
                <w:rFonts w:ascii="Arial" w:hAnsi="Arial" w:cs="Arial"/>
                <w:color w:val="000000"/>
              </w:rPr>
              <w:t>га</w:t>
            </w:r>
            <w:proofErr w:type="gramEnd"/>
            <w:r>
              <w:rPr>
                <w:rFonts w:ascii="Arial" w:hAnsi="Arial" w:cs="Arial"/>
                <w:color w:val="000000"/>
              </w:rPr>
              <w:t>/%</w:t>
            </w:r>
          </w:p>
        </w:tc>
        <w:tc>
          <w:tcPr>
            <w:tcW w:w="1312"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0.53/9</w:t>
            </w:r>
          </w:p>
        </w:tc>
        <w:tc>
          <w:tcPr>
            <w:tcW w:w="1368" w:type="dxa"/>
            <w:tcBorders>
              <w:top w:val="nil"/>
              <w:left w:val="nil"/>
              <w:bottom w:val="single" w:sz="4" w:space="0" w:color="auto"/>
              <w:right w:val="single" w:sz="4" w:space="0" w:color="auto"/>
            </w:tcBorders>
            <w:shd w:val="clear" w:color="auto" w:fill="auto"/>
            <w:noWrap/>
            <w:vAlign w:val="center"/>
            <w:hideMark/>
          </w:tcPr>
          <w:p w:rsidR="0000778D" w:rsidRDefault="0000778D">
            <w:pPr>
              <w:jc w:val="center"/>
              <w:rPr>
                <w:rFonts w:ascii="Arial" w:hAnsi="Arial" w:cs="Arial"/>
                <w:color w:val="000000"/>
              </w:rPr>
            </w:pPr>
            <w:r>
              <w:rPr>
                <w:rFonts w:ascii="Arial" w:hAnsi="Arial" w:cs="Arial"/>
                <w:color w:val="000000"/>
              </w:rPr>
              <w:t>0.53/9</w:t>
            </w:r>
          </w:p>
        </w:tc>
      </w:tr>
    </w:tbl>
    <w:p w:rsidR="00921207" w:rsidRDefault="00921207" w:rsidP="004A558F">
      <w:pPr>
        <w:tabs>
          <w:tab w:val="num" w:pos="993"/>
          <w:tab w:val="left" w:pos="1260"/>
        </w:tabs>
        <w:ind w:right="142"/>
        <w:jc w:val="both"/>
        <w:rPr>
          <w:rFonts w:ascii="Arial" w:hAnsi="Arial" w:cs="Arial"/>
          <w:b/>
          <w:bCs/>
          <w:sz w:val="28"/>
          <w:szCs w:val="28"/>
          <w:lang w:val="uk-UA"/>
        </w:rPr>
      </w:pPr>
    </w:p>
    <w:p w:rsidR="00921207" w:rsidRDefault="00921207">
      <w:pPr>
        <w:rPr>
          <w:rFonts w:ascii="Arial" w:hAnsi="Arial" w:cs="Arial"/>
          <w:b/>
          <w:bCs/>
          <w:sz w:val="28"/>
          <w:szCs w:val="28"/>
          <w:lang w:val="uk-UA"/>
        </w:rPr>
      </w:pPr>
      <w:r>
        <w:rPr>
          <w:rFonts w:ascii="Arial" w:hAnsi="Arial" w:cs="Arial"/>
          <w:b/>
          <w:bCs/>
          <w:sz w:val="28"/>
          <w:szCs w:val="28"/>
          <w:lang w:val="uk-UA"/>
        </w:rPr>
        <w:br w:type="page"/>
      </w:r>
    </w:p>
    <w:p w:rsidR="008B15BD" w:rsidRPr="00DB321F" w:rsidRDefault="008B15BD">
      <w:pPr>
        <w:rPr>
          <w:rFonts w:ascii="Arial" w:hAnsi="Arial" w:cs="Arial"/>
          <w:color w:val="FF0000"/>
          <w:sz w:val="22"/>
          <w:lang w:val="uk-UA"/>
        </w:rPr>
      </w:pPr>
    </w:p>
    <w:p w:rsidR="008B15BD" w:rsidRPr="00DC4B75" w:rsidRDefault="008B15BD" w:rsidP="00F23B9F">
      <w:pPr>
        <w:rPr>
          <w:rFonts w:ascii="Arial" w:hAnsi="Arial" w:cs="Arial"/>
          <w:b/>
          <w:color w:val="FF0000"/>
          <w:sz w:val="22"/>
          <w:lang w:val="uk-UA"/>
        </w:rPr>
        <w:sectPr w:rsidR="008B15BD" w:rsidRPr="00DC4B75" w:rsidSect="00F32850">
          <w:headerReference w:type="default" r:id="rId22"/>
          <w:footerReference w:type="default" r:id="rId23"/>
          <w:pgSz w:w="11906" w:h="16838" w:code="9"/>
          <w:pgMar w:top="1134" w:right="424" w:bottom="1418" w:left="1701" w:header="709" w:footer="391" w:gutter="0"/>
          <w:pgNumType w:start="4"/>
          <w:cols w:space="708"/>
          <w:docGrid w:linePitch="360"/>
        </w:sectPr>
      </w:pPr>
      <w:r w:rsidRPr="00F23B9F">
        <w:rPr>
          <w:rFonts w:ascii="Arial" w:hAnsi="Arial" w:cs="Arial"/>
          <w:b/>
        </w:rPr>
        <w:t>1</w:t>
      </w:r>
      <w:r w:rsidR="00E617D5" w:rsidRPr="00F23B9F">
        <w:rPr>
          <w:rFonts w:ascii="Arial" w:hAnsi="Arial" w:cs="Arial"/>
          <w:b/>
        </w:rPr>
        <w:t>9</w:t>
      </w:r>
      <w:r w:rsidRPr="00F23B9F">
        <w:rPr>
          <w:rFonts w:ascii="Arial" w:hAnsi="Arial" w:cs="Arial"/>
          <w:b/>
        </w:rPr>
        <w:t>. ДОДАТ</w:t>
      </w:r>
      <w:r w:rsidR="00DC4B75">
        <w:rPr>
          <w:rFonts w:ascii="Arial" w:hAnsi="Arial" w:cs="Arial"/>
          <w:b/>
          <w:lang w:val="uk-UA"/>
        </w:rPr>
        <w:t>КИ</w:t>
      </w:r>
    </w:p>
    <w:p w:rsidR="00787341" w:rsidRPr="00DB321F" w:rsidRDefault="00787341" w:rsidP="00DC4B75">
      <w:pPr>
        <w:ind w:right="459"/>
        <w:rPr>
          <w:rFonts w:ascii="Arial" w:hAnsi="Arial" w:cs="Arial"/>
          <w:b/>
          <w:bCs/>
          <w:iCs/>
          <w:color w:val="FF0000"/>
          <w:lang w:val="uk-UA"/>
        </w:rPr>
      </w:pPr>
    </w:p>
    <w:sectPr w:rsidR="00787341" w:rsidRPr="00DB321F" w:rsidSect="00787341">
      <w:headerReference w:type="default" r:id="rId24"/>
      <w:footerReference w:type="even" r:id="rId25"/>
      <w:footerReference w:type="default" r:id="rId26"/>
      <w:headerReference w:type="first" r:id="rId27"/>
      <w:footerReference w:type="first" r:id="rId28"/>
      <w:pgSz w:w="11906" w:h="16838" w:code="9"/>
      <w:pgMar w:top="1134" w:right="386" w:bottom="1134" w:left="1701" w:header="709" w:footer="3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27D" w:rsidRDefault="0059027D">
      <w:r>
        <w:separator/>
      </w:r>
    </w:p>
  </w:endnote>
  <w:endnote w:type="continuationSeparator" w:id="0">
    <w:p w:rsidR="0059027D" w:rsidRDefault="0059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GothicCTT">
    <w:altName w:val="Times New Roman"/>
    <w:charset w:val="CC"/>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BoldMT">
    <w:panose1 w:val="00000000000000000000"/>
    <w:charset w:val="CC"/>
    <w:family w:val="auto"/>
    <w:notTrueType/>
    <w:pitch w:val="default"/>
    <w:sig w:usb0="00000201" w:usb1="00000000" w:usb2="00000000" w:usb3="00000000" w:csb0="00000004" w:csb1="00000000"/>
  </w:font>
  <w:font w:name="CIDFont+F10">
    <w:altName w:val="Arial Unicode MS"/>
    <w:panose1 w:val="00000000000000000000"/>
    <w:charset w:val="88"/>
    <w:family w:val="auto"/>
    <w:notTrueType/>
    <w:pitch w:val="default"/>
    <w:sig w:usb0="00000000" w:usb1="08080000" w:usb2="00000010" w:usb3="00000000" w:csb0="00100000" w:csb1="00000000"/>
  </w:font>
  <w:font w:name="Arial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74F8" w:rsidRDefault="000E74F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209" w:tblpY="14233"/>
      <w:tblOverlap w:val="neve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4"/>
      <w:gridCol w:w="567"/>
      <w:gridCol w:w="567"/>
      <w:gridCol w:w="567"/>
      <w:gridCol w:w="851"/>
      <w:gridCol w:w="567"/>
      <w:gridCol w:w="3969"/>
      <w:gridCol w:w="851"/>
      <w:gridCol w:w="851"/>
      <w:gridCol w:w="1049"/>
    </w:tblGrid>
    <w:tr w:rsidR="000E74F8" w:rsidRPr="00066028" w:rsidTr="00366CE2">
      <w:trPr>
        <w:cantSplit/>
        <w:trHeight w:hRule="exact" w:val="284"/>
      </w:trPr>
      <w:tc>
        <w:tcPr>
          <w:tcW w:w="594"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left w:w="0" w:type="dxa"/>
            <w:bottom w:w="0" w:type="dxa"/>
            <w:right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851"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6720" w:type="dxa"/>
          <w:gridSpan w:val="4"/>
          <w:vMerge w:val="restart"/>
          <w:shd w:val="clear" w:color="auto" w:fill="auto"/>
          <w:tcMar>
            <w:bottom w:w="0" w:type="dxa"/>
          </w:tcMar>
          <w:vAlign w:val="center"/>
        </w:tcPr>
        <w:p w:rsidR="000E74F8" w:rsidRPr="007E38C6" w:rsidRDefault="000E74F8" w:rsidP="00877FF5">
          <w:pPr>
            <w:pStyle w:val="a3"/>
            <w:jc w:val="center"/>
            <w:rPr>
              <w:rFonts w:ascii="Arial" w:hAnsi="Arial" w:cs="Calibri"/>
              <w:b/>
              <w:sz w:val="28"/>
              <w:szCs w:val="28"/>
              <w:lang w:val="uk-UA"/>
            </w:rPr>
          </w:pPr>
          <w:r>
            <w:rPr>
              <w:rFonts w:ascii="Arial" w:hAnsi="Arial" w:cs="Calibri"/>
              <w:b/>
              <w:sz w:val="28"/>
              <w:szCs w:val="28"/>
              <w:lang w:val="uk-UA"/>
            </w:rPr>
            <w:t>303/20-ЗМ</w:t>
          </w:r>
        </w:p>
      </w:tc>
    </w:tr>
    <w:tr w:rsidR="000E74F8" w:rsidRPr="00066028" w:rsidTr="00366CE2">
      <w:trPr>
        <w:cantSplit/>
        <w:trHeight w:hRule="exact" w:val="284"/>
      </w:trPr>
      <w:tc>
        <w:tcPr>
          <w:tcW w:w="594"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left w:w="0" w:type="dxa"/>
            <w:bottom w:w="0" w:type="dxa"/>
            <w:right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851"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366CE2">
          <w:pPr>
            <w:pStyle w:val="a3"/>
            <w:jc w:val="center"/>
            <w:rPr>
              <w:rFonts w:ascii="Arial" w:hAnsi="Arial" w:cs="Calibri"/>
              <w:sz w:val="16"/>
              <w:szCs w:val="16"/>
            </w:rPr>
          </w:pPr>
        </w:p>
      </w:tc>
      <w:tc>
        <w:tcPr>
          <w:tcW w:w="6720" w:type="dxa"/>
          <w:gridSpan w:val="4"/>
          <w:vMerge/>
          <w:shd w:val="clear" w:color="auto" w:fill="auto"/>
          <w:tcMar>
            <w:bottom w:w="0" w:type="dxa"/>
          </w:tcMar>
          <w:vAlign w:val="center"/>
        </w:tcPr>
        <w:p w:rsidR="000E74F8" w:rsidRPr="00844A9C" w:rsidRDefault="000E74F8" w:rsidP="00366CE2">
          <w:pPr>
            <w:pStyle w:val="a3"/>
            <w:jc w:val="center"/>
            <w:rPr>
              <w:rFonts w:ascii="Arial" w:hAnsi="Arial" w:cs="Calibri"/>
              <w:sz w:val="18"/>
              <w:szCs w:val="18"/>
            </w:rPr>
          </w:pPr>
        </w:p>
      </w:tc>
    </w:tr>
    <w:tr w:rsidR="000E74F8" w:rsidRPr="00066028" w:rsidTr="00366CE2">
      <w:trPr>
        <w:cantSplit/>
        <w:trHeight w:hRule="exact" w:val="284"/>
      </w:trPr>
      <w:tc>
        <w:tcPr>
          <w:tcW w:w="594" w:type="dxa"/>
          <w:shd w:val="clear" w:color="auto" w:fill="auto"/>
          <w:tcMar>
            <w:bottom w:w="0" w:type="dxa"/>
          </w:tcMar>
          <w:vAlign w:val="center"/>
        </w:tcPr>
        <w:p w:rsidR="000E74F8" w:rsidRPr="007E38C6" w:rsidRDefault="000E74F8" w:rsidP="00366CE2">
          <w:pPr>
            <w:pStyle w:val="a3"/>
            <w:jc w:val="center"/>
            <w:rPr>
              <w:rFonts w:ascii="Arial" w:hAnsi="Arial" w:cs="Arial"/>
              <w:sz w:val="16"/>
              <w:szCs w:val="16"/>
              <w:lang w:val="uk-UA"/>
            </w:rPr>
          </w:pPr>
          <w:proofErr w:type="spellStart"/>
          <w:r>
            <w:rPr>
              <w:rFonts w:ascii="Arial" w:hAnsi="Arial" w:cs="Arial"/>
              <w:sz w:val="16"/>
              <w:szCs w:val="16"/>
              <w:lang w:val="uk-UA"/>
            </w:rPr>
            <w:t>Зм</w:t>
          </w:r>
          <w:proofErr w:type="spellEnd"/>
          <w:r>
            <w:rPr>
              <w:rFonts w:ascii="Arial" w:hAnsi="Arial" w:cs="Arial"/>
              <w:sz w:val="16"/>
              <w:szCs w:val="16"/>
              <w:lang w:val="uk-UA"/>
            </w:rPr>
            <w:t xml:space="preserve">. </w:t>
          </w:r>
        </w:p>
      </w:tc>
      <w:tc>
        <w:tcPr>
          <w:tcW w:w="567" w:type="dxa"/>
          <w:shd w:val="clear" w:color="auto" w:fill="auto"/>
          <w:tcMar>
            <w:left w:w="0" w:type="dxa"/>
            <w:bottom w:w="0" w:type="dxa"/>
            <w:right w:w="0" w:type="dxa"/>
          </w:tcMar>
          <w:vAlign w:val="center"/>
        </w:tcPr>
        <w:p w:rsidR="000E74F8" w:rsidRPr="007E38C6" w:rsidRDefault="000E74F8" w:rsidP="00366CE2">
          <w:pPr>
            <w:pStyle w:val="a3"/>
            <w:jc w:val="center"/>
            <w:rPr>
              <w:rFonts w:ascii="Arial" w:hAnsi="Arial" w:cs="Arial"/>
              <w:sz w:val="16"/>
              <w:szCs w:val="16"/>
              <w:lang w:val="uk-UA"/>
            </w:rPr>
          </w:pPr>
          <w:proofErr w:type="spellStart"/>
          <w:r>
            <w:rPr>
              <w:rFonts w:ascii="Arial" w:hAnsi="Arial" w:cs="Arial"/>
              <w:sz w:val="16"/>
              <w:szCs w:val="16"/>
              <w:lang w:val="uk-UA"/>
            </w:rPr>
            <w:t>Кільк</w:t>
          </w:r>
          <w:proofErr w:type="spellEnd"/>
          <w:r>
            <w:rPr>
              <w:rFonts w:ascii="Arial" w:hAnsi="Arial" w:cs="Arial"/>
              <w:sz w:val="16"/>
              <w:szCs w:val="16"/>
              <w:lang w:val="uk-UA"/>
            </w:rPr>
            <w:t>.</w:t>
          </w:r>
        </w:p>
      </w:tc>
      <w:tc>
        <w:tcPr>
          <w:tcW w:w="567" w:type="dxa"/>
          <w:shd w:val="clear" w:color="auto" w:fill="auto"/>
          <w:tcMar>
            <w:bottom w:w="0" w:type="dxa"/>
          </w:tcMar>
          <w:vAlign w:val="center"/>
        </w:tcPr>
        <w:p w:rsidR="000E74F8" w:rsidRPr="007E38C6" w:rsidRDefault="000E74F8" w:rsidP="00366CE2">
          <w:pPr>
            <w:pStyle w:val="a3"/>
            <w:jc w:val="center"/>
            <w:rPr>
              <w:rFonts w:ascii="Arial" w:hAnsi="Arial" w:cs="Arial"/>
              <w:sz w:val="16"/>
              <w:szCs w:val="16"/>
              <w:lang w:val="uk-UA"/>
            </w:rPr>
          </w:pPr>
          <w:r>
            <w:rPr>
              <w:rFonts w:ascii="Arial" w:hAnsi="Arial" w:cs="Arial"/>
              <w:sz w:val="16"/>
              <w:szCs w:val="16"/>
              <w:lang w:val="uk-UA"/>
            </w:rPr>
            <w:t>Арк.</w:t>
          </w:r>
        </w:p>
      </w:tc>
      <w:tc>
        <w:tcPr>
          <w:tcW w:w="567"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r w:rsidRPr="002279B8">
            <w:rPr>
              <w:rFonts w:ascii="Arial" w:hAnsi="Arial" w:cs="Arial"/>
              <w:sz w:val="16"/>
              <w:szCs w:val="16"/>
            </w:rPr>
            <w:t>№док</w:t>
          </w: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r>
            <w:rPr>
              <w:rFonts w:ascii="Arial" w:hAnsi="Arial" w:cs="Arial"/>
              <w:sz w:val="16"/>
              <w:szCs w:val="16"/>
              <w:lang w:val="uk-UA"/>
            </w:rPr>
            <w:t>Підпис</w:t>
          </w:r>
          <w:r w:rsidRPr="002279B8">
            <w:rPr>
              <w:rFonts w:ascii="Arial" w:hAnsi="Arial" w:cs="Arial"/>
              <w:sz w:val="16"/>
              <w:szCs w:val="16"/>
            </w:rPr>
            <w:t>.</w:t>
          </w:r>
        </w:p>
      </w:tc>
      <w:tc>
        <w:tcPr>
          <w:tcW w:w="567"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r w:rsidRPr="002279B8">
            <w:rPr>
              <w:rFonts w:ascii="Arial" w:hAnsi="Arial" w:cs="Arial"/>
              <w:sz w:val="16"/>
              <w:szCs w:val="16"/>
            </w:rPr>
            <w:t xml:space="preserve">Дата </w:t>
          </w:r>
        </w:p>
      </w:tc>
      <w:tc>
        <w:tcPr>
          <w:tcW w:w="6720" w:type="dxa"/>
          <w:gridSpan w:val="4"/>
          <w:vMerge/>
          <w:shd w:val="clear" w:color="auto" w:fill="auto"/>
          <w:tcMar>
            <w:bottom w:w="0" w:type="dxa"/>
          </w:tcMar>
          <w:vAlign w:val="center"/>
        </w:tcPr>
        <w:p w:rsidR="000E74F8" w:rsidRPr="002279B8" w:rsidRDefault="000E74F8" w:rsidP="00366CE2">
          <w:pPr>
            <w:pStyle w:val="a3"/>
            <w:jc w:val="center"/>
            <w:rPr>
              <w:rFonts w:ascii="Arial" w:hAnsi="Arial" w:cs="Arial"/>
              <w:sz w:val="18"/>
              <w:szCs w:val="18"/>
            </w:rPr>
          </w:pPr>
        </w:p>
      </w:tc>
    </w:tr>
    <w:tr w:rsidR="000E74F8" w:rsidRPr="00066028" w:rsidTr="00366CE2">
      <w:trPr>
        <w:cantSplit/>
        <w:trHeight w:hRule="exact" w:val="284"/>
      </w:trPr>
      <w:tc>
        <w:tcPr>
          <w:tcW w:w="1161" w:type="dxa"/>
          <w:gridSpan w:val="2"/>
          <w:shd w:val="clear" w:color="auto" w:fill="auto"/>
          <w:tcMar>
            <w:bottom w:w="0" w:type="dxa"/>
          </w:tcMar>
          <w:vAlign w:val="center"/>
        </w:tcPr>
        <w:p w:rsidR="000E74F8" w:rsidRPr="002279B8" w:rsidRDefault="000E74F8" w:rsidP="00366CE2">
          <w:pPr>
            <w:pStyle w:val="a3"/>
            <w:rPr>
              <w:rFonts w:ascii="Arial" w:hAnsi="Arial" w:cs="Arial"/>
              <w:sz w:val="16"/>
              <w:szCs w:val="16"/>
            </w:rPr>
          </w:pPr>
        </w:p>
      </w:tc>
      <w:tc>
        <w:tcPr>
          <w:tcW w:w="1134" w:type="dxa"/>
          <w:gridSpan w:val="2"/>
          <w:shd w:val="clear" w:color="auto" w:fill="auto"/>
          <w:tcMar>
            <w:left w:w="28" w:type="dxa"/>
            <w:bottom w:w="0" w:type="dxa"/>
            <w:right w:w="0" w:type="dxa"/>
          </w:tcMar>
          <w:vAlign w:val="center"/>
        </w:tcPr>
        <w:p w:rsidR="000E74F8" w:rsidRPr="002279B8" w:rsidRDefault="000E74F8" w:rsidP="00366CE2">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366CE2">
          <w:pPr>
            <w:pStyle w:val="a3"/>
            <w:jc w:val="center"/>
            <w:rPr>
              <w:rFonts w:ascii="Arial" w:hAnsi="Arial" w:cs="Arial"/>
              <w:sz w:val="14"/>
              <w:szCs w:val="14"/>
            </w:rPr>
          </w:pPr>
        </w:p>
      </w:tc>
      <w:tc>
        <w:tcPr>
          <w:tcW w:w="3969" w:type="dxa"/>
          <w:vMerge w:val="restart"/>
          <w:shd w:val="clear" w:color="auto" w:fill="auto"/>
          <w:tcMar>
            <w:bottom w:w="0" w:type="dxa"/>
          </w:tcMar>
          <w:vAlign w:val="center"/>
        </w:tcPr>
        <w:p w:rsidR="000E74F8" w:rsidRPr="007E38C6" w:rsidRDefault="000E74F8" w:rsidP="00366CE2">
          <w:pPr>
            <w:jc w:val="center"/>
            <w:rPr>
              <w:rFonts w:ascii="Arial" w:hAnsi="Arial" w:cs="Arial"/>
              <w:lang w:val="uk-UA"/>
            </w:rPr>
          </w:pPr>
          <w:r>
            <w:rPr>
              <w:rFonts w:ascii="Arial" w:hAnsi="Arial" w:cs="Arial"/>
              <w:color w:val="000000" w:themeColor="text1"/>
              <w:lang w:val="uk-UA"/>
            </w:rPr>
            <w:t>Зміст</w:t>
          </w: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8"/>
              <w:szCs w:val="18"/>
            </w:rPr>
          </w:pPr>
          <w:r w:rsidRPr="002279B8">
            <w:rPr>
              <w:rFonts w:ascii="Arial" w:hAnsi="Arial" w:cs="Arial"/>
              <w:sz w:val="18"/>
              <w:szCs w:val="18"/>
            </w:rPr>
            <w:t>Стад</w:t>
          </w:r>
          <w:r>
            <w:rPr>
              <w:rFonts w:ascii="Arial" w:hAnsi="Arial" w:cs="Arial"/>
              <w:sz w:val="18"/>
              <w:szCs w:val="18"/>
              <w:lang w:val="uk-UA"/>
            </w:rPr>
            <w:t>і</w:t>
          </w:r>
          <w:r w:rsidRPr="002279B8">
            <w:rPr>
              <w:rFonts w:ascii="Arial" w:hAnsi="Arial" w:cs="Arial"/>
              <w:sz w:val="18"/>
              <w:szCs w:val="18"/>
            </w:rPr>
            <w:t>я</w:t>
          </w:r>
        </w:p>
      </w:tc>
      <w:tc>
        <w:tcPr>
          <w:tcW w:w="851" w:type="dxa"/>
          <w:shd w:val="clear" w:color="auto" w:fill="auto"/>
          <w:tcMar>
            <w:bottom w:w="0" w:type="dxa"/>
          </w:tcMar>
          <w:vAlign w:val="center"/>
        </w:tcPr>
        <w:p w:rsidR="000E74F8" w:rsidRPr="007E38C6" w:rsidRDefault="000E74F8" w:rsidP="00366CE2">
          <w:pPr>
            <w:pStyle w:val="a3"/>
            <w:jc w:val="center"/>
            <w:rPr>
              <w:rFonts w:ascii="Arial" w:hAnsi="Arial" w:cs="Arial"/>
              <w:sz w:val="18"/>
              <w:szCs w:val="18"/>
              <w:lang w:val="uk-UA"/>
            </w:rPr>
          </w:pPr>
          <w:r>
            <w:rPr>
              <w:rFonts w:ascii="Arial" w:hAnsi="Arial" w:cs="Arial"/>
              <w:sz w:val="18"/>
              <w:szCs w:val="18"/>
              <w:lang w:val="uk-UA"/>
            </w:rPr>
            <w:t>Аркуш</w:t>
          </w:r>
        </w:p>
      </w:tc>
      <w:tc>
        <w:tcPr>
          <w:tcW w:w="1049" w:type="dxa"/>
          <w:shd w:val="clear" w:color="auto" w:fill="auto"/>
          <w:tcMar>
            <w:bottom w:w="0" w:type="dxa"/>
          </w:tcMar>
          <w:vAlign w:val="center"/>
        </w:tcPr>
        <w:p w:rsidR="000E74F8" w:rsidRPr="007E38C6" w:rsidRDefault="000E74F8" w:rsidP="00366CE2">
          <w:pPr>
            <w:pStyle w:val="a3"/>
            <w:jc w:val="center"/>
            <w:rPr>
              <w:rFonts w:ascii="Arial" w:hAnsi="Arial" w:cs="Arial"/>
              <w:sz w:val="18"/>
              <w:szCs w:val="18"/>
              <w:lang w:val="uk-UA"/>
            </w:rPr>
          </w:pPr>
          <w:r>
            <w:rPr>
              <w:rFonts w:ascii="Arial" w:hAnsi="Arial" w:cs="Arial"/>
              <w:sz w:val="18"/>
              <w:szCs w:val="18"/>
              <w:lang w:val="uk-UA"/>
            </w:rPr>
            <w:t>Аркушів</w:t>
          </w:r>
        </w:p>
      </w:tc>
    </w:tr>
    <w:tr w:rsidR="000E74F8" w:rsidRPr="00066028" w:rsidTr="00366CE2">
      <w:trPr>
        <w:cantSplit/>
        <w:trHeight w:hRule="exact" w:val="284"/>
      </w:trPr>
      <w:tc>
        <w:tcPr>
          <w:tcW w:w="1161" w:type="dxa"/>
          <w:gridSpan w:val="2"/>
          <w:shd w:val="clear" w:color="auto" w:fill="auto"/>
          <w:tcMar>
            <w:bottom w:w="0" w:type="dxa"/>
          </w:tcMar>
          <w:vAlign w:val="center"/>
        </w:tcPr>
        <w:p w:rsidR="000E74F8" w:rsidRPr="007E38C6" w:rsidRDefault="000E74F8" w:rsidP="00366CE2">
          <w:pPr>
            <w:pStyle w:val="a3"/>
            <w:rPr>
              <w:rFonts w:ascii="Arial" w:hAnsi="Arial" w:cs="Arial"/>
              <w:sz w:val="16"/>
              <w:szCs w:val="16"/>
              <w:lang w:val="uk-UA"/>
            </w:rPr>
          </w:pPr>
          <w:r>
            <w:rPr>
              <w:rFonts w:ascii="Arial" w:hAnsi="Arial" w:cs="Arial"/>
              <w:sz w:val="16"/>
              <w:szCs w:val="16"/>
              <w:lang w:val="uk-UA"/>
            </w:rPr>
            <w:t>Розробив</w:t>
          </w:r>
        </w:p>
      </w:tc>
      <w:tc>
        <w:tcPr>
          <w:tcW w:w="1134" w:type="dxa"/>
          <w:gridSpan w:val="2"/>
          <w:shd w:val="clear" w:color="auto" w:fill="auto"/>
          <w:noWrap/>
          <w:tcMar>
            <w:left w:w="28" w:type="dxa"/>
            <w:bottom w:w="0" w:type="dxa"/>
            <w:right w:w="0" w:type="dxa"/>
          </w:tcMar>
          <w:vAlign w:val="center"/>
        </w:tcPr>
        <w:p w:rsidR="000E74F8" w:rsidRPr="002279B8" w:rsidRDefault="000E74F8" w:rsidP="00366CE2">
          <w:pPr>
            <w:pStyle w:val="a3"/>
            <w:rPr>
              <w:rFonts w:ascii="Arial" w:hAnsi="Arial" w:cs="Arial"/>
              <w:sz w:val="16"/>
              <w:szCs w:val="16"/>
            </w:rPr>
          </w:pPr>
          <w:r>
            <w:rPr>
              <w:rFonts w:ascii="Arial" w:hAnsi="Arial" w:cs="Arial"/>
              <w:sz w:val="16"/>
              <w:szCs w:val="16"/>
            </w:rPr>
            <w:t xml:space="preserve">Рябоконь </w:t>
          </w: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2279B8" w:rsidRDefault="000E74F8" w:rsidP="00366CE2">
          <w:pPr>
            <w:pStyle w:val="a3"/>
            <w:jc w:val="center"/>
            <w:rPr>
              <w:rFonts w:ascii="Arial" w:hAnsi="Arial" w:cs="Arial"/>
              <w:sz w:val="18"/>
              <w:szCs w:val="18"/>
            </w:rPr>
          </w:pPr>
        </w:p>
      </w:tc>
      <w:tc>
        <w:tcPr>
          <w:tcW w:w="851" w:type="dxa"/>
          <w:shd w:val="clear" w:color="auto" w:fill="auto"/>
          <w:tcMar>
            <w:bottom w:w="0" w:type="dxa"/>
          </w:tcMar>
          <w:vAlign w:val="center"/>
        </w:tcPr>
        <w:p w:rsidR="000E74F8" w:rsidRPr="007E38C6" w:rsidRDefault="000E74F8" w:rsidP="00366CE2">
          <w:pPr>
            <w:pStyle w:val="a3"/>
            <w:jc w:val="center"/>
            <w:rPr>
              <w:rFonts w:ascii="Arial" w:hAnsi="Arial" w:cs="Arial"/>
              <w:lang w:val="uk-UA"/>
            </w:rPr>
          </w:pPr>
          <w:r>
            <w:rPr>
              <w:rFonts w:ascii="Arial" w:hAnsi="Arial" w:cs="Arial"/>
              <w:lang w:val="uk-UA"/>
            </w:rPr>
            <w:t>ДП</w:t>
          </w:r>
        </w:p>
      </w:tc>
      <w:tc>
        <w:tcPr>
          <w:tcW w:w="851" w:type="dxa"/>
          <w:shd w:val="clear" w:color="auto" w:fill="auto"/>
          <w:tcMar>
            <w:bottom w:w="0" w:type="dxa"/>
          </w:tcMar>
          <w:vAlign w:val="center"/>
        </w:tcPr>
        <w:p w:rsidR="000E74F8" w:rsidRPr="00F32850" w:rsidRDefault="000E74F8" w:rsidP="00366CE2">
          <w:pPr>
            <w:pStyle w:val="a3"/>
            <w:jc w:val="center"/>
            <w:rPr>
              <w:rFonts w:ascii="Arial" w:hAnsi="Arial" w:cs="Arial"/>
              <w:lang w:val="uk-UA"/>
            </w:rPr>
          </w:pPr>
          <w:r>
            <w:rPr>
              <w:rFonts w:ascii="Arial" w:hAnsi="Arial" w:cs="Arial"/>
              <w:lang w:val="uk-UA"/>
            </w:rPr>
            <w:t>1</w:t>
          </w:r>
        </w:p>
      </w:tc>
      <w:tc>
        <w:tcPr>
          <w:tcW w:w="1049" w:type="dxa"/>
          <w:shd w:val="clear" w:color="auto" w:fill="auto"/>
          <w:tcMar>
            <w:bottom w:w="0" w:type="dxa"/>
          </w:tcMar>
          <w:vAlign w:val="center"/>
        </w:tcPr>
        <w:p w:rsidR="000E74F8" w:rsidRPr="002279B8" w:rsidRDefault="000E74F8" w:rsidP="00366CE2">
          <w:pPr>
            <w:pStyle w:val="a3"/>
            <w:jc w:val="center"/>
            <w:rPr>
              <w:rFonts w:ascii="Arial" w:hAnsi="Arial" w:cs="Arial"/>
            </w:rPr>
          </w:pPr>
        </w:p>
      </w:tc>
    </w:tr>
    <w:tr w:rsidR="000E74F8" w:rsidRPr="00066028" w:rsidTr="00366CE2">
      <w:trPr>
        <w:cantSplit/>
        <w:trHeight w:hRule="exact" w:val="284"/>
      </w:trPr>
      <w:tc>
        <w:tcPr>
          <w:tcW w:w="1161" w:type="dxa"/>
          <w:gridSpan w:val="2"/>
          <w:shd w:val="clear" w:color="auto" w:fill="auto"/>
          <w:tcMar>
            <w:bottom w:w="0" w:type="dxa"/>
          </w:tcMar>
          <w:vAlign w:val="center"/>
        </w:tcPr>
        <w:p w:rsidR="000E74F8" w:rsidRPr="007E38C6" w:rsidRDefault="000E74F8" w:rsidP="00366CE2">
          <w:pPr>
            <w:pStyle w:val="a3"/>
            <w:rPr>
              <w:rFonts w:ascii="Arial" w:hAnsi="Arial" w:cs="Arial"/>
              <w:sz w:val="16"/>
              <w:szCs w:val="16"/>
              <w:lang w:val="uk-UA"/>
            </w:rPr>
          </w:pPr>
          <w:r>
            <w:rPr>
              <w:rFonts w:ascii="Arial" w:hAnsi="Arial" w:cs="Arial"/>
              <w:sz w:val="16"/>
              <w:szCs w:val="16"/>
              <w:lang w:val="uk-UA"/>
            </w:rPr>
            <w:t>Перевірив</w:t>
          </w:r>
        </w:p>
      </w:tc>
      <w:tc>
        <w:tcPr>
          <w:tcW w:w="1134" w:type="dxa"/>
          <w:gridSpan w:val="2"/>
          <w:shd w:val="clear" w:color="auto" w:fill="auto"/>
          <w:tcMar>
            <w:left w:w="28" w:type="dxa"/>
            <w:bottom w:w="0" w:type="dxa"/>
            <w:right w:w="0" w:type="dxa"/>
          </w:tcMar>
          <w:vAlign w:val="center"/>
        </w:tcPr>
        <w:p w:rsidR="000E74F8" w:rsidRPr="002279B8" w:rsidRDefault="000E74F8" w:rsidP="00366CE2">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2279B8" w:rsidRDefault="000E74F8" w:rsidP="00366CE2">
          <w:pPr>
            <w:pStyle w:val="a3"/>
            <w:jc w:val="center"/>
            <w:rPr>
              <w:rFonts w:ascii="Arial" w:hAnsi="Arial" w:cs="Arial"/>
              <w:sz w:val="18"/>
              <w:szCs w:val="18"/>
            </w:rPr>
          </w:pPr>
        </w:p>
      </w:tc>
      <w:tc>
        <w:tcPr>
          <w:tcW w:w="2751" w:type="dxa"/>
          <w:gridSpan w:val="3"/>
          <w:vMerge w:val="restart"/>
          <w:shd w:val="clear" w:color="auto" w:fill="auto"/>
          <w:tcMar>
            <w:bottom w:w="0" w:type="dxa"/>
          </w:tcMar>
          <w:vAlign w:val="center"/>
        </w:tcPr>
        <w:p w:rsidR="000E74F8" w:rsidRDefault="000E74F8" w:rsidP="00366CE2">
          <w:pPr>
            <w:pStyle w:val="a3"/>
            <w:jc w:val="center"/>
            <w:rPr>
              <w:rFonts w:ascii="Arial" w:hAnsi="Arial" w:cs="Arial"/>
              <w:sz w:val="20"/>
              <w:szCs w:val="20"/>
              <w:lang w:val="uk-UA"/>
            </w:rPr>
          </w:pPr>
          <w:r>
            <w:rPr>
              <w:rFonts w:ascii="Arial" w:hAnsi="Arial" w:cs="Arial"/>
              <w:sz w:val="20"/>
              <w:szCs w:val="20"/>
              <w:lang w:val="uk-UA"/>
            </w:rPr>
            <w:t>ТОВ «М. А. С. Групп»</w:t>
          </w:r>
        </w:p>
        <w:p w:rsidR="000E74F8" w:rsidRPr="007E38C6" w:rsidRDefault="000E74F8" w:rsidP="00366CE2">
          <w:pPr>
            <w:pStyle w:val="a3"/>
            <w:jc w:val="center"/>
            <w:rPr>
              <w:rFonts w:ascii="Arial" w:hAnsi="Arial" w:cs="Arial"/>
              <w:sz w:val="20"/>
              <w:szCs w:val="20"/>
              <w:lang w:val="uk-UA"/>
            </w:rPr>
          </w:pPr>
          <w:r>
            <w:rPr>
              <w:rFonts w:ascii="Arial" w:hAnsi="Arial" w:cs="Arial"/>
              <w:sz w:val="20"/>
              <w:szCs w:val="20"/>
              <w:lang w:val="uk-UA"/>
            </w:rPr>
            <w:t>м. Дніпро</w:t>
          </w:r>
        </w:p>
      </w:tc>
    </w:tr>
    <w:tr w:rsidR="000E74F8" w:rsidRPr="00066028" w:rsidTr="00366CE2">
      <w:trPr>
        <w:cantSplit/>
        <w:trHeight w:hRule="exact" w:val="284"/>
      </w:trPr>
      <w:tc>
        <w:tcPr>
          <w:tcW w:w="1161" w:type="dxa"/>
          <w:gridSpan w:val="2"/>
          <w:shd w:val="clear" w:color="auto" w:fill="auto"/>
          <w:tcMar>
            <w:bottom w:w="0" w:type="dxa"/>
          </w:tcMar>
          <w:vAlign w:val="center"/>
        </w:tcPr>
        <w:p w:rsidR="000E74F8" w:rsidRPr="002279B8" w:rsidRDefault="000E74F8" w:rsidP="00366CE2">
          <w:pPr>
            <w:pStyle w:val="a3"/>
            <w:rPr>
              <w:rFonts w:ascii="Arial" w:hAnsi="Arial" w:cs="Arial"/>
              <w:sz w:val="16"/>
              <w:szCs w:val="16"/>
            </w:rPr>
          </w:pPr>
        </w:p>
      </w:tc>
      <w:tc>
        <w:tcPr>
          <w:tcW w:w="1134" w:type="dxa"/>
          <w:gridSpan w:val="2"/>
          <w:shd w:val="clear" w:color="auto" w:fill="auto"/>
          <w:tcMar>
            <w:left w:w="28" w:type="dxa"/>
            <w:bottom w:w="0" w:type="dxa"/>
            <w:right w:w="0" w:type="dxa"/>
          </w:tcMar>
          <w:vAlign w:val="center"/>
        </w:tcPr>
        <w:p w:rsidR="000E74F8" w:rsidRPr="002279B8" w:rsidRDefault="000E74F8" w:rsidP="00366CE2">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844A9C" w:rsidRDefault="000E74F8" w:rsidP="00366CE2">
          <w:pPr>
            <w:pStyle w:val="a3"/>
            <w:jc w:val="center"/>
            <w:rPr>
              <w:rFonts w:ascii="Arial" w:hAnsi="Arial" w:cs="Calibri"/>
              <w:sz w:val="18"/>
              <w:szCs w:val="18"/>
            </w:rPr>
          </w:pPr>
        </w:p>
      </w:tc>
      <w:tc>
        <w:tcPr>
          <w:tcW w:w="2751" w:type="dxa"/>
          <w:gridSpan w:val="3"/>
          <w:vMerge/>
          <w:shd w:val="clear" w:color="auto" w:fill="auto"/>
          <w:tcMar>
            <w:bottom w:w="0" w:type="dxa"/>
          </w:tcMar>
          <w:vAlign w:val="center"/>
        </w:tcPr>
        <w:p w:rsidR="000E74F8" w:rsidRPr="00844A9C" w:rsidRDefault="000E74F8" w:rsidP="00366CE2">
          <w:pPr>
            <w:pStyle w:val="a3"/>
            <w:jc w:val="center"/>
            <w:rPr>
              <w:rFonts w:ascii="Arial" w:hAnsi="Arial" w:cs="Calibri"/>
              <w:sz w:val="18"/>
              <w:szCs w:val="18"/>
            </w:rPr>
          </w:pPr>
        </w:p>
      </w:tc>
    </w:tr>
    <w:tr w:rsidR="000E74F8" w:rsidRPr="00066028" w:rsidTr="00366CE2">
      <w:trPr>
        <w:cantSplit/>
        <w:trHeight w:hRule="exact" w:val="284"/>
      </w:trPr>
      <w:tc>
        <w:tcPr>
          <w:tcW w:w="1161" w:type="dxa"/>
          <w:gridSpan w:val="2"/>
          <w:shd w:val="clear" w:color="auto" w:fill="auto"/>
          <w:tcMar>
            <w:bottom w:w="0" w:type="dxa"/>
          </w:tcMar>
          <w:vAlign w:val="center"/>
        </w:tcPr>
        <w:p w:rsidR="000E74F8" w:rsidRPr="007E38C6" w:rsidRDefault="000E74F8" w:rsidP="00366CE2">
          <w:pPr>
            <w:pStyle w:val="a3"/>
            <w:rPr>
              <w:rFonts w:ascii="Arial" w:hAnsi="Arial" w:cs="Arial"/>
              <w:sz w:val="16"/>
              <w:szCs w:val="16"/>
              <w:lang w:val="uk-UA"/>
            </w:rPr>
          </w:pPr>
          <w:r>
            <w:rPr>
              <w:rFonts w:ascii="Arial" w:hAnsi="Arial" w:cs="Arial"/>
              <w:sz w:val="16"/>
              <w:szCs w:val="16"/>
              <w:lang w:val="uk-UA"/>
            </w:rPr>
            <w:t>Н. контр</w:t>
          </w:r>
        </w:p>
      </w:tc>
      <w:tc>
        <w:tcPr>
          <w:tcW w:w="1134" w:type="dxa"/>
          <w:gridSpan w:val="2"/>
          <w:shd w:val="clear" w:color="auto" w:fill="auto"/>
          <w:tcMar>
            <w:left w:w="28" w:type="dxa"/>
            <w:bottom w:w="0" w:type="dxa"/>
            <w:right w:w="0" w:type="dxa"/>
          </w:tcMar>
          <w:vAlign w:val="center"/>
        </w:tcPr>
        <w:p w:rsidR="000E74F8" w:rsidRPr="002279B8" w:rsidRDefault="000E74F8" w:rsidP="00366CE2">
          <w:pPr>
            <w:pStyle w:val="a3"/>
            <w:rPr>
              <w:rFonts w:ascii="Arial" w:hAnsi="Arial" w:cs="Arial"/>
              <w:sz w:val="15"/>
              <w:szCs w:val="15"/>
            </w:rPr>
          </w:pPr>
        </w:p>
      </w:tc>
      <w:tc>
        <w:tcPr>
          <w:tcW w:w="851" w:type="dxa"/>
          <w:shd w:val="clear" w:color="auto" w:fill="auto"/>
          <w:tcMar>
            <w:bottom w:w="0" w:type="dxa"/>
          </w:tcMar>
          <w:vAlign w:val="center"/>
        </w:tcPr>
        <w:p w:rsidR="000E74F8" w:rsidRPr="002279B8"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844A9C" w:rsidRDefault="000E74F8" w:rsidP="00366CE2">
          <w:pPr>
            <w:pStyle w:val="a3"/>
            <w:jc w:val="center"/>
            <w:rPr>
              <w:rFonts w:ascii="Arial" w:hAnsi="Arial" w:cs="Calibri"/>
              <w:sz w:val="18"/>
              <w:szCs w:val="18"/>
            </w:rPr>
          </w:pPr>
        </w:p>
      </w:tc>
      <w:tc>
        <w:tcPr>
          <w:tcW w:w="2751" w:type="dxa"/>
          <w:gridSpan w:val="3"/>
          <w:vMerge/>
          <w:shd w:val="clear" w:color="auto" w:fill="auto"/>
          <w:tcMar>
            <w:bottom w:w="0" w:type="dxa"/>
          </w:tcMar>
          <w:vAlign w:val="center"/>
        </w:tcPr>
        <w:p w:rsidR="000E74F8" w:rsidRPr="00844A9C" w:rsidRDefault="000E74F8" w:rsidP="00366CE2">
          <w:pPr>
            <w:pStyle w:val="a3"/>
            <w:jc w:val="center"/>
            <w:rPr>
              <w:rFonts w:ascii="Arial" w:hAnsi="Arial" w:cs="Calibri"/>
              <w:sz w:val="18"/>
              <w:szCs w:val="18"/>
            </w:rPr>
          </w:pPr>
        </w:p>
      </w:tc>
    </w:tr>
  </w:tbl>
  <w:p w:rsidR="000E74F8" w:rsidRDefault="000E74F8">
    <w:pPr>
      <w:pStyle w:val="a3"/>
      <w:ind w:right="360"/>
    </w:pPr>
    <w:r>
      <w:rPr>
        <w:noProof/>
      </w:rPr>
      <mc:AlternateContent>
        <mc:Choice Requires="wps">
          <w:drawing>
            <wp:anchor distT="0" distB="0" distL="114300" distR="114300" simplePos="0" relativeHeight="251686400" behindDoc="0" locked="0" layoutInCell="1" allowOverlap="1" wp14:anchorId="38CE31AC" wp14:editId="595470D8">
              <wp:simplePos x="0" y="0"/>
              <wp:positionH relativeFrom="column">
                <wp:posOffset>-349250</wp:posOffset>
              </wp:positionH>
              <wp:positionV relativeFrom="paragraph">
                <wp:posOffset>13335</wp:posOffset>
              </wp:positionV>
              <wp:extent cx="438150" cy="244475"/>
              <wp:effectExtent l="0" t="4445" r="2540" b="0"/>
              <wp:wrapNone/>
              <wp:docPr id="32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026" type="#_x0000_t202" style="position:absolute;margin-left:-27.5pt;margin-top:1.05pt;width:34.5pt;height:1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Dl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" filled="f" stroked="f">
              <v:textbox style="mso-fit-shape-to-text:t">
                <w:txbxContent>
                  <w:p w:rsidR="000E74F8" w:rsidRPr="00CA72DC" w:rsidRDefault="000E74F8">
                    <w:pPr>
                      <w:rPr>
                        <w:rFonts w:ascii="AvantGardeGothicCTT" w:hAnsi="AvantGardeGothicCTT"/>
                        <w:sz w:val="20"/>
                        <w:szCs w:val="20"/>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779F4C0" wp14:editId="3CAF1AE7">
              <wp:simplePos x="0" y="0"/>
              <wp:positionH relativeFrom="column">
                <wp:posOffset>1043940</wp:posOffset>
              </wp:positionH>
              <wp:positionV relativeFrom="paragraph">
                <wp:posOffset>17145</wp:posOffset>
              </wp:positionV>
              <wp:extent cx="619125" cy="244475"/>
              <wp:effectExtent l="0" t="0" r="0" b="4445"/>
              <wp:wrapNone/>
              <wp:docPr id="3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027" type="#_x0000_t202" style="position:absolute;margin-left:82.2pt;margin-top:1.35pt;width:48.75pt;height:19.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3J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" filled="f" stroked="f">
              <v:textbox style="mso-fit-shape-to-text:t">
                <w:txbxContent>
                  <w:p w:rsidR="000E74F8" w:rsidRPr="00CA72DC" w:rsidRDefault="000E74F8">
                    <w:pPr>
                      <w:rPr>
                        <w:rFonts w:ascii="AvantGardeGothicCTT" w:hAnsi="AvantGardeGothicCTT"/>
                        <w:sz w:val="20"/>
                        <w:szCs w:val="20"/>
                      </w:rPr>
                    </w:pP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24A7EFC1" wp14:editId="59A57ECD">
              <wp:simplePos x="0" y="0"/>
              <wp:positionH relativeFrom="column">
                <wp:posOffset>-612140</wp:posOffset>
              </wp:positionH>
              <wp:positionV relativeFrom="paragraph">
                <wp:posOffset>-2820670</wp:posOffset>
              </wp:positionV>
              <wp:extent cx="0" cy="3036570"/>
              <wp:effectExtent l="10795" t="8890" r="8255" b="12065"/>
              <wp:wrapNone/>
              <wp:docPr id="47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6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222.1pt" to="-48.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n2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" strokeweight=".5pt"/>
          </w:pict>
        </mc:Fallback>
      </mc:AlternateContent>
    </w:r>
    <w:r>
      <w:rPr>
        <w:noProof/>
      </w:rPr>
      <mc:AlternateContent>
        <mc:Choice Requires="wps">
          <w:drawing>
            <wp:anchor distT="0" distB="0" distL="114300" distR="114300" simplePos="0" relativeHeight="251685376" behindDoc="0" locked="0" layoutInCell="1" allowOverlap="1" wp14:anchorId="3CFE6773" wp14:editId="06D36C9D">
              <wp:simplePos x="0" y="0"/>
              <wp:positionH relativeFrom="column">
                <wp:posOffset>-791845</wp:posOffset>
              </wp:positionH>
              <wp:positionV relativeFrom="paragraph">
                <wp:posOffset>-2814955</wp:posOffset>
              </wp:positionV>
              <wp:extent cx="0" cy="3028950"/>
              <wp:effectExtent l="12065" t="14605" r="16510" b="13970"/>
              <wp:wrapNone/>
              <wp:docPr id="47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21.65pt" to="-6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Up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" strokeweight="1.5pt"/>
          </w:pict>
        </mc:Fallback>
      </mc:AlternateContent>
    </w:r>
    <w:r>
      <w:rPr>
        <w:noProof/>
      </w:rPr>
      <mc:AlternateContent>
        <mc:Choice Requires="wps">
          <w:drawing>
            <wp:anchor distT="0" distB="0" distL="114300" distR="114300" simplePos="0" relativeHeight="251680256" behindDoc="0" locked="0" layoutInCell="1" allowOverlap="1" wp14:anchorId="77FA8199" wp14:editId="604ABE1F">
              <wp:simplePos x="0" y="0"/>
              <wp:positionH relativeFrom="column">
                <wp:posOffset>-791845</wp:posOffset>
              </wp:positionH>
              <wp:positionV relativeFrom="paragraph">
                <wp:posOffset>215900</wp:posOffset>
              </wp:positionV>
              <wp:extent cx="7056120" cy="0"/>
              <wp:effectExtent l="12065" t="16510" r="18415" b="12065"/>
              <wp:wrapNone/>
              <wp:docPr id="47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7pt" to="493.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Ae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" strokeweight="1.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Pr="00C05AFB" w:rsidRDefault="000E74F8">
    <w:pPr>
      <w:pStyle w:val="a3"/>
      <w:rPr>
        <w:rFonts w:ascii="AvantGardeGothicCTT" w:hAnsi="AvantGardeGothicCTT"/>
        <w:sz w:val="16"/>
        <w:szCs w:val="16"/>
      </w:rPr>
    </w:pPr>
    <w:r>
      <w:rPr>
        <w:noProof/>
      </w:rPr>
      <mc:AlternateContent>
        <mc:Choice Requires="wps">
          <w:drawing>
            <wp:anchor distT="0" distB="0" distL="114300" distR="114300" simplePos="0" relativeHeight="251636224" behindDoc="0" locked="0" layoutInCell="1" allowOverlap="1" wp14:anchorId="39718960" wp14:editId="53B002C3">
              <wp:simplePos x="0" y="0"/>
              <wp:positionH relativeFrom="column">
                <wp:posOffset>-953770</wp:posOffset>
              </wp:positionH>
              <wp:positionV relativeFrom="paragraph">
                <wp:posOffset>-2652395</wp:posOffset>
              </wp:positionV>
              <wp:extent cx="692150" cy="251460"/>
              <wp:effectExtent l="3810" t="0" r="1905" b="3175"/>
              <wp:wrapNone/>
              <wp:docPr id="46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1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165BD8" w:rsidRDefault="000E74F8">
                          <w:pPr>
                            <w:rPr>
                              <w:lang w:val="uk-UA"/>
                            </w:rPr>
                          </w:pPr>
                          <w:r>
                            <w:rPr>
                              <w:rFonts w:ascii="AvantGardeGothicCTT" w:hAnsi="AvantGardeGothicCTT" w:cs="AvantGardeGothicCTT"/>
                              <w:color w:val="000000"/>
                              <w:sz w:val="16"/>
                              <w:szCs w:val="16"/>
                              <w:lang w:val="uk-UA"/>
                            </w:rPr>
                            <w:t>Зам. інв.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9" style="position:absolute;margin-left:-75.1pt;margin-top:-208.85pt;width:54.5pt;height:19.8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" filled="f" stroked="f">
              <v:textbox style="layout-flow:vertical;mso-layout-flow-alt:bottom-to-top" inset="0,0,0,0">
                <w:txbxContent>
                  <w:p w:rsidR="000E74F8" w:rsidRPr="00165BD8" w:rsidRDefault="000E74F8">
                    <w:pPr>
                      <w:rPr>
                        <w:lang w:val="uk-UA"/>
                      </w:rPr>
                    </w:pPr>
                    <w:r>
                      <w:rPr>
                        <w:rFonts w:ascii="AvantGardeGothicCTT" w:hAnsi="AvantGardeGothicCTT" w:cs="AvantGardeGothicCTT"/>
                        <w:color w:val="000000"/>
                        <w:sz w:val="16"/>
                        <w:szCs w:val="16"/>
                        <w:lang w:val="uk-UA"/>
                      </w:rPr>
                      <w:t>Зам. інв. №</w:t>
                    </w:r>
                  </w:p>
                </w:txbxContent>
              </v:textbox>
            </v:rect>
          </w:pict>
        </mc:Fallback>
      </mc:AlternateContent>
    </w:r>
    <w:r>
      <w:rPr>
        <w:noProof/>
      </w:rPr>
      <mc:AlternateContent>
        <mc:Choice Requires="wps">
          <w:drawing>
            <wp:anchor distT="0" distB="0" distL="114300" distR="114300" simplePos="0" relativeHeight="251634176" behindDoc="0" locked="0" layoutInCell="1" allowOverlap="1" wp14:anchorId="2266D958" wp14:editId="5EACCB06">
              <wp:simplePos x="0" y="0"/>
              <wp:positionH relativeFrom="column">
                <wp:posOffset>-912495</wp:posOffset>
              </wp:positionH>
              <wp:positionV relativeFrom="paragraph">
                <wp:posOffset>-477520</wp:posOffset>
              </wp:positionV>
              <wp:extent cx="609600" cy="251460"/>
              <wp:effectExtent l="3810" t="0" r="1905" b="3175"/>
              <wp:wrapNone/>
              <wp:docPr id="46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165BD8" w:rsidRDefault="000E74F8">
                          <w:pPr>
                            <w:rPr>
                              <w:lang w:val="uk-UA"/>
                            </w:rPr>
                          </w:pPr>
                          <w:r>
                            <w:rPr>
                              <w:rFonts w:ascii="AvantGardeGothicCTT" w:hAnsi="AvantGardeGothicCTT" w:cs="AvantGardeGothicCTT"/>
                              <w:color w:val="000000"/>
                              <w:sz w:val="16"/>
                              <w:szCs w:val="16"/>
                              <w:lang w:val="uk-UA"/>
                            </w:rPr>
                            <w:t>Інв. № об.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0" style="position:absolute;margin-left:-71.85pt;margin-top:-37.6pt;width:48pt;height:19.8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" filled="f" stroked="f">
              <v:textbox style="layout-flow:vertical;mso-layout-flow-alt:bottom-to-top" inset="0,0,0,0">
                <w:txbxContent>
                  <w:p w:rsidR="000E74F8" w:rsidRPr="00165BD8" w:rsidRDefault="000E74F8">
                    <w:pPr>
                      <w:rPr>
                        <w:lang w:val="uk-UA"/>
                      </w:rPr>
                    </w:pPr>
                    <w:r>
                      <w:rPr>
                        <w:rFonts w:ascii="AvantGardeGothicCTT" w:hAnsi="AvantGardeGothicCTT" w:cs="AvantGardeGothicCTT"/>
                        <w:color w:val="000000"/>
                        <w:sz w:val="16"/>
                        <w:szCs w:val="16"/>
                        <w:lang w:val="uk-UA"/>
                      </w:rPr>
                      <w:t>Інв. № об.</w:t>
                    </w:r>
                  </w:p>
                </w:txbxContent>
              </v:textbox>
            </v:rect>
          </w:pict>
        </mc:Fallback>
      </mc:AlternateContent>
    </w:r>
    <w:r>
      <w:rPr>
        <w:noProof/>
      </w:rPr>
      <mc:AlternateContent>
        <mc:Choice Requires="wps">
          <w:drawing>
            <wp:anchor distT="0" distB="0" distL="114300" distR="114300" simplePos="0" relativeHeight="251624960" behindDoc="0" locked="0" layoutInCell="1" allowOverlap="1" wp14:anchorId="25F59F04" wp14:editId="5AE21D44">
              <wp:simplePos x="0" y="0"/>
              <wp:positionH relativeFrom="column">
                <wp:posOffset>-762000</wp:posOffset>
              </wp:positionH>
              <wp:positionV relativeFrom="paragraph">
                <wp:posOffset>120650</wp:posOffset>
              </wp:positionV>
              <wp:extent cx="7029450" cy="635"/>
              <wp:effectExtent l="13335" t="12065" r="15240" b="15875"/>
              <wp:wrapNone/>
              <wp:docPr id="4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5pt" to="4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" strokeweight="1.45pt">
              <v:stroke endcap="round"/>
            </v:line>
          </w:pict>
        </mc:Fallback>
      </mc:AlternateContent>
    </w:r>
    <w:r>
      <w:rPr>
        <w:noProof/>
      </w:rPr>
      <mc:AlternateContent>
        <mc:Choice Requires="wps">
          <w:drawing>
            <wp:anchor distT="0" distB="0" distL="114300" distR="114300" simplePos="0" relativeHeight="251633152" behindDoc="0" locked="0" layoutInCell="1" allowOverlap="1" wp14:anchorId="2F89981D" wp14:editId="4C9D6547">
              <wp:simplePos x="0" y="0"/>
              <wp:positionH relativeFrom="column">
                <wp:posOffset>-753110</wp:posOffset>
              </wp:positionH>
              <wp:positionV relativeFrom="paragraph">
                <wp:posOffset>-2910840</wp:posOffset>
              </wp:positionV>
              <wp:extent cx="421640" cy="635"/>
              <wp:effectExtent l="12700" t="9525" r="13335" b="18415"/>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635"/>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229.2pt" to="-26.1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" strokeweight="1.5pt">
              <v:stroke endcap="round"/>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209" w:tblpY="14233"/>
      <w:tblOverlap w:val="neve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4"/>
      <w:gridCol w:w="567"/>
      <w:gridCol w:w="567"/>
      <w:gridCol w:w="567"/>
      <w:gridCol w:w="851"/>
      <w:gridCol w:w="567"/>
      <w:gridCol w:w="3969"/>
      <w:gridCol w:w="851"/>
      <w:gridCol w:w="851"/>
      <w:gridCol w:w="1049"/>
    </w:tblGrid>
    <w:tr w:rsidR="000E74F8" w:rsidRPr="000044FF" w:rsidTr="00366CE2">
      <w:trPr>
        <w:cantSplit/>
        <w:trHeight w:hRule="exact" w:val="284"/>
      </w:trPr>
      <w:tc>
        <w:tcPr>
          <w:tcW w:w="594"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6720" w:type="dxa"/>
          <w:gridSpan w:val="4"/>
          <w:vMerge w:val="restart"/>
          <w:shd w:val="clear" w:color="auto" w:fill="auto"/>
          <w:tcMar>
            <w:bottom w:w="0" w:type="dxa"/>
          </w:tcMar>
          <w:vAlign w:val="center"/>
        </w:tcPr>
        <w:p w:rsidR="000E74F8" w:rsidRPr="000044FF" w:rsidRDefault="000E74F8" w:rsidP="00877FF5">
          <w:pPr>
            <w:pStyle w:val="a3"/>
            <w:jc w:val="center"/>
            <w:rPr>
              <w:rFonts w:ascii="Arial" w:hAnsi="Arial" w:cs="Calibri"/>
              <w:b/>
              <w:sz w:val="28"/>
              <w:szCs w:val="28"/>
              <w:lang w:val="uk-UA"/>
            </w:rPr>
          </w:pPr>
          <w:r w:rsidRPr="000044FF">
            <w:rPr>
              <w:rFonts w:ascii="Arial" w:hAnsi="Arial" w:cs="Calibri"/>
              <w:b/>
              <w:sz w:val="28"/>
              <w:szCs w:val="28"/>
              <w:lang w:val="uk-UA"/>
            </w:rPr>
            <w:t>30</w:t>
          </w:r>
          <w:r>
            <w:rPr>
              <w:rFonts w:ascii="Arial" w:hAnsi="Arial" w:cs="Calibri"/>
              <w:b/>
              <w:sz w:val="28"/>
              <w:szCs w:val="28"/>
              <w:lang w:val="uk-UA"/>
            </w:rPr>
            <w:t>3</w:t>
          </w:r>
          <w:r w:rsidRPr="000044FF">
            <w:rPr>
              <w:rFonts w:ascii="Arial" w:hAnsi="Arial" w:cs="Calibri"/>
              <w:b/>
              <w:sz w:val="28"/>
              <w:szCs w:val="28"/>
              <w:lang w:val="uk-UA"/>
            </w:rPr>
            <w:t>/</w:t>
          </w:r>
          <w:r>
            <w:rPr>
              <w:rFonts w:ascii="Arial" w:hAnsi="Arial" w:cs="Calibri"/>
              <w:b/>
              <w:sz w:val="28"/>
              <w:szCs w:val="28"/>
              <w:lang w:val="uk-UA"/>
            </w:rPr>
            <w:t>20</w:t>
          </w:r>
          <w:r w:rsidRPr="000044FF">
            <w:rPr>
              <w:rFonts w:ascii="Arial" w:hAnsi="Arial" w:cs="Calibri"/>
              <w:b/>
              <w:sz w:val="28"/>
              <w:szCs w:val="28"/>
              <w:lang w:val="uk-UA"/>
            </w:rPr>
            <w:t>-СП</w:t>
          </w:r>
        </w:p>
      </w:tc>
    </w:tr>
    <w:tr w:rsidR="000E74F8" w:rsidRPr="000044FF" w:rsidTr="00366CE2">
      <w:trPr>
        <w:cantSplit/>
        <w:trHeight w:hRule="exact" w:val="284"/>
      </w:trPr>
      <w:tc>
        <w:tcPr>
          <w:tcW w:w="594"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Calibri"/>
              <w:sz w:val="16"/>
              <w:szCs w:val="16"/>
            </w:rPr>
          </w:pPr>
        </w:p>
      </w:tc>
      <w:tc>
        <w:tcPr>
          <w:tcW w:w="6720" w:type="dxa"/>
          <w:gridSpan w:val="4"/>
          <w:vMerge/>
          <w:shd w:val="clear" w:color="auto" w:fill="auto"/>
          <w:tcMar>
            <w:bottom w:w="0" w:type="dxa"/>
          </w:tcMar>
          <w:vAlign w:val="center"/>
        </w:tcPr>
        <w:p w:rsidR="000E74F8" w:rsidRPr="000044FF" w:rsidRDefault="000E74F8" w:rsidP="00366CE2">
          <w:pPr>
            <w:pStyle w:val="a3"/>
            <w:jc w:val="center"/>
            <w:rPr>
              <w:rFonts w:ascii="Arial" w:hAnsi="Arial" w:cs="Calibri"/>
              <w:sz w:val="18"/>
              <w:szCs w:val="18"/>
            </w:rPr>
          </w:pPr>
        </w:p>
      </w:tc>
    </w:tr>
    <w:tr w:rsidR="000E74F8" w:rsidRPr="000044FF" w:rsidTr="00366CE2">
      <w:trPr>
        <w:cantSplit/>
        <w:trHeight w:hRule="exact" w:val="284"/>
      </w:trPr>
      <w:tc>
        <w:tcPr>
          <w:tcW w:w="594"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lang w:val="uk-UA"/>
            </w:rPr>
          </w:pPr>
          <w:proofErr w:type="spellStart"/>
          <w:r w:rsidRPr="000044FF">
            <w:rPr>
              <w:rFonts w:ascii="Arial" w:hAnsi="Arial" w:cs="Arial"/>
              <w:sz w:val="16"/>
              <w:szCs w:val="16"/>
              <w:lang w:val="uk-UA"/>
            </w:rPr>
            <w:t>Зм</w:t>
          </w:r>
          <w:proofErr w:type="spellEnd"/>
          <w:r w:rsidRPr="000044FF">
            <w:rPr>
              <w:rFonts w:ascii="Arial" w:hAnsi="Arial" w:cs="Arial"/>
              <w:sz w:val="16"/>
              <w:szCs w:val="16"/>
              <w:lang w:val="uk-UA"/>
            </w:rPr>
            <w:t xml:space="preserve">. </w:t>
          </w: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Arial"/>
              <w:sz w:val="16"/>
              <w:szCs w:val="16"/>
              <w:lang w:val="uk-UA"/>
            </w:rPr>
          </w:pPr>
          <w:proofErr w:type="spellStart"/>
          <w:r w:rsidRPr="000044FF">
            <w:rPr>
              <w:rFonts w:ascii="Arial" w:hAnsi="Arial" w:cs="Arial"/>
              <w:sz w:val="16"/>
              <w:szCs w:val="16"/>
              <w:lang w:val="uk-UA"/>
            </w:rPr>
            <w:t>Кільк</w:t>
          </w:r>
          <w:proofErr w:type="spellEnd"/>
          <w:r w:rsidRPr="000044FF">
            <w:rPr>
              <w:rFonts w:ascii="Arial" w:hAnsi="Arial" w:cs="Arial"/>
              <w:sz w:val="16"/>
              <w:szCs w:val="16"/>
              <w:lang w:val="uk-UA"/>
            </w:rPr>
            <w:t>.</w:t>
          </w: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lang w:val="uk-UA"/>
            </w:rPr>
          </w:pPr>
          <w:r w:rsidRPr="000044FF">
            <w:rPr>
              <w:rFonts w:ascii="Arial" w:hAnsi="Arial" w:cs="Arial"/>
              <w:sz w:val="16"/>
              <w:szCs w:val="16"/>
              <w:lang w:val="uk-UA"/>
            </w:rPr>
            <w:t>Арк.</w:t>
          </w: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r w:rsidRPr="000044FF">
            <w:rPr>
              <w:rFonts w:ascii="Arial" w:hAnsi="Arial" w:cs="Arial"/>
              <w:sz w:val="16"/>
              <w:szCs w:val="16"/>
            </w:rPr>
            <w:t>№док</w:t>
          </w: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r w:rsidRPr="000044FF">
            <w:rPr>
              <w:rFonts w:ascii="Arial" w:hAnsi="Arial" w:cs="Arial"/>
              <w:sz w:val="16"/>
              <w:szCs w:val="16"/>
              <w:lang w:val="uk-UA"/>
            </w:rPr>
            <w:t>Підпис</w:t>
          </w:r>
          <w:r w:rsidRPr="000044FF">
            <w:rPr>
              <w:rFonts w:ascii="Arial" w:hAnsi="Arial" w:cs="Arial"/>
              <w:sz w:val="16"/>
              <w:szCs w:val="16"/>
            </w:rPr>
            <w:t>.</w:t>
          </w:r>
        </w:p>
      </w:tc>
      <w:tc>
        <w:tcPr>
          <w:tcW w:w="567"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r w:rsidRPr="000044FF">
            <w:rPr>
              <w:rFonts w:ascii="Arial" w:hAnsi="Arial" w:cs="Arial"/>
              <w:sz w:val="16"/>
              <w:szCs w:val="16"/>
            </w:rPr>
            <w:t xml:space="preserve">Дата </w:t>
          </w:r>
        </w:p>
      </w:tc>
      <w:tc>
        <w:tcPr>
          <w:tcW w:w="6720" w:type="dxa"/>
          <w:gridSpan w:val="4"/>
          <w:vMerge/>
          <w:shd w:val="clear" w:color="auto" w:fill="auto"/>
          <w:tcMar>
            <w:bottom w:w="0" w:type="dxa"/>
          </w:tcMar>
          <w:vAlign w:val="center"/>
        </w:tcPr>
        <w:p w:rsidR="000E74F8" w:rsidRPr="000044FF" w:rsidRDefault="000E74F8" w:rsidP="00366CE2">
          <w:pPr>
            <w:pStyle w:val="a3"/>
            <w:jc w:val="center"/>
            <w:rPr>
              <w:rFonts w:ascii="Arial" w:hAnsi="Arial" w:cs="Arial"/>
              <w:sz w:val="18"/>
              <w:szCs w:val="18"/>
            </w:rPr>
          </w:pPr>
        </w:p>
      </w:tc>
    </w:tr>
    <w:tr w:rsidR="000E74F8" w:rsidRPr="000044FF" w:rsidTr="00366CE2">
      <w:trPr>
        <w:cantSplit/>
        <w:trHeight w:hRule="exact" w:val="284"/>
      </w:trPr>
      <w:tc>
        <w:tcPr>
          <w:tcW w:w="1161" w:type="dxa"/>
          <w:gridSpan w:val="2"/>
          <w:shd w:val="clear" w:color="auto" w:fill="auto"/>
          <w:tcMar>
            <w:bottom w:w="0" w:type="dxa"/>
          </w:tcMar>
          <w:vAlign w:val="center"/>
        </w:tcPr>
        <w:p w:rsidR="000E74F8" w:rsidRPr="000044FF" w:rsidRDefault="000E74F8" w:rsidP="00366CE2">
          <w:pPr>
            <w:pStyle w:val="a3"/>
            <w:rPr>
              <w:rFonts w:ascii="Arial" w:hAnsi="Arial" w:cs="Arial"/>
              <w:sz w:val="16"/>
              <w:szCs w:val="16"/>
            </w:rPr>
          </w:pPr>
        </w:p>
      </w:tc>
      <w:tc>
        <w:tcPr>
          <w:tcW w:w="1134" w:type="dxa"/>
          <w:gridSpan w:val="2"/>
          <w:shd w:val="clear" w:color="auto" w:fill="auto"/>
          <w:tcMar>
            <w:left w:w="28" w:type="dxa"/>
            <w:bottom w:w="0" w:type="dxa"/>
            <w:right w:w="0" w:type="dxa"/>
          </w:tcMar>
          <w:vAlign w:val="center"/>
        </w:tcPr>
        <w:p w:rsidR="000E74F8" w:rsidRPr="000044FF" w:rsidRDefault="000E74F8" w:rsidP="00366CE2">
          <w:pPr>
            <w:pStyle w:val="a3"/>
            <w:rPr>
              <w:rFonts w:ascii="Arial" w:hAnsi="Arial" w:cs="Arial"/>
              <w:sz w:val="16"/>
              <w:szCs w:val="16"/>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Arial"/>
              <w:sz w:val="14"/>
              <w:szCs w:val="14"/>
            </w:rPr>
          </w:pPr>
        </w:p>
      </w:tc>
      <w:tc>
        <w:tcPr>
          <w:tcW w:w="3969" w:type="dxa"/>
          <w:vMerge w:val="restart"/>
          <w:shd w:val="clear" w:color="auto" w:fill="auto"/>
          <w:tcMar>
            <w:bottom w:w="0" w:type="dxa"/>
          </w:tcMar>
          <w:vAlign w:val="center"/>
        </w:tcPr>
        <w:p w:rsidR="000E74F8" w:rsidRPr="000044FF" w:rsidRDefault="000E74F8" w:rsidP="00366CE2">
          <w:pPr>
            <w:jc w:val="center"/>
            <w:rPr>
              <w:rFonts w:ascii="Arial" w:hAnsi="Arial" w:cs="Arial"/>
              <w:lang w:val="uk-UA"/>
            </w:rPr>
          </w:pPr>
          <w:r w:rsidRPr="000044FF">
            <w:rPr>
              <w:rFonts w:ascii="Arial" w:hAnsi="Arial" w:cs="Arial"/>
              <w:color w:val="000000" w:themeColor="text1"/>
              <w:lang w:val="uk-UA"/>
            </w:rPr>
            <w:t>Склад проекту</w:t>
          </w: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8"/>
              <w:szCs w:val="18"/>
            </w:rPr>
          </w:pPr>
          <w:r w:rsidRPr="000044FF">
            <w:rPr>
              <w:rFonts w:ascii="Arial" w:hAnsi="Arial" w:cs="Arial"/>
              <w:sz w:val="18"/>
              <w:szCs w:val="18"/>
            </w:rPr>
            <w:t>Стад</w:t>
          </w:r>
          <w:r w:rsidRPr="000044FF">
            <w:rPr>
              <w:rFonts w:ascii="Arial" w:hAnsi="Arial" w:cs="Arial"/>
              <w:sz w:val="18"/>
              <w:szCs w:val="18"/>
              <w:lang w:val="uk-UA"/>
            </w:rPr>
            <w:t>і</w:t>
          </w:r>
          <w:r w:rsidRPr="000044FF">
            <w:rPr>
              <w:rFonts w:ascii="Arial" w:hAnsi="Arial" w:cs="Arial"/>
              <w:sz w:val="18"/>
              <w:szCs w:val="18"/>
            </w:rPr>
            <w:t>я</w:t>
          </w: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8"/>
              <w:szCs w:val="18"/>
              <w:lang w:val="uk-UA"/>
            </w:rPr>
          </w:pPr>
          <w:r w:rsidRPr="000044FF">
            <w:rPr>
              <w:rFonts w:ascii="Arial" w:hAnsi="Arial" w:cs="Arial"/>
              <w:sz w:val="18"/>
              <w:szCs w:val="18"/>
              <w:lang w:val="uk-UA"/>
            </w:rPr>
            <w:t>Аркуш</w:t>
          </w:r>
        </w:p>
      </w:tc>
      <w:tc>
        <w:tcPr>
          <w:tcW w:w="1049" w:type="dxa"/>
          <w:shd w:val="clear" w:color="auto" w:fill="auto"/>
          <w:tcMar>
            <w:bottom w:w="0" w:type="dxa"/>
          </w:tcMar>
          <w:vAlign w:val="center"/>
        </w:tcPr>
        <w:p w:rsidR="000E74F8" w:rsidRPr="000044FF" w:rsidRDefault="000E74F8" w:rsidP="00366CE2">
          <w:pPr>
            <w:pStyle w:val="a3"/>
            <w:jc w:val="center"/>
            <w:rPr>
              <w:rFonts w:ascii="Arial" w:hAnsi="Arial" w:cs="Arial"/>
              <w:sz w:val="18"/>
              <w:szCs w:val="18"/>
              <w:lang w:val="uk-UA"/>
            </w:rPr>
          </w:pPr>
          <w:r w:rsidRPr="000044FF">
            <w:rPr>
              <w:rFonts w:ascii="Arial" w:hAnsi="Arial" w:cs="Arial"/>
              <w:sz w:val="18"/>
              <w:szCs w:val="18"/>
              <w:lang w:val="uk-UA"/>
            </w:rPr>
            <w:t>Аркушів</w:t>
          </w:r>
        </w:p>
      </w:tc>
    </w:tr>
    <w:tr w:rsidR="000E74F8" w:rsidRPr="000044FF" w:rsidTr="00366CE2">
      <w:trPr>
        <w:cantSplit/>
        <w:trHeight w:hRule="exact" w:val="284"/>
      </w:trPr>
      <w:tc>
        <w:tcPr>
          <w:tcW w:w="1161" w:type="dxa"/>
          <w:gridSpan w:val="2"/>
          <w:shd w:val="clear" w:color="auto" w:fill="auto"/>
          <w:tcMar>
            <w:bottom w:w="0" w:type="dxa"/>
          </w:tcMar>
          <w:vAlign w:val="center"/>
        </w:tcPr>
        <w:p w:rsidR="000E74F8" w:rsidRPr="000044FF" w:rsidRDefault="000E74F8" w:rsidP="00366CE2">
          <w:pPr>
            <w:pStyle w:val="a3"/>
            <w:rPr>
              <w:rFonts w:ascii="Arial" w:hAnsi="Arial" w:cs="Arial"/>
              <w:sz w:val="16"/>
              <w:szCs w:val="16"/>
              <w:lang w:val="uk-UA"/>
            </w:rPr>
          </w:pPr>
          <w:r w:rsidRPr="000044FF">
            <w:rPr>
              <w:rFonts w:ascii="Arial" w:hAnsi="Arial" w:cs="Arial"/>
              <w:sz w:val="16"/>
              <w:szCs w:val="16"/>
              <w:lang w:val="uk-UA"/>
            </w:rPr>
            <w:t>Розробив</w:t>
          </w:r>
        </w:p>
      </w:tc>
      <w:tc>
        <w:tcPr>
          <w:tcW w:w="1134" w:type="dxa"/>
          <w:gridSpan w:val="2"/>
          <w:shd w:val="clear" w:color="auto" w:fill="auto"/>
          <w:noWrap/>
          <w:tcMar>
            <w:left w:w="28" w:type="dxa"/>
            <w:bottom w:w="0" w:type="dxa"/>
            <w:right w:w="0" w:type="dxa"/>
          </w:tcMar>
          <w:vAlign w:val="center"/>
        </w:tcPr>
        <w:p w:rsidR="000E74F8" w:rsidRPr="000044FF" w:rsidRDefault="000E74F8" w:rsidP="00366CE2">
          <w:pPr>
            <w:pStyle w:val="a3"/>
            <w:rPr>
              <w:rFonts w:ascii="Arial" w:hAnsi="Arial" w:cs="Arial"/>
              <w:sz w:val="16"/>
              <w:szCs w:val="16"/>
            </w:rPr>
          </w:pPr>
          <w:r w:rsidRPr="000044FF">
            <w:rPr>
              <w:rFonts w:ascii="Arial" w:hAnsi="Arial" w:cs="Arial"/>
              <w:sz w:val="16"/>
              <w:szCs w:val="16"/>
            </w:rPr>
            <w:t xml:space="preserve">Рябоконь </w:t>
          </w: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0044FF" w:rsidRDefault="000E74F8" w:rsidP="00366CE2">
          <w:pPr>
            <w:pStyle w:val="a3"/>
            <w:jc w:val="center"/>
            <w:rPr>
              <w:rFonts w:ascii="Arial" w:hAnsi="Arial" w:cs="Arial"/>
              <w:sz w:val="18"/>
              <w:szCs w:val="18"/>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lang w:val="uk-UA"/>
            </w:rPr>
          </w:pPr>
          <w:r w:rsidRPr="000044FF">
            <w:rPr>
              <w:rFonts w:ascii="Arial" w:hAnsi="Arial" w:cs="Arial"/>
              <w:lang w:val="uk-UA"/>
            </w:rPr>
            <w:t>ДП</w:t>
          </w:r>
        </w:p>
      </w:tc>
      <w:tc>
        <w:tcPr>
          <w:tcW w:w="851" w:type="dxa"/>
          <w:shd w:val="clear" w:color="auto" w:fill="auto"/>
          <w:tcMar>
            <w:bottom w:w="0" w:type="dxa"/>
          </w:tcMar>
          <w:vAlign w:val="center"/>
        </w:tcPr>
        <w:p w:rsidR="000E74F8" w:rsidRPr="00F32850" w:rsidRDefault="000E74F8" w:rsidP="00366CE2">
          <w:pPr>
            <w:pStyle w:val="a3"/>
            <w:jc w:val="center"/>
            <w:rPr>
              <w:rFonts w:ascii="Arial" w:hAnsi="Arial" w:cs="Arial"/>
              <w:lang w:val="uk-UA"/>
            </w:rPr>
          </w:pPr>
          <w:r>
            <w:rPr>
              <w:rFonts w:ascii="Arial" w:hAnsi="Arial" w:cs="Arial"/>
              <w:lang w:val="uk-UA"/>
            </w:rPr>
            <w:t>2</w:t>
          </w:r>
        </w:p>
      </w:tc>
      <w:tc>
        <w:tcPr>
          <w:tcW w:w="1049" w:type="dxa"/>
          <w:shd w:val="clear" w:color="auto" w:fill="auto"/>
          <w:tcMar>
            <w:bottom w:w="0" w:type="dxa"/>
          </w:tcMar>
          <w:vAlign w:val="center"/>
        </w:tcPr>
        <w:p w:rsidR="000E74F8" w:rsidRPr="000044FF" w:rsidRDefault="000E74F8" w:rsidP="00366CE2">
          <w:pPr>
            <w:pStyle w:val="a3"/>
            <w:jc w:val="center"/>
            <w:rPr>
              <w:rFonts w:ascii="Arial" w:hAnsi="Arial" w:cs="Arial"/>
            </w:rPr>
          </w:pPr>
        </w:p>
      </w:tc>
    </w:tr>
    <w:tr w:rsidR="000E74F8" w:rsidRPr="000044FF" w:rsidTr="00366CE2">
      <w:trPr>
        <w:cantSplit/>
        <w:trHeight w:hRule="exact" w:val="284"/>
      </w:trPr>
      <w:tc>
        <w:tcPr>
          <w:tcW w:w="1161" w:type="dxa"/>
          <w:gridSpan w:val="2"/>
          <w:shd w:val="clear" w:color="auto" w:fill="auto"/>
          <w:tcMar>
            <w:bottom w:w="0" w:type="dxa"/>
          </w:tcMar>
          <w:vAlign w:val="center"/>
        </w:tcPr>
        <w:p w:rsidR="000E74F8" w:rsidRPr="000044FF" w:rsidRDefault="000E74F8" w:rsidP="00366CE2">
          <w:pPr>
            <w:pStyle w:val="a3"/>
            <w:rPr>
              <w:rFonts w:ascii="Arial" w:hAnsi="Arial" w:cs="Arial"/>
              <w:sz w:val="16"/>
              <w:szCs w:val="16"/>
              <w:lang w:val="uk-UA"/>
            </w:rPr>
          </w:pPr>
          <w:r w:rsidRPr="000044FF">
            <w:rPr>
              <w:rFonts w:ascii="Arial" w:hAnsi="Arial" w:cs="Arial"/>
              <w:sz w:val="16"/>
              <w:szCs w:val="16"/>
              <w:lang w:val="uk-UA"/>
            </w:rPr>
            <w:t>Перевірив</w:t>
          </w:r>
        </w:p>
      </w:tc>
      <w:tc>
        <w:tcPr>
          <w:tcW w:w="1134" w:type="dxa"/>
          <w:gridSpan w:val="2"/>
          <w:shd w:val="clear" w:color="auto" w:fill="auto"/>
          <w:tcMar>
            <w:left w:w="28" w:type="dxa"/>
            <w:bottom w:w="0" w:type="dxa"/>
            <w:right w:w="0" w:type="dxa"/>
          </w:tcMar>
          <w:vAlign w:val="center"/>
        </w:tcPr>
        <w:p w:rsidR="000E74F8" w:rsidRPr="000044FF" w:rsidRDefault="000E74F8" w:rsidP="00366CE2">
          <w:pPr>
            <w:pStyle w:val="a3"/>
            <w:rPr>
              <w:rFonts w:ascii="Arial" w:hAnsi="Arial" w:cs="Arial"/>
              <w:sz w:val="16"/>
              <w:szCs w:val="16"/>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0044FF" w:rsidRDefault="000E74F8" w:rsidP="00366CE2">
          <w:pPr>
            <w:pStyle w:val="a3"/>
            <w:jc w:val="center"/>
            <w:rPr>
              <w:rFonts w:ascii="Arial" w:hAnsi="Arial" w:cs="Arial"/>
              <w:sz w:val="18"/>
              <w:szCs w:val="18"/>
            </w:rPr>
          </w:pPr>
        </w:p>
      </w:tc>
      <w:tc>
        <w:tcPr>
          <w:tcW w:w="2751" w:type="dxa"/>
          <w:gridSpan w:val="3"/>
          <w:vMerge w:val="restart"/>
          <w:shd w:val="clear" w:color="auto" w:fill="auto"/>
          <w:tcMar>
            <w:bottom w:w="0" w:type="dxa"/>
          </w:tcMar>
          <w:vAlign w:val="center"/>
        </w:tcPr>
        <w:p w:rsidR="000E74F8" w:rsidRPr="000044FF" w:rsidRDefault="000E74F8" w:rsidP="00366CE2">
          <w:pPr>
            <w:pStyle w:val="a3"/>
            <w:jc w:val="center"/>
            <w:rPr>
              <w:rFonts w:ascii="Arial" w:hAnsi="Arial" w:cs="Arial"/>
              <w:sz w:val="20"/>
              <w:szCs w:val="20"/>
              <w:lang w:val="uk-UA"/>
            </w:rPr>
          </w:pPr>
          <w:r w:rsidRPr="000044FF">
            <w:rPr>
              <w:rFonts w:ascii="Arial" w:hAnsi="Arial" w:cs="Arial"/>
              <w:sz w:val="20"/>
              <w:szCs w:val="20"/>
              <w:lang w:val="uk-UA"/>
            </w:rPr>
            <w:t>ТОВ «М. А. С. Групп»</w:t>
          </w:r>
        </w:p>
        <w:p w:rsidR="000E74F8" w:rsidRPr="000044FF" w:rsidRDefault="000E74F8" w:rsidP="00366CE2">
          <w:pPr>
            <w:pStyle w:val="a3"/>
            <w:jc w:val="center"/>
            <w:rPr>
              <w:rFonts w:ascii="Arial" w:hAnsi="Arial" w:cs="Arial"/>
              <w:sz w:val="20"/>
              <w:szCs w:val="20"/>
              <w:lang w:val="uk-UA"/>
            </w:rPr>
          </w:pPr>
          <w:r>
            <w:rPr>
              <w:rFonts w:ascii="Arial" w:hAnsi="Arial" w:cs="Arial"/>
              <w:sz w:val="20"/>
              <w:szCs w:val="20"/>
              <w:lang w:val="uk-UA"/>
            </w:rPr>
            <w:t>м</w:t>
          </w:r>
          <w:r w:rsidRPr="000044FF">
            <w:rPr>
              <w:rFonts w:ascii="Arial" w:hAnsi="Arial" w:cs="Arial"/>
              <w:sz w:val="20"/>
              <w:szCs w:val="20"/>
              <w:lang w:val="uk-UA"/>
            </w:rPr>
            <w:t>. Дніпро</w:t>
          </w:r>
        </w:p>
      </w:tc>
    </w:tr>
    <w:tr w:rsidR="000E74F8" w:rsidRPr="000044FF" w:rsidTr="00366CE2">
      <w:trPr>
        <w:cantSplit/>
        <w:trHeight w:hRule="exact" w:val="284"/>
      </w:trPr>
      <w:tc>
        <w:tcPr>
          <w:tcW w:w="1161" w:type="dxa"/>
          <w:gridSpan w:val="2"/>
          <w:shd w:val="clear" w:color="auto" w:fill="auto"/>
          <w:tcMar>
            <w:bottom w:w="0" w:type="dxa"/>
          </w:tcMar>
          <w:vAlign w:val="center"/>
        </w:tcPr>
        <w:p w:rsidR="000E74F8" w:rsidRPr="000044FF" w:rsidRDefault="000E74F8" w:rsidP="00366CE2">
          <w:pPr>
            <w:pStyle w:val="a3"/>
            <w:rPr>
              <w:rFonts w:ascii="Arial" w:hAnsi="Arial" w:cs="Arial"/>
              <w:sz w:val="16"/>
              <w:szCs w:val="16"/>
            </w:rPr>
          </w:pPr>
        </w:p>
      </w:tc>
      <w:tc>
        <w:tcPr>
          <w:tcW w:w="1134" w:type="dxa"/>
          <w:gridSpan w:val="2"/>
          <w:shd w:val="clear" w:color="auto" w:fill="auto"/>
          <w:tcMar>
            <w:left w:w="28" w:type="dxa"/>
            <w:bottom w:w="0" w:type="dxa"/>
            <w:right w:w="0" w:type="dxa"/>
          </w:tcMar>
          <w:vAlign w:val="center"/>
        </w:tcPr>
        <w:p w:rsidR="000E74F8" w:rsidRPr="000044FF" w:rsidRDefault="000E74F8" w:rsidP="00366CE2">
          <w:pPr>
            <w:pStyle w:val="a3"/>
            <w:rPr>
              <w:rFonts w:ascii="Arial" w:hAnsi="Arial" w:cs="Arial"/>
              <w:sz w:val="16"/>
              <w:szCs w:val="16"/>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0044FF" w:rsidRDefault="000E74F8" w:rsidP="00366CE2">
          <w:pPr>
            <w:pStyle w:val="a3"/>
            <w:jc w:val="center"/>
            <w:rPr>
              <w:rFonts w:ascii="Arial" w:hAnsi="Arial" w:cs="Calibri"/>
              <w:sz w:val="18"/>
              <w:szCs w:val="18"/>
            </w:rPr>
          </w:pPr>
        </w:p>
      </w:tc>
      <w:tc>
        <w:tcPr>
          <w:tcW w:w="2751" w:type="dxa"/>
          <w:gridSpan w:val="3"/>
          <w:vMerge/>
          <w:shd w:val="clear" w:color="auto" w:fill="auto"/>
          <w:tcMar>
            <w:bottom w:w="0" w:type="dxa"/>
          </w:tcMar>
          <w:vAlign w:val="center"/>
        </w:tcPr>
        <w:p w:rsidR="000E74F8" w:rsidRPr="000044FF" w:rsidRDefault="000E74F8" w:rsidP="00366CE2">
          <w:pPr>
            <w:pStyle w:val="a3"/>
            <w:jc w:val="center"/>
            <w:rPr>
              <w:rFonts w:ascii="Arial" w:hAnsi="Arial" w:cs="Calibri"/>
              <w:sz w:val="18"/>
              <w:szCs w:val="18"/>
            </w:rPr>
          </w:pPr>
        </w:p>
      </w:tc>
    </w:tr>
    <w:tr w:rsidR="000E74F8" w:rsidRPr="000044FF" w:rsidTr="00366CE2">
      <w:trPr>
        <w:cantSplit/>
        <w:trHeight w:hRule="exact" w:val="284"/>
      </w:trPr>
      <w:tc>
        <w:tcPr>
          <w:tcW w:w="1161" w:type="dxa"/>
          <w:gridSpan w:val="2"/>
          <w:shd w:val="clear" w:color="auto" w:fill="auto"/>
          <w:tcMar>
            <w:bottom w:w="0" w:type="dxa"/>
          </w:tcMar>
          <w:vAlign w:val="center"/>
        </w:tcPr>
        <w:p w:rsidR="000E74F8" w:rsidRPr="000044FF" w:rsidRDefault="000E74F8" w:rsidP="00366CE2">
          <w:pPr>
            <w:pStyle w:val="a3"/>
            <w:rPr>
              <w:rFonts w:ascii="Arial" w:hAnsi="Arial" w:cs="Arial"/>
              <w:sz w:val="16"/>
              <w:szCs w:val="16"/>
              <w:lang w:val="uk-UA"/>
            </w:rPr>
          </w:pPr>
          <w:r w:rsidRPr="000044FF">
            <w:rPr>
              <w:rFonts w:ascii="Arial" w:hAnsi="Arial" w:cs="Arial"/>
              <w:sz w:val="16"/>
              <w:szCs w:val="16"/>
              <w:lang w:val="uk-UA"/>
            </w:rPr>
            <w:t>Н. контр</w:t>
          </w:r>
        </w:p>
      </w:tc>
      <w:tc>
        <w:tcPr>
          <w:tcW w:w="1134" w:type="dxa"/>
          <w:gridSpan w:val="2"/>
          <w:shd w:val="clear" w:color="auto" w:fill="auto"/>
          <w:tcMar>
            <w:left w:w="28" w:type="dxa"/>
            <w:bottom w:w="0" w:type="dxa"/>
            <w:right w:w="0" w:type="dxa"/>
          </w:tcMar>
          <w:vAlign w:val="center"/>
        </w:tcPr>
        <w:p w:rsidR="000E74F8" w:rsidRPr="000044FF" w:rsidRDefault="000E74F8" w:rsidP="00366CE2">
          <w:pPr>
            <w:pStyle w:val="a3"/>
            <w:rPr>
              <w:rFonts w:ascii="Arial" w:hAnsi="Arial" w:cs="Arial"/>
              <w:sz w:val="15"/>
              <w:szCs w:val="15"/>
            </w:rPr>
          </w:pPr>
        </w:p>
      </w:tc>
      <w:tc>
        <w:tcPr>
          <w:tcW w:w="851" w:type="dxa"/>
          <w:shd w:val="clear" w:color="auto" w:fill="auto"/>
          <w:tcMar>
            <w:bottom w:w="0" w:type="dxa"/>
          </w:tcMar>
          <w:vAlign w:val="center"/>
        </w:tcPr>
        <w:p w:rsidR="000E74F8" w:rsidRPr="000044FF" w:rsidRDefault="000E74F8" w:rsidP="00366CE2">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0044FF" w:rsidRDefault="000E74F8" w:rsidP="00366CE2">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0044FF" w:rsidRDefault="000E74F8" w:rsidP="00366CE2">
          <w:pPr>
            <w:pStyle w:val="a3"/>
            <w:jc w:val="center"/>
            <w:rPr>
              <w:rFonts w:ascii="Arial" w:hAnsi="Arial" w:cs="Calibri"/>
              <w:sz w:val="18"/>
              <w:szCs w:val="18"/>
            </w:rPr>
          </w:pPr>
        </w:p>
      </w:tc>
      <w:tc>
        <w:tcPr>
          <w:tcW w:w="2751" w:type="dxa"/>
          <w:gridSpan w:val="3"/>
          <w:vMerge/>
          <w:shd w:val="clear" w:color="auto" w:fill="auto"/>
          <w:tcMar>
            <w:bottom w:w="0" w:type="dxa"/>
          </w:tcMar>
          <w:vAlign w:val="center"/>
        </w:tcPr>
        <w:p w:rsidR="000E74F8" w:rsidRPr="000044FF" w:rsidRDefault="000E74F8" w:rsidP="00366CE2">
          <w:pPr>
            <w:pStyle w:val="a3"/>
            <w:jc w:val="center"/>
            <w:rPr>
              <w:rFonts w:ascii="Arial" w:hAnsi="Arial" w:cs="Calibri"/>
              <w:sz w:val="18"/>
              <w:szCs w:val="18"/>
            </w:rPr>
          </w:pPr>
        </w:p>
      </w:tc>
    </w:tr>
  </w:tbl>
  <w:p w:rsidR="000E74F8" w:rsidRDefault="000E74F8">
    <w:pPr>
      <w:pStyle w:val="a3"/>
      <w:ind w:right="360"/>
    </w:pPr>
    <w:r>
      <w:rPr>
        <w:noProof/>
      </w:rPr>
      <mc:AlternateContent>
        <mc:Choice Requires="wps">
          <w:drawing>
            <wp:anchor distT="0" distB="0" distL="114300" distR="114300" simplePos="0" relativeHeight="251695616" behindDoc="0" locked="0" layoutInCell="1" allowOverlap="1" wp14:anchorId="492A4CB1" wp14:editId="76CD0461">
              <wp:simplePos x="0" y="0"/>
              <wp:positionH relativeFrom="column">
                <wp:posOffset>-349250</wp:posOffset>
              </wp:positionH>
              <wp:positionV relativeFrom="paragraph">
                <wp:posOffset>13335</wp:posOffset>
              </wp:positionV>
              <wp:extent cx="438150" cy="244475"/>
              <wp:effectExtent l="0" t="4445" r="2540" b="0"/>
              <wp:wrapNone/>
              <wp:docPr id="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5pt;margin-top:1.05pt;width:34.5pt;height:1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9T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" filled="f" stroked="f">
              <v:textbox style="mso-fit-shape-to-text:t">
                <w:txbxContent>
                  <w:p w:rsidR="000E74F8" w:rsidRPr="00CA72DC" w:rsidRDefault="000E74F8">
                    <w:pPr>
                      <w:rPr>
                        <w:rFonts w:ascii="AvantGardeGothicCTT" w:hAnsi="AvantGardeGothicCTT"/>
                        <w:sz w:val="20"/>
                        <w:szCs w:val="20"/>
                      </w:rPr>
                    </w:pP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322DF486" wp14:editId="280A991D">
              <wp:simplePos x="0" y="0"/>
              <wp:positionH relativeFrom="column">
                <wp:posOffset>1043940</wp:posOffset>
              </wp:positionH>
              <wp:positionV relativeFrom="paragraph">
                <wp:posOffset>17145</wp:posOffset>
              </wp:positionV>
              <wp:extent cx="619125" cy="244475"/>
              <wp:effectExtent l="0" t="0" r="0" b="4445"/>
              <wp:wrapNone/>
              <wp:docPr id="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2.2pt;margin-top:1.35pt;width:48.75pt;height:19.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sRtw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" filled="f" stroked="f">
              <v:textbox style="mso-fit-shape-to-text:t">
                <w:txbxContent>
                  <w:p w:rsidR="000E74F8" w:rsidRPr="00CA72DC" w:rsidRDefault="000E74F8">
                    <w:pPr>
                      <w:rPr>
                        <w:rFonts w:ascii="AvantGardeGothicCTT" w:hAnsi="AvantGardeGothicCTT"/>
                        <w:sz w:val="20"/>
                        <w:szCs w:val="20"/>
                      </w:rPr>
                    </w:pP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9A0BE9C" wp14:editId="66BD2EAD">
              <wp:simplePos x="0" y="0"/>
              <wp:positionH relativeFrom="column">
                <wp:posOffset>-612140</wp:posOffset>
              </wp:positionH>
              <wp:positionV relativeFrom="paragraph">
                <wp:posOffset>-2820670</wp:posOffset>
              </wp:positionV>
              <wp:extent cx="0" cy="3036570"/>
              <wp:effectExtent l="10795" t="8890" r="8255" b="12065"/>
              <wp:wrapNone/>
              <wp:docPr id="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6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222.1pt" to="-48.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PgFQIAACo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" strokeweight=".5pt"/>
          </w:pict>
        </mc:Fallback>
      </mc:AlternateContent>
    </w:r>
    <w:r>
      <w:rPr>
        <w:noProof/>
      </w:rPr>
      <mc:AlternateContent>
        <mc:Choice Requires="wps">
          <w:drawing>
            <wp:anchor distT="0" distB="0" distL="114300" distR="114300" simplePos="0" relativeHeight="251694592" behindDoc="0" locked="0" layoutInCell="1" allowOverlap="1" wp14:anchorId="02B4920C" wp14:editId="645378C0">
              <wp:simplePos x="0" y="0"/>
              <wp:positionH relativeFrom="column">
                <wp:posOffset>-791845</wp:posOffset>
              </wp:positionH>
              <wp:positionV relativeFrom="paragraph">
                <wp:posOffset>-2814955</wp:posOffset>
              </wp:positionV>
              <wp:extent cx="0" cy="3028950"/>
              <wp:effectExtent l="12065" t="14605" r="16510" b="13970"/>
              <wp:wrapNone/>
              <wp:docPr id="6"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21.65pt" to="-6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vAEwIAACs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" strokeweight="1.5pt"/>
          </w:pict>
        </mc:Fallback>
      </mc:AlternateContent>
    </w:r>
    <w:r>
      <w:rPr>
        <w:noProof/>
      </w:rPr>
      <mc:AlternateContent>
        <mc:Choice Requires="wps">
          <w:drawing>
            <wp:anchor distT="0" distB="0" distL="114300" distR="114300" simplePos="0" relativeHeight="251692544" behindDoc="0" locked="0" layoutInCell="1" allowOverlap="1" wp14:anchorId="714C45E6" wp14:editId="16228BD5">
              <wp:simplePos x="0" y="0"/>
              <wp:positionH relativeFrom="column">
                <wp:posOffset>-791845</wp:posOffset>
              </wp:positionH>
              <wp:positionV relativeFrom="paragraph">
                <wp:posOffset>215900</wp:posOffset>
              </wp:positionV>
              <wp:extent cx="7056120" cy="0"/>
              <wp:effectExtent l="12065" t="16510" r="18415" b="12065"/>
              <wp:wrapNone/>
              <wp:docPr id="7"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7pt" to="493.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wl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" strokeweight="1.5p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237" w:tblpY="14176"/>
      <w:tblOverlap w:val="neve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6"/>
      <w:gridCol w:w="567"/>
      <w:gridCol w:w="567"/>
      <w:gridCol w:w="567"/>
      <w:gridCol w:w="851"/>
      <w:gridCol w:w="567"/>
      <w:gridCol w:w="3969"/>
      <w:gridCol w:w="851"/>
      <w:gridCol w:w="851"/>
      <w:gridCol w:w="1049"/>
    </w:tblGrid>
    <w:tr w:rsidR="000E74F8" w:rsidRPr="00066028" w:rsidTr="004B0043">
      <w:trPr>
        <w:cantSplit/>
        <w:trHeight w:hRule="exact" w:val="284"/>
      </w:trPr>
      <w:tc>
        <w:tcPr>
          <w:tcW w:w="566"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left w:w="0" w:type="dxa"/>
            <w:bottom w:w="0" w:type="dxa"/>
            <w:right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851"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6720" w:type="dxa"/>
          <w:gridSpan w:val="4"/>
          <w:vMerge w:val="restart"/>
          <w:shd w:val="clear" w:color="auto" w:fill="auto"/>
          <w:tcMar>
            <w:bottom w:w="0" w:type="dxa"/>
          </w:tcMar>
          <w:vAlign w:val="center"/>
        </w:tcPr>
        <w:p w:rsidR="000E74F8" w:rsidRPr="007E38C6" w:rsidRDefault="000E74F8" w:rsidP="005A31ED">
          <w:pPr>
            <w:pStyle w:val="a3"/>
            <w:jc w:val="center"/>
            <w:rPr>
              <w:rFonts w:ascii="Arial" w:hAnsi="Arial" w:cs="Calibri"/>
              <w:b/>
              <w:sz w:val="28"/>
              <w:szCs w:val="28"/>
              <w:lang w:val="uk-UA"/>
            </w:rPr>
          </w:pPr>
          <w:r>
            <w:rPr>
              <w:rFonts w:ascii="Arial" w:hAnsi="Arial" w:cs="Calibri"/>
              <w:b/>
              <w:sz w:val="28"/>
              <w:szCs w:val="28"/>
              <w:lang w:val="uk-UA"/>
            </w:rPr>
            <w:t>303/20-ПД</w:t>
          </w:r>
        </w:p>
      </w:tc>
    </w:tr>
    <w:tr w:rsidR="000E74F8" w:rsidRPr="00066028" w:rsidTr="004B0043">
      <w:trPr>
        <w:cantSplit/>
        <w:trHeight w:hRule="exact" w:val="284"/>
      </w:trPr>
      <w:tc>
        <w:tcPr>
          <w:tcW w:w="566"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left w:w="0" w:type="dxa"/>
            <w:bottom w:w="0" w:type="dxa"/>
            <w:right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851"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567" w:type="dxa"/>
          <w:shd w:val="clear" w:color="auto" w:fill="auto"/>
          <w:tcMar>
            <w:bottom w:w="0" w:type="dxa"/>
          </w:tcMar>
          <w:vAlign w:val="center"/>
        </w:tcPr>
        <w:p w:rsidR="000E74F8" w:rsidRPr="00844A9C" w:rsidRDefault="000E74F8" w:rsidP="004B0043">
          <w:pPr>
            <w:pStyle w:val="a3"/>
            <w:jc w:val="center"/>
            <w:rPr>
              <w:rFonts w:ascii="Arial" w:hAnsi="Arial" w:cs="Calibri"/>
              <w:sz w:val="16"/>
              <w:szCs w:val="16"/>
            </w:rPr>
          </w:pPr>
        </w:p>
      </w:tc>
      <w:tc>
        <w:tcPr>
          <w:tcW w:w="6720" w:type="dxa"/>
          <w:gridSpan w:val="4"/>
          <w:vMerge/>
          <w:shd w:val="clear" w:color="auto" w:fill="auto"/>
          <w:tcMar>
            <w:bottom w:w="0" w:type="dxa"/>
          </w:tcMar>
          <w:vAlign w:val="center"/>
        </w:tcPr>
        <w:p w:rsidR="000E74F8" w:rsidRPr="00844A9C" w:rsidRDefault="000E74F8" w:rsidP="004B0043">
          <w:pPr>
            <w:pStyle w:val="a3"/>
            <w:jc w:val="center"/>
            <w:rPr>
              <w:rFonts w:ascii="Arial" w:hAnsi="Arial" w:cs="Calibri"/>
              <w:sz w:val="18"/>
              <w:szCs w:val="18"/>
            </w:rPr>
          </w:pPr>
        </w:p>
      </w:tc>
    </w:tr>
    <w:tr w:rsidR="000E74F8" w:rsidRPr="00066028" w:rsidTr="004B0043">
      <w:trPr>
        <w:cantSplit/>
        <w:trHeight w:hRule="exact" w:val="284"/>
      </w:trPr>
      <w:tc>
        <w:tcPr>
          <w:tcW w:w="566" w:type="dxa"/>
          <w:shd w:val="clear" w:color="auto" w:fill="auto"/>
          <w:tcMar>
            <w:bottom w:w="0" w:type="dxa"/>
          </w:tcMar>
          <w:vAlign w:val="center"/>
        </w:tcPr>
        <w:p w:rsidR="000E74F8" w:rsidRPr="007E38C6" w:rsidRDefault="000E74F8" w:rsidP="004B0043">
          <w:pPr>
            <w:pStyle w:val="a3"/>
            <w:jc w:val="center"/>
            <w:rPr>
              <w:rFonts w:ascii="Arial" w:hAnsi="Arial" w:cs="Arial"/>
              <w:sz w:val="16"/>
              <w:szCs w:val="16"/>
              <w:lang w:val="uk-UA"/>
            </w:rPr>
          </w:pPr>
          <w:proofErr w:type="spellStart"/>
          <w:r>
            <w:rPr>
              <w:rFonts w:ascii="Arial" w:hAnsi="Arial" w:cs="Arial"/>
              <w:sz w:val="16"/>
              <w:szCs w:val="16"/>
              <w:lang w:val="uk-UA"/>
            </w:rPr>
            <w:t>Зм</w:t>
          </w:r>
          <w:proofErr w:type="spellEnd"/>
          <w:r>
            <w:rPr>
              <w:rFonts w:ascii="Arial" w:hAnsi="Arial" w:cs="Arial"/>
              <w:sz w:val="16"/>
              <w:szCs w:val="16"/>
              <w:lang w:val="uk-UA"/>
            </w:rPr>
            <w:t xml:space="preserve">. </w:t>
          </w:r>
        </w:p>
      </w:tc>
      <w:tc>
        <w:tcPr>
          <w:tcW w:w="567" w:type="dxa"/>
          <w:shd w:val="clear" w:color="auto" w:fill="auto"/>
          <w:tcMar>
            <w:left w:w="0" w:type="dxa"/>
            <w:bottom w:w="0" w:type="dxa"/>
            <w:right w:w="0" w:type="dxa"/>
          </w:tcMar>
          <w:vAlign w:val="center"/>
        </w:tcPr>
        <w:p w:rsidR="000E74F8" w:rsidRPr="007E38C6" w:rsidRDefault="000E74F8" w:rsidP="004B0043">
          <w:pPr>
            <w:pStyle w:val="a3"/>
            <w:jc w:val="center"/>
            <w:rPr>
              <w:rFonts w:ascii="Arial" w:hAnsi="Arial" w:cs="Arial"/>
              <w:sz w:val="16"/>
              <w:szCs w:val="16"/>
              <w:lang w:val="uk-UA"/>
            </w:rPr>
          </w:pPr>
          <w:proofErr w:type="spellStart"/>
          <w:r>
            <w:rPr>
              <w:rFonts w:ascii="Arial" w:hAnsi="Arial" w:cs="Arial"/>
              <w:sz w:val="16"/>
              <w:szCs w:val="16"/>
              <w:lang w:val="uk-UA"/>
            </w:rPr>
            <w:t>Кільк</w:t>
          </w:r>
          <w:proofErr w:type="spellEnd"/>
          <w:r>
            <w:rPr>
              <w:rFonts w:ascii="Arial" w:hAnsi="Arial" w:cs="Arial"/>
              <w:sz w:val="16"/>
              <w:szCs w:val="16"/>
              <w:lang w:val="uk-UA"/>
            </w:rPr>
            <w:t>.</w:t>
          </w:r>
        </w:p>
      </w:tc>
      <w:tc>
        <w:tcPr>
          <w:tcW w:w="567" w:type="dxa"/>
          <w:shd w:val="clear" w:color="auto" w:fill="auto"/>
          <w:tcMar>
            <w:bottom w:w="0" w:type="dxa"/>
          </w:tcMar>
          <w:vAlign w:val="center"/>
        </w:tcPr>
        <w:p w:rsidR="000E74F8" w:rsidRPr="007E38C6" w:rsidRDefault="000E74F8" w:rsidP="004B0043">
          <w:pPr>
            <w:pStyle w:val="a3"/>
            <w:jc w:val="center"/>
            <w:rPr>
              <w:rFonts w:ascii="Arial" w:hAnsi="Arial" w:cs="Arial"/>
              <w:sz w:val="16"/>
              <w:szCs w:val="16"/>
              <w:lang w:val="uk-UA"/>
            </w:rPr>
          </w:pPr>
          <w:r>
            <w:rPr>
              <w:rFonts w:ascii="Arial" w:hAnsi="Arial" w:cs="Arial"/>
              <w:sz w:val="16"/>
              <w:szCs w:val="16"/>
              <w:lang w:val="uk-UA"/>
            </w:rPr>
            <w:t>Арк.</w:t>
          </w:r>
        </w:p>
      </w:tc>
      <w:tc>
        <w:tcPr>
          <w:tcW w:w="567"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r w:rsidRPr="002279B8">
            <w:rPr>
              <w:rFonts w:ascii="Arial" w:hAnsi="Arial" w:cs="Arial"/>
              <w:sz w:val="16"/>
              <w:szCs w:val="16"/>
            </w:rPr>
            <w:t>№док</w:t>
          </w:r>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r>
            <w:rPr>
              <w:rFonts w:ascii="Arial" w:hAnsi="Arial" w:cs="Arial"/>
              <w:sz w:val="16"/>
              <w:szCs w:val="16"/>
              <w:lang w:val="uk-UA"/>
            </w:rPr>
            <w:t>Підпис</w:t>
          </w:r>
          <w:r w:rsidRPr="002279B8">
            <w:rPr>
              <w:rFonts w:ascii="Arial" w:hAnsi="Arial" w:cs="Arial"/>
              <w:sz w:val="16"/>
              <w:szCs w:val="16"/>
            </w:rPr>
            <w:t>.</w:t>
          </w:r>
        </w:p>
      </w:tc>
      <w:tc>
        <w:tcPr>
          <w:tcW w:w="567"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r w:rsidRPr="002279B8">
            <w:rPr>
              <w:rFonts w:ascii="Arial" w:hAnsi="Arial" w:cs="Arial"/>
              <w:sz w:val="16"/>
              <w:szCs w:val="16"/>
            </w:rPr>
            <w:t xml:space="preserve">Дата </w:t>
          </w:r>
        </w:p>
      </w:tc>
      <w:tc>
        <w:tcPr>
          <w:tcW w:w="6720" w:type="dxa"/>
          <w:gridSpan w:val="4"/>
          <w:vMerge/>
          <w:shd w:val="clear" w:color="auto" w:fill="auto"/>
          <w:tcMar>
            <w:bottom w:w="0" w:type="dxa"/>
          </w:tcMar>
          <w:vAlign w:val="center"/>
        </w:tcPr>
        <w:p w:rsidR="000E74F8" w:rsidRPr="002279B8" w:rsidRDefault="000E74F8" w:rsidP="004B0043">
          <w:pPr>
            <w:pStyle w:val="a3"/>
            <w:jc w:val="center"/>
            <w:rPr>
              <w:rFonts w:ascii="Arial" w:hAnsi="Arial" w:cs="Arial"/>
              <w:sz w:val="18"/>
              <w:szCs w:val="18"/>
            </w:rPr>
          </w:pPr>
        </w:p>
      </w:tc>
    </w:tr>
    <w:tr w:rsidR="000E74F8" w:rsidRPr="00066028" w:rsidTr="004B0043">
      <w:trPr>
        <w:cantSplit/>
        <w:trHeight w:hRule="exact" w:val="284"/>
      </w:trPr>
      <w:tc>
        <w:tcPr>
          <w:tcW w:w="1133" w:type="dxa"/>
          <w:gridSpan w:val="2"/>
          <w:shd w:val="clear" w:color="auto" w:fill="auto"/>
          <w:tcMar>
            <w:bottom w:w="0" w:type="dxa"/>
          </w:tcMar>
          <w:vAlign w:val="center"/>
        </w:tcPr>
        <w:p w:rsidR="000E74F8" w:rsidRPr="002279B8" w:rsidRDefault="000E74F8" w:rsidP="004B0043">
          <w:pPr>
            <w:pStyle w:val="a3"/>
            <w:rPr>
              <w:rFonts w:ascii="Arial" w:hAnsi="Arial" w:cs="Arial"/>
              <w:sz w:val="16"/>
              <w:szCs w:val="16"/>
            </w:rPr>
          </w:pPr>
        </w:p>
      </w:tc>
      <w:tc>
        <w:tcPr>
          <w:tcW w:w="1134" w:type="dxa"/>
          <w:gridSpan w:val="2"/>
          <w:shd w:val="clear" w:color="auto" w:fill="auto"/>
          <w:tcMar>
            <w:left w:w="28" w:type="dxa"/>
            <w:bottom w:w="0" w:type="dxa"/>
            <w:right w:w="0" w:type="dxa"/>
          </w:tcMar>
          <w:vAlign w:val="center"/>
        </w:tcPr>
        <w:p w:rsidR="000E74F8" w:rsidRPr="002279B8" w:rsidRDefault="000E74F8" w:rsidP="004B0043">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4B0043">
          <w:pPr>
            <w:pStyle w:val="a3"/>
            <w:jc w:val="center"/>
            <w:rPr>
              <w:rFonts w:ascii="Arial" w:hAnsi="Arial" w:cs="Arial"/>
              <w:sz w:val="14"/>
              <w:szCs w:val="14"/>
            </w:rPr>
          </w:pPr>
        </w:p>
      </w:tc>
      <w:tc>
        <w:tcPr>
          <w:tcW w:w="3969" w:type="dxa"/>
          <w:vMerge w:val="restart"/>
          <w:shd w:val="clear" w:color="auto" w:fill="auto"/>
          <w:tcMar>
            <w:bottom w:w="0" w:type="dxa"/>
          </w:tcMar>
          <w:vAlign w:val="center"/>
        </w:tcPr>
        <w:p w:rsidR="000E74F8" w:rsidRPr="007E38C6" w:rsidRDefault="000E74F8" w:rsidP="000044FF">
          <w:pPr>
            <w:jc w:val="center"/>
            <w:rPr>
              <w:rFonts w:ascii="Arial" w:hAnsi="Arial" w:cs="Arial"/>
              <w:lang w:val="uk-UA"/>
            </w:rPr>
          </w:pPr>
          <w:r>
            <w:rPr>
              <w:rFonts w:ascii="Arial" w:hAnsi="Arial" w:cs="Arial"/>
              <w:color w:val="000000" w:themeColor="text1"/>
              <w:lang w:val="uk-UA"/>
            </w:rPr>
            <w:t xml:space="preserve">Підтвердження </w:t>
          </w:r>
          <w:proofErr w:type="spellStart"/>
          <w:r>
            <w:rPr>
              <w:rFonts w:ascii="Arial" w:hAnsi="Arial" w:cs="Arial"/>
              <w:color w:val="000000" w:themeColor="text1"/>
              <w:lang w:val="uk-UA"/>
            </w:rPr>
            <w:t>ГАП’а</w:t>
          </w:r>
          <w:proofErr w:type="spellEnd"/>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8"/>
              <w:szCs w:val="18"/>
            </w:rPr>
          </w:pPr>
          <w:r w:rsidRPr="002279B8">
            <w:rPr>
              <w:rFonts w:ascii="Arial" w:hAnsi="Arial" w:cs="Arial"/>
              <w:sz w:val="18"/>
              <w:szCs w:val="18"/>
            </w:rPr>
            <w:t>Стад</w:t>
          </w:r>
          <w:r>
            <w:rPr>
              <w:rFonts w:ascii="Arial" w:hAnsi="Arial" w:cs="Arial"/>
              <w:sz w:val="18"/>
              <w:szCs w:val="18"/>
              <w:lang w:val="uk-UA"/>
            </w:rPr>
            <w:t>і</w:t>
          </w:r>
          <w:r w:rsidRPr="002279B8">
            <w:rPr>
              <w:rFonts w:ascii="Arial" w:hAnsi="Arial" w:cs="Arial"/>
              <w:sz w:val="18"/>
              <w:szCs w:val="18"/>
            </w:rPr>
            <w:t>я</w:t>
          </w:r>
        </w:p>
      </w:tc>
      <w:tc>
        <w:tcPr>
          <w:tcW w:w="851" w:type="dxa"/>
          <w:shd w:val="clear" w:color="auto" w:fill="auto"/>
          <w:tcMar>
            <w:bottom w:w="0" w:type="dxa"/>
          </w:tcMar>
          <w:vAlign w:val="center"/>
        </w:tcPr>
        <w:p w:rsidR="000E74F8" w:rsidRPr="007E38C6" w:rsidRDefault="000E74F8" w:rsidP="004B0043">
          <w:pPr>
            <w:pStyle w:val="a3"/>
            <w:jc w:val="center"/>
            <w:rPr>
              <w:rFonts w:ascii="Arial" w:hAnsi="Arial" w:cs="Arial"/>
              <w:sz w:val="18"/>
              <w:szCs w:val="18"/>
              <w:lang w:val="uk-UA"/>
            </w:rPr>
          </w:pPr>
          <w:r>
            <w:rPr>
              <w:rFonts w:ascii="Arial" w:hAnsi="Arial" w:cs="Arial"/>
              <w:sz w:val="18"/>
              <w:szCs w:val="18"/>
              <w:lang w:val="uk-UA"/>
            </w:rPr>
            <w:t>Аркуш</w:t>
          </w:r>
        </w:p>
      </w:tc>
      <w:tc>
        <w:tcPr>
          <w:tcW w:w="1049" w:type="dxa"/>
          <w:shd w:val="clear" w:color="auto" w:fill="auto"/>
          <w:tcMar>
            <w:bottom w:w="0" w:type="dxa"/>
          </w:tcMar>
          <w:vAlign w:val="center"/>
        </w:tcPr>
        <w:p w:rsidR="000E74F8" w:rsidRPr="007E38C6" w:rsidRDefault="000E74F8" w:rsidP="004B0043">
          <w:pPr>
            <w:pStyle w:val="a3"/>
            <w:jc w:val="center"/>
            <w:rPr>
              <w:rFonts w:ascii="Arial" w:hAnsi="Arial" w:cs="Arial"/>
              <w:sz w:val="18"/>
              <w:szCs w:val="18"/>
              <w:lang w:val="uk-UA"/>
            </w:rPr>
          </w:pPr>
          <w:r>
            <w:rPr>
              <w:rFonts w:ascii="Arial" w:hAnsi="Arial" w:cs="Arial"/>
              <w:sz w:val="18"/>
              <w:szCs w:val="18"/>
              <w:lang w:val="uk-UA"/>
            </w:rPr>
            <w:t>Аркушів</w:t>
          </w:r>
        </w:p>
      </w:tc>
    </w:tr>
    <w:tr w:rsidR="000E74F8" w:rsidRPr="00066028" w:rsidTr="004B0043">
      <w:trPr>
        <w:cantSplit/>
        <w:trHeight w:hRule="exact" w:val="284"/>
      </w:trPr>
      <w:tc>
        <w:tcPr>
          <w:tcW w:w="1133" w:type="dxa"/>
          <w:gridSpan w:val="2"/>
          <w:shd w:val="clear" w:color="auto" w:fill="auto"/>
          <w:tcMar>
            <w:bottom w:w="0" w:type="dxa"/>
          </w:tcMar>
          <w:vAlign w:val="center"/>
        </w:tcPr>
        <w:p w:rsidR="000E74F8" w:rsidRPr="007E38C6" w:rsidRDefault="000E74F8" w:rsidP="004B0043">
          <w:pPr>
            <w:pStyle w:val="a3"/>
            <w:rPr>
              <w:rFonts w:ascii="Arial" w:hAnsi="Arial" w:cs="Arial"/>
              <w:sz w:val="16"/>
              <w:szCs w:val="16"/>
              <w:lang w:val="uk-UA"/>
            </w:rPr>
          </w:pPr>
          <w:r>
            <w:rPr>
              <w:rFonts w:ascii="Arial" w:hAnsi="Arial" w:cs="Arial"/>
              <w:sz w:val="16"/>
              <w:szCs w:val="16"/>
              <w:lang w:val="uk-UA"/>
            </w:rPr>
            <w:t>Розробив</w:t>
          </w:r>
        </w:p>
      </w:tc>
      <w:tc>
        <w:tcPr>
          <w:tcW w:w="1134" w:type="dxa"/>
          <w:gridSpan w:val="2"/>
          <w:shd w:val="clear" w:color="auto" w:fill="auto"/>
          <w:noWrap/>
          <w:tcMar>
            <w:left w:w="28" w:type="dxa"/>
            <w:bottom w:w="0" w:type="dxa"/>
            <w:right w:w="0" w:type="dxa"/>
          </w:tcMar>
          <w:vAlign w:val="center"/>
        </w:tcPr>
        <w:p w:rsidR="000E74F8" w:rsidRPr="002279B8" w:rsidRDefault="000E74F8" w:rsidP="004B0043">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4B0043">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2279B8" w:rsidRDefault="000E74F8" w:rsidP="004B0043">
          <w:pPr>
            <w:pStyle w:val="a3"/>
            <w:jc w:val="center"/>
            <w:rPr>
              <w:rFonts w:ascii="Arial" w:hAnsi="Arial" w:cs="Arial"/>
              <w:sz w:val="18"/>
              <w:szCs w:val="18"/>
            </w:rPr>
          </w:pPr>
        </w:p>
      </w:tc>
      <w:tc>
        <w:tcPr>
          <w:tcW w:w="851" w:type="dxa"/>
          <w:shd w:val="clear" w:color="auto" w:fill="auto"/>
          <w:tcMar>
            <w:bottom w:w="0" w:type="dxa"/>
          </w:tcMar>
          <w:vAlign w:val="center"/>
        </w:tcPr>
        <w:p w:rsidR="000E74F8" w:rsidRPr="007E38C6" w:rsidRDefault="000E74F8" w:rsidP="004B0043">
          <w:pPr>
            <w:pStyle w:val="a3"/>
            <w:jc w:val="center"/>
            <w:rPr>
              <w:rFonts w:ascii="Arial" w:hAnsi="Arial" w:cs="Arial"/>
              <w:lang w:val="uk-UA"/>
            </w:rPr>
          </w:pPr>
          <w:r>
            <w:rPr>
              <w:rFonts w:ascii="Arial" w:hAnsi="Arial" w:cs="Arial"/>
              <w:lang w:val="uk-UA"/>
            </w:rPr>
            <w:t>ДП</w:t>
          </w:r>
        </w:p>
      </w:tc>
      <w:tc>
        <w:tcPr>
          <w:tcW w:w="851" w:type="dxa"/>
          <w:shd w:val="clear" w:color="auto" w:fill="auto"/>
          <w:tcMar>
            <w:bottom w:w="0" w:type="dxa"/>
          </w:tcMar>
          <w:vAlign w:val="center"/>
        </w:tcPr>
        <w:p w:rsidR="000E74F8" w:rsidRPr="00F32850" w:rsidRDefault="000E74F8" w:rsidP="004B0043">
          <w:pPr>
            <w:pStyle w:val="a3"/>
            <w:jc w:val="center"/>
            <w:rPr>
              <w:rFonts w:ascii="Arial" w:hAnsi="Arial" w:cs="Arial"/>
              <w:lang w:val="uk-UA"/>
            </w:rPr>
          </w:pPr>
          <w:r>
            <w:rPr>
              <w:rFonts w:ascii="Arial" w:hAnsi="Arial" w:cs="Arial"/>
              <w:lang w:val="uk-UA"/>
            </w:rPr>
            <w:t>3</w:t>
          </w:r>
        </w:p>
      </w:tc>
      <w:tc>
        <w:tcPr>
          <w:tcW w:w="1049" w:type="dxa"/>
          <w:shd w:val="clear" w:color="auto" w:fill="auto"/>
          <w:tcMar>
            <w:bottom w:w="0" w:type="dxa"/>
          </w:tcMar>
          <w:vAlign w:val="center"/>
        </w:tcPr>
        <w:p w:rsidR="000E74F8" w:rsidRPr="002279B8" w:rsidRDefault="000E74F8" w:rsidP="004B0043">
          <w:pPr>
            <w:pStyle w:val="a3"/>
            <w:jc w:val="center"/>
            <w:rPr>
              <w:rFonts w:ascii="Arial" w:hAnsi="Arial" w:cs="Arial"/>
            </w:rPr>
          </w:pPr>
        </w:p>
      </w:tc>
    </w:tr>
    <w:tr w:rsidR="000E74F8" w:rsidRPr="00066028" w:rsidTr="004B0043">
      <w:trPr>
        <w:cantSplit/>
        <w:trHeight w:hRule="exact" w:val="284"/>
      </w:trPr>
      <w:tc>
        <w:tcPr>
          <w:tcW w:w="1133" w:type="dxa"/>
          <w:gridSpan w:val="2"/>
          <w:shd w:val="clear" w:color="auto" w:fill="auto"/>
          <w:tcMar>
            <w:bottom w:w="0" w:type="dxa"/>
          </w:tcMar>
          <w:vAlign w:val="center"/>
        </w:tcPr>
        <w:p w:rsidR="000E74F8" w:rsidRPr="007E38C6" w:rsidRDefault="000E74F8" w:rsidP="004B0043">
          <w:pPr>
            <w:pStyle w:val="a3"/>
            <w:rPr>
              <w:rFonts w:ascii="Arial" w:hAnsi="Arial" w:cs="Arial"/>
              <w:sz w:val="16"/>
              <w:szCs w:val="16"/>
              <w:lang w:val="uk-UA"/>
            </w:rPr>
          </w:pPr>
          <w:r>
            <w:rPr>
              <w:rFonts w:ascii="Arial" w:hAnsi="Arial" w:cs="Arial"/>
              <w:sz w:val="16"/>
              <w:szCs w:val="16"/>
              <w:lang w:val="uk-UA"/>
            </w:rPr>
            <w:t>Перевірив</w:t>
          </w:r>
        </w:p>
      </w:tc>
      <w:tc>
        <w:tcPr>
          <w:tcW w:w="1134" w:type="dxa"/>
          <w:gridSpan w:val="2"/>
          <w:shd w:val="clear" w:color="auto" w:fill="auto"/>
          <w:tcMar>
            <w:left w:w="28" w:type="dxa"/>
            <w:bottom w:w="0" w:type="dxa"/>
            <w:right w:w="0" w:type="dxa"/>
          </w:tcMar>
          <w:vAlign w:val="center"/>
        </w:tcPr>
        <w:p w:rsidR="000E74F8" w:rsidRPr="002279B8" w:rsidRDefault="000E74F8" w:rsidP="004B0043">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4B0043">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2279B8" w:rsidRDefault="000E74F8" w:rsidP="004B0043">
          <w:pPr>
            <w:pStyle w:val="a3"/>
            <w:jc w:val="center"/>
            <w:rPr>
              <w:rFonts w:ascii="Arial" w:hAnsi="Arial" w:cs="Arial"/>
              <w:sz w:val="18"/>
              <w:szCs w:val="18"/>
            </w:rPr>
          </w:pPr>
        </w:p>
      </w:tc>
      <w:tc>
        <w:tcPr>
          <w:tcW w:w="2751" w:type="dxa"/>
          <w:gridSpan w:val="3"/>
          <w:vMerge w:val="restart"/>
          <w:shd w:val="clear" w:color="auto" w:fill="auto"/>
          <w:tcMar>
            <w:bottom w:w="0" w:type="dxa"/>
          </w:tcMar>
          <w:vAlign w:val="center"/>
        </w:tcPr>
        <w:p w:rsidR="000E74F8" w:rsidRDefault="000E74F8" w:rsidP="004B0043">
          <w:pPr>
            <w:pStyle w:val="a3"/>
            <w:jc w:val="center"/>
            <w:rPr>
              <w:rFonts w:ascii="Arial" w:hAnsi="Arial" w:cs="Arial"/>
              <w:sz w:val="20"/>
              <w:szCs w:val="20"/>
              <w:lang w:val="uk-UA"/>
            </w:rPr>
          </w:pPr>
          <w:r>
            <w:rPr>
              <w:rFonts w:ascii="Arial" w:hAnsi="Arial" w:cs="Arial"/>
              <w:sz w:val="20"/>
              <w:szCs w:val="20"/>
              <w:lang w:val="uk-UA"/>
            </w:rPr>
            <w:t>ТОВ «М. А. С. Групп»</w:t>
          </w:r>
        </w:p>
        <w:p w:rsidR="000E74F8" w:rsidRPr="007E38C6" w:rsidRDefault="000E74F8" w:rsidP="000044FF">
          <w:pPr>
            <w:pStyle w:val="a3"/>
            <w:jc w:val="center"/>
            <w:rPr>
              <w:rFonts w:ascii="Arial" w:hAnsi="Arial" w:cs="Arial"/>
              <w:sz w:val="20"/>
              <w:szCs w:val="20"/>
              <w:lang w:val="uk-UA"/>
            </w:rPr>
          </w:pPr>
          <w:r>
            <w:rPr>
              <w:rFonts w:ascii="Arial" w:hAnsi="Arial" w:cs="Arial"/>
              <w:sz w:val="20"/>
              <w:szCs w:val="20"/>
              <w:lang w:val="uk-UA"/>
            </w:rPr>
            <w:t>м. Дніпро</w:t>
          </w:r>
        </w:p>
      </w:tc>
    </w:tr>
    <w:tr w:rsidR="000E74F8" w:rsidRPr="00066028" w:rsidTr="004B0043">
      <w:trPr>
        <w:cantSplit/>
        <w:trHeight w:hRule="exact" w:val="284"/>
      </w:trPr>
      <w:tc>
        <w:tcPr>
          <w:tcW w:w="1133" w:type="dxa"/>
          <w:gridSpan w:val="2"/>
          <w:shd w:val="clear" w:color="auto" w:fill="auto"/>
          <w:tcMar>
            <w:bottom w:w="0" w:type="dxa"/>
          </w:tcMar>
          <w:vAlign w:val="center"/>
        </w:tcPr>
        <w:p w:rsidR="000E74F8" w:rsidRPr="002279B8" w:rsidRDefault="000E74F8" w:rsidP="004B0043">
          <w:pPr>
            <w:pStyle w:val="a3"/>
            <w:rPr>
              <w:rFonts w:ascii="Arial" w:hAnsi="Arial" w:cs="Arial"/>
              <w:sz w:val="16"/>
              <w:szCs w:val="16"/>
            </w:rPr>
          </w:pPr>
        </w:p>
      </w:tc>
      <w:tc>
        <w:tcPr>
          <w:tcW w:w="1134" w:type="dxa"/>
          <w:gridSpan w:val="2"/>
          <w:shd w:val="clear" w:color="auto" w:fill="auto"/>
          <w:tcMar>
            <w:left w:w="28" w:type="dxa"/>
            <w:bottom w:w="0" w:type="dxa"/>
            <w:right w:w="0" w:type="dxa"/>
          </w:tcMar>
          <w:vAlign w:val="center"/>
        </w:tcPr>
        <w:p w:rsidR="000E74F8" w:rsidRPr="002279B8" w:rsidRDefault="000E74F8" w:rsidP="004B0043">
          <w:pPr>
            <w:pStyle w:val="a3"/>
            <w:rPr>
              <w:rFonts w:ascii="Arial" w:hAnsi="Arial" w:cs="Arial"/>
              <w:sz w:val="16"/>
              <w:szCs w:val="16"/>
            </w:rPr>
          </w:pPr>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4B0043">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844A9C" w:rsidRDefault="000E74F8" w:rsidP="004B0043">
          <w:pPr>
            <w:pStyle w:val="a3"/>
            <w:jc w:val="center"/>
            <w:rPr>
              <w:rFonts w:ascii="Arial" w:hAnsi="Arial" w:cs="Calibri"/>
              <w:sz w:val="18"/>
              <w:szCs w:val="18"/>
            </w:rPr>
          </w:pPr>
        </w:p>
      </w:tc>
      <w:tc>
        <w:tcPr>
          <w:tcW w:w="2751" w:type="dxa"/>
          <w:gridSpan w:val="3"/>
          <w:vMerge/>
          <w:shd w:val="clear" w:color="auto" w:fill="auto"/>
          <w:tcMar>
            <w:bottom w:w="0" w:type="dxa"/>
          </w:tcMar>
          <w:vAlign w:val="center"/>
        </w:tcPr>
        <w:p w:rsidR="000E74F8" w:rsidRPr="00844A9C" w:rsidRDefault="000E74F8" w:rsidP="004B0043">
          <w:pPr>
            <w:pStyle w:val="a3"/>
            <w:jc w:val="center"/>
            <w:rPr>
              <w:rFonts w:ascii="Arial" w:hAnsi="Arial" w:cs="Calibri"/>
              <w:sz w:val="18"/>
              <w:szCs w:val="18"/>
            </w:rPr>
          </w:pPr>
        </w:p>
      </w:tc>
    </w:tr>
    <w:tr w:rsidR="000E74F8" w:rsidRPr="00066028" w:rsidTr="004B0043">
      <w:trPr>
        <w:cantSplit/>
        <w:trHeight w:hRule="exact" w:val="284"/>
      </w:trPr>
      <w:tc>
        <w:tcPr>
          <w:tcW w:w="1133" w:type="dxa"/>
          <w:gridSpan w:val="2"/>
          <w:shd w:val="clear" w:color="auto" w:fill="auto"/>
          <w:tcMar>
            <w:bottom w:w="0" w:type="dxa"/>
          </w:tcMar>
          <w:vAlign w:val="center"/>
        </w:tcPr>
        <w:p w:rsidR="000E74F8" w:rsidRPr="007E38C6" w:rsidRDefault="000E74F8" w:rsidP="004B0043">
          <w:pPr>
            <w:pStyle w:val="a3"/>
            <w:rPr>
              <w:rFonts w:ascii="Arial" w:hAnsi="Arial" w:cs="Arial"/>
              <w:sz w:val="16"/>
              <w:szCs w:val="16"/>
              <w:lang w:val="uk-UA"/>
            </w:rPr>
          </w:pPr>
          <w:r>
            <w:rPr>
              <w:rFonts w:ascii="Arial" w:hAnsi="Arial" w:cs="Arial"/>
              <w:sz w:val="16"/>
              <w:szCs w:val="16"/>
              <w:lang w:val="uk-UA"/>
            </w:rPr>
            <w:t>Н. контр</w:t>
          </w:r>
        </w:p>
      </w:tc>
      <w:tc>
        <w:tcPr>
          <w:tcW w:w="1134" w:type="dxa"/>
          <w:gridSpan w:val="2"/>
          <w:shd w:val="clear" w:color="auto" w:fill="auto"/>
          <w:tcMar>
            <w:left w:w="28" w:type="dxa"/>
            <w:bottom w:w="0" w:type="dxa"/>
            <w:right w:w="0" w:type="dxa"/>
          </w:tcMar>
          <w:vAlign w:val="center"/>
        </w:tcPr>
        <w:p w:rsidR="000E74F8" w:rsidRPr="002279B8" w:rsidRDefault="000E74F8" w:rsidP="004B0043">
          <w:pPr>
            <w:pStyle w:val="a3"/>
            <w:rPr>
              <w:rFonts w:ascii="Arial" w:hAnsi="Arial" w:cs="Arial"/>
              <w:sz w:val="15"/>
              <w:szCs w:val="15"/>
            </w:rPr>
          </w:pPr>
        </w:p>
      </w:tc>
      <w:tc>
        <w:tcPr>
          <w:tcW w:w="851" w:type="dxa"/>
          <w:shd w:val="clear" w:color="auto" w:fill="auto"/>
          <w:tcMar>
            <w:bottom w:w="0" w:type="dxa"/>
          </w:tcMar>
          <w:vAlign w:val="center"/>
        </w:tcPr>
        <w:p w:rsidR="000E74F8" w:rsidRPr="002279B8" w:rsidRDefault="000E74F8" w:rsidP="004B0043">
          <w:pPr>
            <w:pStyle w:val="a3"/>
            <w:jc w:val="center"/>
            <w:rPr>
              <w:rFonts w:ascii="Arial" w:hAnsi="Arial" w:cs="Arial"/>
              <w:sz w:val="16"/>
              <w:szCs w:val="16"/>
            </w:rPr>
          </w:pPr>
        </w:p>
      </w:tc>
      <w:tc>
        <w:tcPr>
          <w:tcW w:w="567" w:type="dxa"/>
          <w:shd w:val="clear" w:color="auto" w:fill="auto"/>
          <w:tcMar>
            <w:left w:w="0" w:type="dxa"/>
            <w:bottom w:w="0" w:type="dxa"/>
            <w:right w:w="0" w:type="dxa"/>
          </w:tcMar>
          <w:vAlign w:val="center"/>
        </w:tcPr>
        <w:p w:rsidR="000E74F8" w:rsidRPr="002279B8" w:rsidRDefault="000E74F8" w:rsidP="004B0043">
          <w:pPr>
            <w:pStyle w:val="a3"/>
            <w:jc w:val="center"/>
            <w:rPr>
              <w:rFonts w:ascii="Arial" w:hAnsi="Arial" w:cs="Arial"/>
              <w:sz w:val="14"/>
              <w:szCs w:val="14"/>
            </w:rPr>
          </w:pPr>
        </w:p>
      </w:tc>
      <w:tc>
        <w:tcPr>
          <w:tcW w:w="3969" w:type="dxa"/>
          <w:vMerge/>
          <w:shd w:val="clear" w:color="auto" w:fill="auto"/>
          <w:tcMar>
            <w:bottom w:w="0" w:type="dxa"/>
          </w:tcMar>
          <w:vAlign w:val="center"/>
        </w:tcPr>
        <w:p w:rsidR="000E74F8" w:rsidRPr="00844A9C" w:rsidRDefault="000E74F8" w:rsidP="004B0043">
          <w:pPr>
            <w:pStyle w:val="a3"/>
            <w:jc w:val="center"/>
            <w:rPr>
              <w:rFonts w:ascii="Arial" w:hAnsi="Arial" w:cs="Calibri"/>
              <w:sz w:val="18"/>
              <w:szCs w:val="18"/>
            </w:rPr>
          </w:pPr>
        </w:p>
      </w:tc>
      <w:tc>
        <w:tcPr>
          <w:tcW w:w="2751" w:type="dxa"/>
          <w:gridSpan w:val="3"/>
          <w:vMerge/>
          <w:shd w:val="clear" w:color="auto" w:fill="auto"/>
          <w:tcMar>
            <w:bottom w:w="0" w:type="dxa"/>
          </w:tcMar>
          <w:vAlign w:val="center"/>
        </w:tcPr>
        <w:p w:rsidR="000E74F8" w:rsidRPr="00844A9C" w:rsidRDefault="000E74F8" w:rsidP="004B0043">
          <w:pPr>
            <w:pStyle w:val="a3"/>
            <w:jc w:val="center"/>
            <w:rPr>
              <w:rFonts w:ascii="Arial" w:hAnsi="Arial" w:cs="Calibri"/>
              <w:sz w:val="18"/>
              <w:szCs w:val="18"/>
            </w:rPr>
          </w:pPr>
        </w:p>
      </w:tc>
    </w:tr>
  </w:tbl>
  <w:p w:rsidR="000E74F8" w:rsidRPr="00C05AFB" w:rsidRDefault="000E74F8">
    <w:pPr>
      <w:pStyle w:val="a3"/>
      <w:rPr>
        <w:rFonts w:ascii="AvantGardeGothicCTT" w:hAnsi="AvantGardeGothicCTT"/>
        <w:sz w:val="16"/>
        <w:szCs w:val="16"/>
      </w:rPr>
    </w:pPr>
    <w:r>
      <w:rPr>
        <w:noProof/>
      </w:rPr>
      <mc:AlternateContent>
        <mc:Choice Requires="wps">
          <w:drawing>
            <wp:anchor distT="0" distB="0" distL="114300" distR="114300" simplePos="0" relativeHeight="251691520" behindDoc="0" locked="0" layoutInCell="1" allowOverlap="1" wp14:anchorId="2A1392B6" wp14:editId="4BF00C6F">
              <wp:simplePos x="0" y="0"/>
              <wp:positionH relativeFrom="column">
                <wp:posOffset>-953770</wp:posOffset>
              </wp:positionH>
              <wp:positionV relativeFrom="paragraph">
                <wp:posOffset>-2652395</wp:posOffset>
              </wp:positionV>
              <wp:extent cx="692150" cy="251460"/>
              <wp:effectExtent l="3810" t="0" r="1905" b="3175"/>
              <wp:wrapNone/>
              <wp:docPr id="34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1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165BD8" w:rsidRDefault="000E74F8">
                          <w:pPr>
                            <w:rPr>
                              <w:lang w:val="uk-UA"/>
                            </w:rPr>
                          </w:pPr>
                          <w:r>
                            <w:rPr>
                              <w:rFonts w:ascii="AvantGardeGothicCTT" w:hAnsi="AvantGardeGothicCTT" w:cs="AvantGardeGothicCTT"/>
                              <w:color w:val="000000"/>
                              <w:sz w:val="16"/>
                              <w:szCs w:val="16"/>
                              <w:lang w:val="uk-UA"/>
                            </w:rPr>
                            <w:t>Зам. інв.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75.1pt;margin-top:-208.85pt;width:54.5pt;height:19.8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" filled="f" stroked="f">
              <v:textbox style="layout-flow:vertical;mso-layout-flow-alt:bottom-to-top" inset="0,0,0,0">
                <w:txbxContent>
                  <w:p w:rsidR="000E74F8" w:rsidRPr="00165BD8" w:rsidRDefault="000E74F8">
                    <w:pPr>
                      <w:rPr>
                        <w:lang w:val="uk-UA"/>
                      </w:rPr>
                    </w:pPr>
                    <w:r>
                      <w:rPr>
                        <w:rFonts w:ascii="AvantGardeGothicCTT" w:hAnsi="AvantGardeGothicCTT" w:cs="AvantGardeGothicCTT"/>
                        <w:color w:val="000000"/>
                        <w:sz w:val="16"/>
                        <w:szCs w:val="16"/>
                        <w:lang w:val="uk-UA"/>
                      </w:rPr>
                      <w:t>Зам. інв. №</w:t>
                    </w:r>
                  </w:p>
                </w:txbxContent>
              </v:textbox>
            </v:rect>
          </w:pict>
        </mc:Fallback>
      </mc:AlternateContent>
    </w:r>
    <w:r>
      <w:rPr>
        <w:noProof/>
      </w:rPr>
      <mc:AlternateContent>
        <mc:Choice Requires="wps">
          <w:drawing>
            <wp:anchor distT="0" distB="0" distL="114300" distR="114300" simplePos="0" relativeHeight="251690496" behindDoc="0" locked="0" layoutInCell="1" allowOverlap="1" wp14:anchorId="5319E0A1" wp14:editId="22CB6651">
              <wp:simplePos x="0" y="0"/>
              <wp:positionH relativeFrom="column">
                <wp:posOffset>-912495</wp:posOffset>
              </wp:positionH>
              <wp:positionV relativeFrom="paragraph">
                <wp:posOffset>-477520</wp:posOffset>
              </wp:positionV>
              <wp:extent cx="609600" cy="251460"/>
              <wp:effectExtent l="3810" t="0" r="1905" b="3175"/>
              <wp:wrapNone/>
              <wp:docPr id="35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165BD8" w:rsidRDefault="000E74F8">
                          <w:pPr>
                            <w:rPr>
                              <w:lang w:val="uk-UA"/>
                            </w:rPr>
                          </w:pPr>
                          <w:r>
                            <w:rPr>
                              <w:rFonts w:ascii="AvantGardeGothicCTT" w:hAnsi="AvantGardeGothicCTT" w:cs="AvantGardeGothicCTT"/>
                              <w:color w:val="000000"/>
                              <w:sz w:val="16"/>
                              <w:szCs w:val="16"/>
                              <w:lang w:val="uk-UA"/>
                            </w:rPr>
                            <w:t>Інв. № об.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71.85pt;margin-top:-37.6pt;width:48pt;height:19.8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" filled="f" stroked="f">
              <v:textbox style="layout-flow:vertical;mso-layout-flow-alt:bottom-to-top" inset="0,0,0,0">
                <w:txbxContent>
                  <w:p w:rsidR="000E74F8" w:rsidRPr="00165BD8" w:rsidRDefault="000E74F8">
                    <w:pPr>
                      <w:rPr>
                        <w:lang w:val="uk-UA"/>
                      </w:rPr>
                    </w:pPr>
                    <w:r>
                      <w:rPr>
                        <w:rFonts w:ascii="AvantGardeGothicCTT" w:hAnsi="AvantGardeGothicCTT" w:cs="AvantGardeGothicCTT"/>
                        <w:color w:val="000000"/>
                        <w:sz w:val="16"/>
                        <w:szCs w:val="16"/>
                        <w:lang w:val="uk-UA"/>
                      </w:rPr>
                      <w:t>Інв. № об.</w:t>
                    </w:r>
                  </w:p>
                </w:txbxContent>
              </v:textbox>
            </v:rect>
          </w:pict>
        </mc:Fallback>
      </mc:AlternateContent>
    </w:r>
    <w:r>
      <w:rPr>
        <w:noProof/>
      </w:rPr>
      <mc:AlternateContent>
        <mc:Choice Requires="wps">
          <w:drawing>
            <wp:anchor distT="0" distB="0" distL="114300" distR="114300" simplePos="0" relativeHeight="251688448" behindDoc="0" locked="0" layoutInCell="1" allowOverlap="1" wp14:anchorId="7021057E" wp14:editId="3DDCAB55">
              <wp:simplePos x="0" y="0"/>
              <wp:positionH relativeFrom="column">
                <wp:posOffset>-762000</wp:posOffset>
              </wp:positionH>
              <wp:positionV relativeFrom="paragraph">
                <wp:posOffset>120650</wp:posOffset>
              </wp:positionV>
              <wp:extent cx="7029450" cy="635"/>
              <wp:effectExtent l="13335" t="12065" r="15240" b="15875"/>
              <wp:wrapNone/>
              <wp:docPr id="35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5pt" to="4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" strokeweight="1.45pt">
              <v:stroke endcap="round"/>
            </v:line>
          </w:pict>
        </mc:Fallback>
      </mc:AlternateContent>
    </w:r>
    <w:r>
      <w:rPr>
        <w:noProof/>
      </w:rPr>
      <mc:AlternateContent>
        <mc:Choice Requires="wps">
          <w:drawing>
            <wp:anchor distT="0" distB="0" distL="114300" distR="114300" simplePos="0" relativeHeight="251689472" behindDoc="0" locked="0" layoutInCell="1" allowOverlap="1" wp14:anchorId="55A5BFC2" wp14:editId="52BA542F">
              <wp:simplePos x="0" y="0"/>
              <wp:positionH relativeFrom="column">
                <wp:posOffset>-753110</wp:posOffset>
              </wp:positionH>
              <wp:positionV relativeFrom="paragraph">
                <wp:posOffset>-2910840</wp:posOffset>
              </wp:positionV>
              <wp:extent cx="421640" cy="635"/>
              <wp:effectExtent l="12700" t="9525" r="13335" b="18415"/>
              <wp:wrapNone/>
              <wp:docPr id="38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635"/>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229.2pt" to="-26.1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" strokeweight="1.5pt">
              <v:stroke endcap="round"/>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Pr="00D52C08" w:rsidRDefault="000E74F8" w:rsidP="00D52C08">
    <w:pPr>
      <w:pStyle w:val="a3"/>
      <w:framePr w:wrap="around" w:vAnchor="text" w:hAnchor="page" w:x="11182" w:y="-45"/>
      <w:rPr>
        <w:rStyle w:val="a5"/>
        <w:rFonts w:ascii="AvantGardeGothicCTT" w:hAnsi="AvantGardeGothicCTT"/>
      </w:rPr>
    </w:pPr>
    <w:r w:rsidRPr="00D52C08">
      <w:rPr>
        <w:rStyle w:val="a5"/>
        <w:rFonts w:ascii="AvantGardeGothicCTT" w:hAnsi="AvantGardeGothicCTT"/>
      </w:rPr>
      <w:fldChar w:fldCharType="begin"/>
    </w:r>
    <w:r w:rsidRPr="00D52C08">
      <w:rPr>
        <w:rStyle w:val="a5"/>
        <w:rFonts w:ascii="AvantGardeGothicCTT" w:hAnsi="AvantGardeGothicCTT"/>
      </w:rPr>
      <w:instrText xml:space="preserve">PAGE  </w:instrText>
    </w:r>
    <w:r w:rsidRPr="00D52C08">
      <w:rPr>
        <w:rStyle w:val="a5"/>
        <w:rFonts w:ascii="AvantGardeGothicCTT" w:hAnsi="AvantGardeGothicCTT"/>
      </w:rPr>
      <w:fldChar w:fldCharType="separate"/>
    </w:r>
    <w:r w:rsidR="0087238A">
      <w:rPr>
        <w:rStyle w:val="a5"/>
        <w:rFonts w:ascii="AvantGardeGothicCTT" w:hAnsi="AvantGardeGothicCTT"/>
        <w:noProof/>
      </w:rPr>
      <w:t>13</w:t>
    </w:r>
    <w:r w:rsidRPr="00D52C08">
      <w:rPr>
        <w:rStyle w:val="a5"/>
        <w:rFonts w:ascii="AvantGardeGothicCTT" w:hAnsi="AvantGardeGothicCTT"/>
      </w:rPr>
      <w:fldChar w:fldCharType="end"/>
    </w:r>
  </w:p>
  <w:p w:rsidR="000E74F8" w:rsidRDefault="000E74F8">
    <w:pPr>
      <w:pStyle w:val="a3"/>
      <w:ind w:right="360"/>
    </w:pPr>
    <w:r>
      <w:rPr>
        <w:noProof/>
      </w:rPr>
      <mc:AlternateContent>
        <mc:Choice Requires="wps">
          <w:drawing>
            <wp:anchor distT="0" distB="0" distL="114300" distR="114300" simplePos="0" relativeHeight="251684352" behindDoc="0" locked="0" layoutInCell="1" allowOverlap="1" wp14:anchorId="637E8751" wp14:editId="081A11A2">
              <wp:simplePos x="0" y="0"/>
              <wp:positionH relativeFrom="column">
                <wp:posOffset>5880100</wp:posOffset>
              </wp:positionH>
              <wp:positionV relativeFrom="paragraph">
                <wp:posOffset>-340995</wp:posOffset>
              </wp:positionV>
              <wp:extent cx="619125" cy="244475"/>
              <wp:effectExtent l="0" t="2540" r="2540" b="635"/>
              <wp:wrapNone/>
              <wp:docPr id="2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37" type="#_x0000_t202" style="position:absolute;margin-left:463pt;margin-top:-26.85pt;width:48.75pt;height:1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aP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" filled="f" stroked="f">
              <v:textbox style="mso-fit-shape-to-text:t">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6B233A35" wp14:editId="417CF299">
              <wp:simplePos x="0" y="0"/>
              <wp:positionH relativeFrom="column">
                <wp:posOffset>5930265</wp:posOffset>
              </wp:positionH>
              <wp:positionV relativeFrom="paragraph">
                <wp:posOffset>-115570</wp:posOffset>
              </wp:positionV>
              <wp:extent cx="344805" cy="0"/>
              <wp:effectExtent l="9525" t="18415" r="17145" b="10160"/>
              <wp:wrapNone/>
              <wp:docPr id="2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5pt,-9.1pt" to="494.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ppFAIAACs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" strokeweight="1.5pt"/>
          </w:pict>
        </mc:Fallback>
      </mc:AlternateContent>
    </w:r>
    <w:r>
      <w:rPr>
        <w:noProof/>
      </w:rPr>
      <mc:AlternateContent>
        <mc:Choice Requires="wps">
          <w:drawing>
            <wp:anchor distT="0" distB="0" distL="114300" distR="114300" simplePos="0" relativeHeight="251666944" behindDoc="0" locked="0" layoutInCell="1" allowOverlap="1" wp14:anchorId="7173AE6C" wp14:editId="7DF75313">
              <wp:simplePos x="0" y="0"/>
              <wp:positionH relativeFrom="column">
                <wp:posOffset>5923915</wp:posOffset>
              </wp:positionH>
              <wp:positionV relativeFrom="paragraph">
                <wp:posOffset>-314325</wp:posOffset>
              </wp:positionV>
              <wp:extent cx="0" cy="542925"/>
              <wp:effectExtent l="12700" t="10160" r="15875" b="18415"/>
              <wp:wrapNone/>
              <wp:docPr id="2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45pt,-24.75pt" to="46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LG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" strokeweight="1.5pt"/>
          </w:pict>
        </mc:Fallback>
      </mc:AlternateContent>
    </w:r>
    <w:r>
      <w:rPr>
        <w:noProof/>
      </w:rPr>
      <mc:AlternateContent>
        <mc:Choice Requires="wps">
          <w:drawing>
            <wp:anchor distT="0" distB="0" distL="114300" distR="114300" simplePos="0" relativeHeight="251682304" behindDoc="0" locked="0" layoutInCell="1" allowOverlap="1" wp14:anchorId="143B0B32" wp14:editId="38294A6A">
              <wp:simplePos x="0" y="0"/>
              <wp:positionH relativeFrom="column">
                <wp:posOffset>1548130</wp:posOffset>
              </wp:positionH>
              <wp:positionV relativeFrom="paragraph">
                <wp:posOffset>15240</wp:posOffset>
              </wp:positionV>
              <wp:extent cx="619125" cy="244475"/>
              <wp:effectExtent l="0" t="0" r="635" b="0"/>
              <wp:wrapNone/>
              <wp:docPr id="2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Дата</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038" type="#_x0000_t202" style="position:absolute;margin-left:121.9pt;margin-top:1.2pt;width:48.75pt;height:1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" filled="f" stroked="f">
              <v:textbox style="mso-fit-shape-to-text:t">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Дата</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318A8C4" wp14:editId="040F1C08">
              <wp:simplePos x="0" y="0"/>
              <wp:positionH relativeFrom="column">
                <wp:posOffset>1980565</wp:posOffset>
              </wp:positionH>
              <wp:positionV relativeFrom="paragraph">
                <wp:posOffset>-321945</wp:posOffset>
              </wp:positionV>
              <wp:extent cx="0" cy="542925"/>
              <wp:effectExtent l="12700" t="12065" r="15875" b="16510"/>
              <wp:wrapNone/>
              <wp:docPr id="2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25.35pt" to="15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8Y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" strokeweight="1.5pt"/>
          </w:pict>
        </mc:Fallback>
      </mc:AlternateContent>
    </w:r>
    <w:r>
      <w:rPr>
        <w:noProof/>
      </w:rPr>
      <mc:AlternateContent>
        <mc:Choice Requires="wps">
          <w:drawing>
            <wp:anchor distT="0" distB="0" distL="114300" distR="114300" simplePos="0" relativeHeight="251675136" behindDoc="0" locked="0" layoutInCell="1" allowOverlap="1" wp14:anchorId="52B3148E" wp14:editId="3B286786">
              <wp:simplePos x="0" y="0"/>
              <wp:positionH relativeFrom="column">
                <wp:posOffset>-349250</wp:posOffset>
              </wp:positionH>
              <wp:positionV relativeFrom="paragraph">
                <wp:posOffset>13335</wp:posOffset>
              </wp:positionV>
              <wp:extent cx="438150" cy="244475"/>
              <wp:effectExtent l="0" t="4445" r="2540" b="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proofErr w:type="spellStart"/>
                          <w:r w:rsidRPr="00CA72DC">
                            <w:rPr>
                              <w:rFonts w:ascii="AvantGardeGothicCTT" w:hAnsi="AvantGardeGothicCTT"/>
                              <w:sz w:val="20"/>
                              <w:szCs w:val="20"/>
                              <w:lang w:val="uk-UA"/>
                            </w:rPr>
                            <w:t>Зм</w:t>
                          </w:r>
                          <w:proofErr w:type="spellEnd"/>
                          <w:r w:rsidRPr="00CA72DC">
                            <w:rPr>
                              <w:rFonts w:ascii="AvantGardeGothicCTT" w:hAnsi="AvantGardeGothicCTT"/>
                              <w:sz w:val="20"/>
                              <w:szCs w:val="20"/>
                              <w:lang w:val="uk-UA"/>
                            </w:rPr>
                            <w:t>.</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7.5pt;margin-top:1.05pt;width:34.5pt;height:1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gj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" filled="f" stroked="f">
              <v:textbox style="mso-fit-shape-to-text:t">
                <w:txbxContent>
                  <w:p w:rsidR="000E74F8" w:rsidRPr="00CA72DC" w:rsidRDefault="000E74F8">
                    <w:pPr>
                      <w:rPr>
                        <w:rFonts w:ascii="AvantGardeGothicCTT" w:hAnsi="AvantGardeGothicCTT"/>
                        <w:sz w:val="20"/>
                        <w:szCs w:val="20"/>
                      </w:rPr>
                    </w:pPr>
                    <w:proofErr w:type="spellStart"/>
                    <w:r w:rsidRPr="00CA72DC">
                      <w:rPr>
                        <w:rFonts w:ascii="AvantGardeGothicCTT" w:hAnsi="AvantGardeGothicCTT"/>
                        <w:sz w:val="20"/>
                        <w:szCs w:val="20"/>
                        <w:lang w:val="uk-UA"/>
                      </w:rPr>
                      <w:t>Зм</w:t>
                    </w:r>
                    <w:proofErr w:type="spellEnd"/>
                    <w:r w:rsidRPr="00CA72DC">
                      <w:rPr>
                        <w:rFonts w:ascii="AvantGardeGothicCTT" w:hAnsi="AvantGardeGothicCTT"/>
                        <w:sz w:val="20"/>
                        <w:szCs w:val="20"/>
                        <w:lang w:val="uk-UA"/>
                      </w:rPr>
                      <w:t>.</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181854A7" wp14:editId="78743D64">
              <wp:simplePos x="0" y="0"/>
              <wp:positionH relativeFrom="column">
                <wp:posOffset>1043940</wp:posOffset>
              </wp:positionH>
              <wp:positionV relativeFrom="paragraph">
                <wp:posOffset>17145</wp:posOffset>
              </wp:positionV>
              <wp:extent cx="619125" cy="244475"/>
              <wp:effectExtent l="0" t="0" r="0" b="4445"/>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Підпис</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82.2pt;margin-top:1.35pt;width:48.75pt;height:1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oA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" filled="f" stroked="f">
              <v:textbox style="mso-fit-shape-to-text:t">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Підпис</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E642469" wp14:editId="02D58606">
              <wp:simplePos x="0" y="0"/>
              <wp:positionH relativeFrom="column">
                <wp:posOffset>629920</wp:posOffset>
              </wp:positionH>
              <wp:positionV relativeFrom="paragraph">
                <wp:posOffset>9525</wp:posOffset>
              </wp:positionV>
              <wp:extent cx="619125" cy="244475"/>
              <wp:effectExtent l="0" t="635" r="4445" b="2540"/>
              <wp:wrapNone/>
              <wp:docPr id="2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proofErr w:type="spellStart"/>
                          <w:r>
                            <w:rPr>
                              <w:rFonts w:ascii="AvantGardeGothicCTT" w:hAnsi="AvantGardeGothicCTT"/>
                              <w:sz w:val="20"/>
                              <w:szCs w:val="20"/>
                              <w:lang w:val="uk-UA"/>
                            </w:rPr>
                            <w:t>№док</w:t>
                          </w:r>
                          <w:proofErr w:type="spellEnd"/>
                          <w:r>
                            <w:rPr>
                              <w:rFonts w:ascii="AvantGardeGothicCTT" w:hAnsi="AvantGardeGothicCTT"/>
                              <w:sz w:val="20"/>
                              <w:szCs w:val="20"/>
                              <w:lang w:val="uk-UA"/>
                            </w:rPr>
                            <w:t>.</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041" type="#_x0000_t202" style="position:absolute;margin-left:49.6pt;margin-top:.75pt;width:48.75pt;height:19.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" filled="f" stroked="f">
              <v:textbox style="mso-fit-shape-to-text:t">
                <w:txbxContent>
                  <w:p w:rsidR="000E74F8" w:rsidRPr="00CA72DC" w:rsidRDefault="000E74F8">
                    <w:pPr>
                      <w:rPr>
                        <w:rFonts w:ascii="AvantGardeGothicCTT" w:hAnsi="AvantGardeGothicCTT"/>
                        <w:sz w:val="20"/>
                        <w:szCs w:val="20"/>
                      </w:rPr>
                    </w:pPr>
                    <w:proofErr w:type="spellStart"/>
                    <w:r>
                      <w:rPr>
                        <w:rFonts w:ascii="AvantGardeGothicCTT" w:hAnsi="AvantGardeGothicCTT"/>
                        <w:sz w:val="20"/>
                        <w:szCs w:val="20"/>
                        <w:lang w:val="uk-UA"/>
                      </w:rPr>
                      <w:t>№док</w:t>
                    </w:r>
                    <w:proofErr w:type="spellEnd"/>
                    <w:r>
                      <w:rPr>
                        <w:rFonts w:ascii="AvantGardeGothicCTT" w:hAnsi="AvantGardeGothicCTT"/>
                        <w:sz w:val="20"/>
                        <w:szCs w:val="20"/>
                        <w:lang w:val="uk-UA"/>
                      </w:rPr>
                      <w:t>.</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483384B" wp14:editId="49138438">
              <wp:simplePos x="0" y="0"/>
              <wp:positionH relativeFrom="column">
                <wp:posOffset>323850</wp:posOffset>
              </wp:positionH>
              <wp:positionV relativeFrom="paragraph">
                <wp:posOffset>13335</wp:posOffset>
              </wp:positionV>
              <wp:extent cx="533400" cy="244475"/>
              <wp:effectExtent l="3810" t="4445" r="0" b="0"/>
              <wp:wrapNone/>
              <wp:docPr id="3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042" type="#_x0000_t202" style="position:absolute;margin-left:25.5pt;margin-top:1.05pt;width:42pt;height:1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Di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" filled="f" stroked="f">
              <v:textbox style="mso-fit-shape-to-text:t">
                <w:txbxContent>
                  <w:p w:rsidR="000E74F8" w:rsidRPr="00CA72DC" w:rsidRDefault="000E74F8">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0CC42333" wp14:editId="5B87209C">
              <wp:simplePos x="0" y="0"/>
              <wp:positionH relativeFrom="column">
                <wp:posOffset>-71755</wp:posOffset>
              </wp:positionH>
              <wp:positionV relativeFrom="paragraph">
                <wp:posOffset>17145</wp:posOffset>
              </wp:positionV>
              <wp:extent cx="533400" cy="244475"/>
              <wp:effectExtent l="0" t="0" r="1270" b="4445"/>
              <wp:wrapNone/>
              <wp:docPr id="3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CA72DC" w:rsidRDefault="000E74F8">
                          <w:pPr>
                            <w:rPr>
                              <w:rFonts w:ascii="AvantGardeGothicCTT" w:hAnsi="AvantGardeGothicCTT"/>
                              <w:sz w:val="20"/>
                              <w:szCs w:val="20"/>
                            </w:rPr>
                          </w:pPr>
                          <w:proofErr w:type="spellStart"/>
                          <w:r>
                            <w:rPr>
                              <w:rFonts w:ascii="AvantGardeGothicCTT" w:hAnsi="AvantGardeGothicCTT"/>
                              <w:sz w:val="20"/>
                              <w:szCs w:val="20"/>
                              <w:lang w:val="uk-UA"/>
                            </w:rPr>
                            <w:t>Кільк</w:t>
                          </w:r>
                          <w:proofErr w:type="spellEnd"/>
                          <w:r>
                            <w:rPr>
                              <w:rFonts w:ascii="AvantGardeGothicCTT" w:hAnsi="AvantGardeGothicCTT"/>
                              <w:sz w:val="20"/>
                              <w:szCs w:val="20"/>
                              <w:lang w:val="uk-UA"/>
                            </w:rPr>
                            <w:t>.</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043" type="#_x0000_t202" style="position:absolute;margin-left:-5.65pt;margin-top:1.35pt;width:42pt;height:1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t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" filled="f" stroked="f">
              <v:textbox style="mso-fit-shape-to-text:t">
                <w:txbxContent>
                  <w:p w:rsidR="000E74F8" w:rsidRPr="00CA72DC" w:rsidRDefault="000E74F8">
                    <w:pPr>
                      <w:rPr>
                        <w:rFonts w:ascii="AvantGardeGothicCTT" w:hAnsi="AvantGardeGothicCTT"/>
                        <w:sz w:val="20"/>
                        <w:szCs w:val="20"/>
                      </w:rPr>
                    </w:pPr>
                    <w:proofErr w:type="spellStart"/>
                    <w:r>
                      <w:rPr>
                        <w:rFonts w:ascii="AvantGardeGothicCTT" w:hAnsi="AvantGardeGothicCTT"/>
                        <w:sz w:val="20"/>
                        <w:szCs w:val="20"/>
                        <w:lang w:val="uk-UA"/>
                      </w:rPr>
                      <w:t>Кільк</w:t>
                    </w:r>
                    <w:proofErr w:type="spellEnd"/>
                    <w:r>
                      <w:rPr>
                        <w:rFonts w:ascii="AvantGardeGothicCTT" w:hAnsi="AvantGardeGothicCTT"/>
                        <w:sz w:val="20"/>
                        <w:szCs w:val="20"/>
                        <w:lang w:val="uk-UA"/>
                      </w:rPr>
                      <w:t>.</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69FAECA4" wp14:editId="5A5545F7">
              <wp:simplePos x="0" y="0"/>
              <wp:positionH relativeFrom="column">
                <wp:posOffset>1620520</wp:posOffset>
              </wp:positionH>
              <wp:positionV relativeFrom="paragraph">
                <wp:posOffset>-325755</wp:posOffset>
              </wp:positionV>
              <wp:extent cx="0" cy="542925"/>
              <wp:effectExtent l="14605" t="17780" r="13970" b="10795"/>
              <wp:wrapNone/>
              <wp:docPr id="44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25.65pt" to="12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" strokeweight="1.5pt"/>
          </w:pict>
        </mc:Fallback>
      </mc:AlternateContent>
    </w:r>
    <w:r>
      <w:rPr>
        <w:noProof/>
      </w:rPr>
      <mc:AlternateContent>
        <mc:Choice Requires="wps">
          <w:drawing>
            <wp:anchor distT="0" distB="0" distL="114300" distR="114300" simplePos="0" relativeHeight="251661824" behindDoc="0" locked="0" layoutInCell="1" allowOverlap="1" wp14:anchorId="1469EE46" wp14:editId="3EE6A93B">
              <wp:simplePos x="0" y="0"/>
              <wp:positionH relativeFrom="column">
                <wp:posOffset>1080135</wp:posOffset>
              </wp:positionH>
              <wp:positionV relativeFrom="paragraph">
                <wp:posOffset>-318135</wp:posOffset>
              </wp:positionV>
              <wp:extent cx="0" cy="542925"/>
              <wp:effectExtent l="17145" t="15875" r="11430" b="12700"/>
              <wp:wrapNone/>
              <wp:docPr id="44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25.05pt" to="85.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3h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660800" behindDoc="0" locked="0" layoutInCell="1" allowOverlap="1" wp14:anchorId="31F6FFF2" wp14:editId="6BC5B3A3">
              <wp:simplePos x="0" y="0"/>
              <wp:positionH relativeFrom="column">
                <wp:posOffset>720090</wp:posOffset>
              </wp:positionH>
              <wp:positionV relativeFrom="paragraph">
                <wp:posOffset>-318135</wp:posOffset>
              </wp:positionV>
              <wp:extent cx="0" cy="542925"/>
              <wp:effectExtent l="9525" t="15875" r="9525" b="12700"/>
              <wp:wrapNone/>
              <wp:docPr id="45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5.05pt" to="56.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658752" behindDoc="0" locked="0" layoutInCell="1" allowOverlap="1" wp14:anchorId="1A89746B" wp14:editId="2643FE9F">
              <wp:simplePos x="0" y="0"/>
              <wp:positionH relativeFrom="column">
                <wp:posOffset>360045</wp:posOffset>
              </wp:positionH>
              <wp:positionV relativeFrom="paragraph">
                <wp:posOffset>-318135</wp:posOffset>
              </wp:positionV>
              <wp:extent cx="0" cy="542925"/>
              <wp:effectExtent l="11430" t="15875" r="17145" b="12700"/>
              <wp:wrapNone/>
              <wp:docPr id="45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5.05pt" to="28.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vlFAIAACw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57728" behindDoc="0" locked="0" layoutInCell="1" allowOverlap="1" wp14:anchorId="198BD3C2" wp14:editId="24478395">
              <wp:simplePos x="0" y="0"/>
              <wp:positionH relativeFrom="column">
                <wp:posOffset>0</wp:posOffset>
              </wp:positionH>
              <wp:positionV relativeFrom="paragraph">
                <wp:posOffset>-316230</wp:posOffset>
              </wp:positionV>
              <wp:extent cx="0" cy="542925"/>
              <wp:effectExtent l="13335" t="17780" r="15240" b="10795"/>
              <wp:wrapNone/>
              <wp:docPr id="452"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pt" to="0,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sKEwIAACw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" strokeweight="1.5pt"/>
          </w:pict>
        </mc:Fallback>
      </mc:AlternateContent>
    </w:r>
    <w:r>
      <w:rPr>
        <w:noProof/>
      </w:rPr>
      <mc:AlternateContent>
        <mc:Choice Requires="wps">
          <w:drawing>
            <wp:anchor distT="0" distB="0" distL="114300" distR="114300" simplePos="0" relativeHeight="251670016" behindDoc="0" locked="0" layoutInCell="1" allowOverlap="1" wp14:anchorId="668FB741" wp14:editId="3276276F">
              <wp:simplePos x="0" y="0"/>
              <wp:positionH relativeFrom="column">
                <wp:posOffset>-612140</wp:posOffset>
              </wp:positionH>
              <wp:positionV relativeFrom="paragraph">
                <wp:posOffset>-2820670</wp:posOffset>
              </wp:positionV>
              <wp:extent cx="0" cy="3036570"/>
              <wp:effectExtent l="10795" t="8890" r="8255" b="12065"/>
              <wp:wrapNone/>
              <wp:docPr id="453"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6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222.1pt" to="-48.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7DFw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" strokeweight=".5pt"/>
          </w:pict>
        </mc:Fallback>
      </mc:AlternateContent>
    </w:r>
    <w:r>
      <w:rPr>
        <w:noProof/>
      </w:rPr>
      <mc:AlternateContent>
        <mc:Choice Requires="wps">
          <w:drawing>
            <wp:anchor distT="0" distB="0" distL="114300" distR="114300" simplePos="0" relativeHeight="251672064" behindDoc="0" locked="0" layoutInCell="1" allowOverlap="1" wp14:anchorId="79D39999" wp14:editId="45B87F56">
              <wp:simplePos x="0" y="0"/>
              <wp:positionH relativeFrom="column">
                <wp:posOffset>-791845</wp:posOffset>
              </wp:positionH>
              <wp:positionV relativeFrom="paragraph">
                <wp:posOffset>-2814955</wp:posOffset>
              </wp:positionV>
              <wp:extent cx="0" cy="3028950"/>
              <wp:effectExtent l="12065" t="14605" r="16510" b="13970"/>
              <wp:wrapNone/>
              <wp:docPr id="45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21.65pt" to="-6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2MFAIAAC0EAAAOAAAAZHJzL2Uyb0RvYy54bWysU8GO2jAQvVfqP1i+QxI2UI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" strokeweight="1.5pt"/>
          </w:pict>
        </mc:Fallback>
      </mc:AlternateContent>
    </w:r>
    <w:r>
      <w:rPr>
        <w:noProof/>
      </w:rPr>
      <mc:AlternateContent>
        <mc:Choice Requires="wps">
          <w:drawing>
            <wp:anchor distT="0" distB="0" distL="114300" distR="114300" simplePos="0" relativeHeight="251654656" behindDoc="0" locked="0" layoutInCell="1" allowOverlap="1" wp14:anchorId="51F9F0B7" wp14:editId="7C947A96">
              <wp:simplePos x="0" y="0"/>
              <wp:positionH relativeFrom="column">
                <wp:posOffset>-360045</wp:posOffset>
              </wp:positionH>
              <wp:positionV relativeFrom="paragraph">
                <wp:posOffset>-323850</wp:posOffset>
              </wp:positionV>
              <wp:extent cx="6623685" cy="0"/>
              <wp:effectExtent l="15240" t="10160" r="9525" b="18415"/>
              <wp:wrapNone/>
              <wp:docPr id="455"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5.5pt" to="49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H2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55680" behindDoc="0" locked="0" layoutInCell="1" allowOverlap="1" wp14:anchorId="672FD216" wp14:editId="309B911A">
              <wp:simplePos x="0" y="0"/>
              <wp:positionH relativeFrom="column">
                <wp:posOffset>-791845</wp:posOffset>
              </wp:positionH>
              <wp:positionV relativeFrom="paragraph">
                <wp:posOffset>215900</wp:posOffset>
              </wp:positionV>
              <wp:extent cx="7056120" cy="0"/>
              <wp:effectExtent l="12065" t="16510" r="18415" b="12065"/>
              <wp:wrapNone/>
              <wp:docPr id="456"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7pt" to="493.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CfFwIAAC0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" strokeweight="1.5p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rsidP="0069050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74F8" w:rsidRDefault="000E74F8" w:rsidP="0069050A">
    <w:pPr>
      <w:pStyle w:val="a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rsidP="0069050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20</w:t>
    </w:r>
    <w:r>
      <w:rPr>
        <w:rStyle w:val="a5"/>
      </w:rPr>
      <w:fldChar w:fldCharType="end"/>
    </w:r>
  </w:p>
  <w:p w:rsidR="000E74F8" w:rsidRDefault="000E74F8" w:rsidP="0069050A">
    <w:pPr>
      <w:pStyle w:val="a3"/>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pPr>
      <w:pStyle w:val="a3"/>
    </w:pPr>
    <w:r>
      <w:rPr>
        <w:rFonts w:ascii="AvantGardeGothicCTT" w:hAnsi="AvantGardeGothicCTT"/>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27D" w:rsidRDefault="0059027D">
      <w:r>
        <w:separator/>
      </w:r>
    </w:p>
  </w:footnote>
  <w:footnote w:type="continuationSeparator" w:id="0">
    <w:p w:rsidR="0059027D" w:rsidRDefault="005902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1218" w:tblpY="11058"/>
      <w:tblOverlap w:val="never"/>
      <w:tblW w:w="0" w:type="auto"/>
      <w:tblLook w:val="01E0" w:firstRow="1" w:lastRow="1" w:firstColumn="1" w:lastColumn="1" w:noHBand="0" w:noVBand="0"/>
    </w:tblPr>
    <w:tblGrid>
      <w:gridCol w:w="459"/>
      <w:gridCol w:w="283"/>
    </w:tblGrid>
    <w:tr w:rsidR="000E74F8" w:rsidRPr="002F1BE9">
      <w:trPr>
        <w:cantSplit/>
        <w:trHeight w:val="1412"/>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Зам. інв. №</w:t>
          </w:r>
        </w:p>
      </w:tc>
      <w:tc>
        <w:tcPr>
          <w:tcW w:w="283" w:type="dxa"/>
        </w:tcPr>
        <w:p w:rsidR="000E74F8" w:rsidRPr="002F1BE9" w:rsidRDefault="000E74F8" w:rsidP="002F1BE9">
          <w:pPr>
            <w:rPr>
              <w:rFonts w:ascii="AvantGardeGothicCTT" w:hAnsi="AvantGardeGothicCTT"/>
              <w:sz w:val="20"/>
              <w:szCs w:val="20"/>
            </w:rPr>
          </w:pPr>
        </w:p>
      </w:tc>
    </w:tr>
    <w:tr w:rsidR="000E74F8" w:rsidRPr="002F1BE9">
      <w:trPr>
        <w:cantSplit/>
        <w:trHeight w:val="1832"/>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Підпис і дата</w:t>
          </w:r>
        </w:p>
      </w:tc>
      <w:tc>
        <w:tcPr>
          <w:tcW w:w="283" w:type="dxa"/>
        </w:tcPr>
        <w:p w:rsidR="000E74F8" w:rsidRPr="002F1BE9" w:rsidRDefault="000E74F8" w:rsidP="002F1BE9">
          <w:pPr>
            <w:rPr>
              <w:rFonts w:ascii="AvantGardeGothicCTT" w:hAnsi="AvantGardeGothicCTT"/>
              <w:sz w:val="20"/>
              <w:szCs w:val="20"/>
            </w:rPr>
          </w:pPr>
        </w:p>
      </w:tc>
    </w:tr>
    <w:tr w:rsidR="000E74F8" w:rsidRPr="002F1BE9">
      <w:trPr>
        <w:cantSplit/>
        <w:trHeight w:val="1541"/>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 xml:space="preserve">Інв. </w:t>
          </w:r>
          <w:proofErr w:type="spellStart"/>
          <w:r w:rsidRPr="002F1BE9">
            <w:rPr>
              <w:rFonts w:ascii="AvantGardeGothicCTT" w:hAnsi="AvantGardeGothicCTT"/>
              <w:sz w:val="20"/>
              <w:szCs w:val="20"/>
              <w:lang w:val="uk-UA"/>
            </w:rPr>
            <w:t>№об</w:t>
          </w:r>
          <w:proofErr w:type="spellEnd"/>
          <w:r w:rsidRPr="002F1BE9">
            <w:rPr>
              <w:rFonts w:ascii="AvantGardeGothicCTT" w:hAnsi="AvantGardeGothicCTT"/>
              <w:sz w:val="20"/>
              <w:szCs w:val="20"/>
              <w:lang w:val="uk-UA"/>
            </w:rPr>
            <w:t>.</w:t>
          </w:r>
        </w:p>
      </w:tc>
      <w:tc>
        <w:tcPr>
          <w:tcW w:w="283" w:type="dxa"/>
        </w:tcPr>
        <w:p w:rsidR="000E74F8" w:rsidRPr="002F1BE9" w:rsidRDefault="000E74F8" w:rsidP="002F1BE9">
          <w:pPr>
            <w:rPr>
              <w:rFonts w:ascii="AvantGardeGothicCTT" w:hAnsi="AvantGardeGothicCTT"/>
              <w:sz w:val="20"/>
              <w:szCs w:val="20"/>
            </w:rPr>
          </w:pPr>
        </w:p>
      </w:tc>
    </w:tr>
  </w:tbl>
  <w:tbl>
    <w:tblPr>
      <w:tblStyle w:val="a8"/>
      <w:tblpPr w:leftFromText="181" w:rightFromText="181" w:vertAnchor="page" w:horzAnchor="page" w:tblpX="11114" w:tblpY="341"/>
      <w:tblOverlap w:val="never"/>
      <w:tblW w:w="567" w:type="dxa"/>
      <w:tblBorders>
        <w:insideH w:val="none" w:sz="0" w:space="0" w:color="auto"/>
        <w:insideV w:val="none" w:sz="0" w:space="0" w:color="auto"/>
      </w:tblBorders>
      <w:tblLook w:val="04A0" w:firstRow="1" w:lastRow="0" w:firstColumn="1" w:lastColumn="0" w:noHBand="0" w:noVBand="1"/>
    </w:tblPr>
    <w:tblGrid>
      <w:gridCol w:w="567"/>
    </w:tblGrid>
    <w:tr w:rsidR="000E74F8" w:rsidTr="004B0043">
      <w:trPr>
        <w:trHeight w:val="397"/>
      </w:trPr>
      <w:tc>
        <w:tcPr>
          <w:tcW w:w="567" w:type="dxa"/>
          <w:vAlign w:val="center"/>
        </w:tcPr>
        <w:p w:rsidR="000E74F8" w:rsidRDefault="000E74F8" w:rsidP="004B0043">
          <w:pPr>
            <w:jc w:val="center"/>
            <w:rPr>
              <w:rFonts w:ascii="Arial" w:hAnsi="Arial" w:cs="Arial"/>
              <w:sz w:val="20"/>
              <w:szCs w:val="20"/>
              <w:lang w:eastAsia="en-US"/>
            </w:rPr>
          </w:pPr>
          <w:r>
            <w:rPr>
              <w:rFonts w:ascii="Arial" w:hAnsi="Arial" w:cs="Arial"/>
              <w:sz w:val="20"/>
              <w:szCs w:val="20"/>
              <w:lang w:eastAsia="en-US"/>
            </w:rPr>
            <w:fldChar w:fldCharType="begin"/>
          </w:r>
          <w:r>
            <w:rPr>
              <w:rFonts w:ascii="Arial" w:hAnsi="Arial" w:cs="Arial"/>
              <w:sz w:val="20"/>
              <w:szCs w:val="20"/>
              <w:lang w:eastAsia="en-US"/>
            </w:rPr>
            <w:instrText xml:space="preserve"> </w:instrText>
          </w:r>
          <w:r>
            <w:rPr>
              <w:rFonts w:ascii="Arial" w:hAnsi="Arial" w:cs="Arial"/>
              <w:sz w:val="20"/>
              <w:szCs w:val="20"/>
              <w:lang w:val="en-US" w:eastAsia="en-US"/>
            </w:rPr>
            <w:instrText>PAGE</w:instrText>
          </w:r>
          <w:r>
            <w:rPr>
              <w:rFonts w:ascii="Arial" w:hAnsi="Arial" w:cs="Arial"/>
              <w:sz w:val="20"/>
              <w:szCs w:val="20"/>
              <w:lang w:eastAsia="en-US"/>
            </w:rPr>
            <w:instrText xml:space="preserve"> </w:instrText>
          </w:r>
          <w:r>
            <w:rPr>
              <w:rFonts w:ascii="Arial" w:hAnsi="Arial" w:cs="Arial"/>
              <w:sz w:val="20"/>
              <w:szCs w:val="20"/>
              <w:lang w:eastAsia="en-US"/>
            </w:rPr>
            <w:fldChar w:fldCharType="separate"/>
          </w:r>
          <w:r w:rsidR="0087238A">
            <w:rPr>
              <w:rFonts w:ascii="Arial" w:hAnsi="Arial" w:cs="Arial"/>
              <w:noProof/>
              <w:sz w:val="20"/>
              <w:szCs w:val="20"/>
              <w:lang w:val="en-US" w:eastAsia="en-US"/>
            </w:rPr>
            <w:t>2</w:t>
          </w:r>
          <w:r>
            <w:rPr>
              <w:rFonts w:ascii="Arial" w:hAnsi="Arial" w:cs="Arial"/>
              <w:sz w:val="20"/>
              <w:szCs w:val="20"/>
              <w:lang w:eastAsia="en-US"/>
            </w:rPr>
            <w:fldChar w:fldCharType="end"/>
          </w:r>
        </w:p>
      </w:tc>
    </w:tr>
  </w:tbl>
  <w:p w:rsidR="000E74F8" w:rsidRDefault="000E74F8">
    <w:pPr>
      <w:pStyle w:val="a6"/>
    </w:pPr>
    <w:r>
      <w:rPr>
        <w:noProof/>
      </w:rPr>
      <mc:AlternateContent>
        <mc:Choice Requires="wps">
          <w:drawing>
            <wp:anchor distT="0" distB="0" distL="114300" distR="114300" simplePos="0" relativeHeight="251623936" behindDoc="0" locked="0" layoutInCell="1" allowOverlap="1" wp14:anchorId="2A281E88" wp14:editId="6028152E">
              <wp:simplePos x="0" y="0"/>
              <wp:positionH relativeFrom="column">
                <wp:posOffset>-366395</wp:posOffset>
              </wp:positionH>
              <wp:positionV relativeFrom="paragraph">
                <wp:posOffset>-227965</wp:posOffset>
              </wp:positionV>
              <wp:extent cx="0" cy="10283190"/>
              <wp:effectExtent l="0" t="0" r="19050" b="22860"/>
              <wp:wrapNone/>
              <wp:docPr id="387"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7.95pt" to="-28.85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619840" behindDoc="0" locked="0" layoutInCell="1" allowOverlap="1" wp14:anchorId="7CC17460" wp14:editId="249A91F2">
              <wp:simplePos x="0" y="0"/>
              <wp:positionH relativeFrom="column">
                <wp:posOffset>6263005</wp:posOffset>
              </wp:positionH>
              <wp:positionV relativeFrom="paragraph">
                <wp:posOffset>-243205</wp:posOffset>
              </wp:positionV>
              <wp:extent cx="0" cy="10283190"/>
              <wp:effectExtent l="18415" t="16510" r="10160" b="15875"/>
              <wp:wrapNone/>
              <wp:docPr id="33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9.15pt" to="493.1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nGFgIAAC4EAAAOAAAAZHJzL2Uyb0RvYy54bWysU82O2jAQvlfqO1i+QxLI0h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18816" behindDoc="0" locked="0" layoutInCell="1" allowOverlap="1" wp14:anchorId="58DDA92F" wp14:editId="4AB059B9">
              <wp:simplePos x="0" y="0"/>
              <wp:positionH relativeFrom="column">
                <wp:posOffset>-360045</wp:posOffset>
              </wp:positionH>
              <wp:positionV relativeFrom="paragraph">
                <wp:posOffset>-241300</wp:posOffset>
              </wp:positionV>
              <wp:extent cx="6623685" cy="0"/>
              <wp:effectExtent l="15240" t="18415" r="9525" b="10160"/>
              <wp:wrapNone/>
              <wp:docPr id="33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9pt" to="49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622912" behindDoc="0" locked="0" layoutInCell="1" allowOverlap="1" wp14:anchorId="6A6EEC64" wp14:editId="3C6F9E88">
              <wp:simplePos x="0" y="0"/>
              <wp:positionH relativeFrom="column">
                <wp:posOffset>-792480</wp:posOffset>
              </wp:positionH>
              <wp:positionV relativeFrom="paragraph">
                <wp:posOffset>7002780</wp:posOffset>
              </wp:positionV>
              <wp:extent cx="432435" cy="0"/>
              <wp:effectExtent l="11430" t="13970" r="13335" b="14605"/>
              <wp:wrapNone/>
              <wp:docPr id="3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551.4pt" to="-28.35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K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21888" behindDoc="0" locked="0" layoutInCell="1" allowOverlap="1" wp14:anchorId="212197F5" wp14:editId="20CF4F99">
              <wp:simplePos x="0" y="0"/>
              <wp:positionH relativeFrom="column">
                <wp:posOffset>-792480</wp:posOffset>
              </wp:positionH>
              <wp:positionV relativeFrom="paragraph">
                <wp:posOffset>7902575</wp:posOffset>
              </wp:positionV>
              <wp:extent cx="434340" cy="0"/>
              <wp:effectExtent l="11430" t="8890" r="11430" b="10160"/>
              <wp:wrapNone/>
              <wp:docPr id="33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622.25pt" to="-28.2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QW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" strokeweight=".5pt"/>
          </w:pict>
        </mc:Fallback>
      </mc:AlternateContent>
    </w:r>
    <w:r>
      <w:rPr>
        <w:noProof/>
      </w:rPr>
      <mc:AlternateContent>
        <mc:Choice Requires="wps">
          <w:drawing>
            <wp:anchor distT="0" distB="0" distL="114300" distR="114300" simplePos="0" relativeHeight="251620864" behindDoc="0" locked="0" layoutInCell="1" allowOverlap="1" wp14:anchorId="4C2D5FE5" wp14:editId="03C4C0B1">
              <wp:simplePos x="0" y="0"/>
              <wp:positionH relativeFrom="column">
                <wp:posOffset>-792480</wp:posOffset>
              </wp:positionH>
              <wp:positionV relativeFrom="paragraph">
                <wp:posOffset>9163050</wp:posOffset>
              </wp:positionV>
              <wp:extent cx="426720" cy="0"/>
              <wp:effectExtent l="11430" t="12065" r="9525" b="6985"/>
              <wp:wrapNone/>
              <wp:docPr id="33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21.5pt" to="-28.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yt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" strokeweight=".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pPr>
      <w:pStyle w:val="a6"/>
    </w:pPr>
    <w:r>
      <w:rPr>
        <w:noProof/>
      </w:rPr>
      <mc:AlternateContent>
        <mc:Choice Requires="wps">
          <w:drawing>
            <wp:anchor distT="0" distB="0" distL="114300" distR="114300" simplePos="0" relativeHeight="251635200" behindDoc="0" locked="0" layoutInCell="1" allowOverlap="1" wp14:anchorId="5E046A81" wp14:editId="6A76CCA6">
              <wp:simplePos x="0" y="0"/>
              <wp:positionH relativeFrom="column">
                <wp:posOffset>-1001395</wp:posOffset>
              </wp:positionH>
              <wp:positionV relativeFrom="paragraph">
                <wp:posOffset>8360410</wp:posOffset>
              </wp:positionV>
              <wp:extent cx="788035" cy="251460"/>
              <wp:effectExtent l="4445" t="0" r="1270" b="4445"/>
              <wp:wrapNone/>
              <wp:docPr id="47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Default="000E74F8">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proofErr w:type="spellStart"/>
                          <w:r>
                            <w:rPr>
                              <w:rFonts w:ascii="AvantGardeGothicCTT" w:hAnsi="AvantGardeGothicCTT" w:cs="AvantGardeGothicCTT"/>
                              <w:color w:val="000000"/>
                              <w:sz w:val="16"/>
                              <w:szCs w:val="16"/>
                              <w:lang w:val="en-US"/>
                            </w:rPr>
                            <w:t>дпис</w:t>
                          </w:r>
                          <w:proofErr w:type="spellEnd"/>
                          <w:r>
                            <w:rPr>
                              <w:rFonts w:ascii="AvantGardeGothicCTT" w:hAnsi="AvantGardeGothicCTT" w:cs="AvantGardeGothicCTT"/>
                              <w:color w:val="000000"/>
                              <w:sz w:val="16"/>
                              <w:szCs w:val="16"/>
                              <w:lang w:val="en-US"/>
                            </w:rPr>
                            <w:t xml:space="preserve">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w:t>
                          </w:r>
                          <w:proofErr w:type="spellStart"/>
                          <w:r>
                            <w:rPr>
                              <w:rFonts w:ascii="AvantGardeGothicCTT" w:hAnsi="AvantGardeGothicCTT" w:cs="AvantGardeGothicCTT"/>
                              <w:color w:val="000000"/>
                              <w:sz w:val="16"/>
                              <w:szCs w:val="16"/>
                              <w:lang w:val="en-US"/>
                            </w:rPr>
                            <w:t>дата</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8" style="position:absolute;margin-left:-78.85pt;margin-top:658.3pt;width:62.05pt;height:19.8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" filled="f" stroked="f">
              <v:textbox style="layout-flow:vertical;mso-layout-flow-alt:bottom-to-top" inset="0,0,0,0">
                <w:txbxContent>
                  <w:p w:rsidR="000E74F8" w:rsidRDefault="000E74F8">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proofErr w:type="spellStart"/>
                    <w:r>
                      <w:rPr>
                        <w:rFonts w:ascii="AvantGardeGothicCTT" w:hAnsi="AvantGardeGothicCTT" w:cs="AvantGardeGothicCTT"/>
                        <w:color w:val="000000"/>
                        <w:sz w:val="16"/>
                        <w:szCs w:val="16"/>
                        <w:lang w:val="en-US"/>
                      </w:rPr>
                      <w:t>дпис</w:t>
                    </w:r>
                    <w:proofErr w:type="spellEnd"/>
                    <w:r>
                      <w:rPr>
                        <w:rFonts w:ascii="AvantGardeGothicCTT" w:hAnsi="AvantGardeGothicCTT" w:cs="AvantGardeGothicCTT"/>
                        <w:color w:val="000000"/>
                        <w:sz w:val="16"/>
                        <w:szCs w:val="16"/>
                        <w:lang w:val="en-US"/>
                      </w:rPr>
                      <w:t xml:space="preserve">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w:t>
                    </w:r>
                    <w:proofErr w:type="spellStart"/>
                    <w:r>
                      <w:rPr>
                        <w:rFonts w:ascii="AvantGardeGothicCTT" w:hAnsi="AvantGardeGothicCTT" w:cs="AvantGardeGothicCTT"/>
                        <w:color w:val="000000"/>
                        <w:sz w:val="16"/>
                        <w:szCs w:val="16"/>
                        <w:lang w:val="en-US"/>
                      </w:rPr>
                      <w:t>дата</w:t>
                    </w:r>
                    <w:proofErr w:type="spellEnd"/>
                  </w:p>
                </w:txbxContent>
              </v:textbox>
            </v:rect>
          </w:pict>
        </mc:Fallback>
      </mc:AlternateContent>
    </w:r>
    <w:r>
      <w:rPr>
        <w:noProof/>
      </w:rPr>
      <mc:AlternateContent>
        <mc:Choice Requires="wps">
          <w:drawing>
            <wp:anchor distT="0" distB="0" distL="114300" distR="114300" simplePos="0" relativeHeight="251632128" behindDoc="0" locked="0" layoutInCell="1" allowOverlap="1" wp14:anchorId="6A95EAD2" wp14:editId="145E776C">
              <wp:simplePos x="0" y="0"/>
              <wp:positionH relativeFrom="column">
                <wp:posOffset>-759460</wp:posOffset>
              </wp:positionH>
              <wp:positionV relativeFrom="paragraph">
                <wp:posOffset>7851775</wp:posOffset>
              </wp:positionV>
              <wp:extent cx="427990" cy="635"/>
              <wp:effectExtent l="6350" t="5715" r="13335" b="12700"/>
              <wp:wrapNone/>
              <wp:docPr id="4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618.25pt" to="-26.1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31104" behindDoc="0" locked="0" layoutInCell="1" allowOverlap="1" wp14:anchorId="07182AC0" wp14:editId="452CCA49">
              <wp:simplePos x="0" y="0"/>
              <wp:positionH relativeFrom="column">
                <wp:posOffset>-759460</wp:posOffset>
              </wp:positionH>
              <wp:positionV relativeFrom="paragraph">
                <wp:posOffset>9099550</wp:posOffset>
              </wp:positionV>
              <wp:extent cx="427990" cy="635"/>
              <wp:effectExtent l="6350" t="5715" r="13335" b="12700"/>
              <wp:wrapNone/>
              <wp:docPr id="4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716.5pt" to="-26.1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30080" behindDoc="0" locked="0" layoutInCell="1" allowOverlap="1" wp14:anchorId="625937BF" wp14:editId="13BC8370">
              <wp:simplePos x="0" y="0"/>
              <wp:positionH relativeFrom="column">
                <wp:posOffset>-581025</wp:posOffset>
              </wp:positionH>
              <wp:positionV relativeFrom="paragraph">
                <wp:posOffset>6960235</wp:posOffset>
              </wp:positionV>
              <wp:extent cx="635" cy="3031490"/>
              <wp:effectExtent l="13335" t="9525" r="5080" b="6985"/>
              <wp:wrapNone/>
              <wp:docPr id="4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548.05pt" to="-45.7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" strokeweight=".5pt">
              <v:stroke endcap="round"/>
            </v:line>
          </w:pict>
        </mc:Fallback>
      </mc:AlternateContent>
    </w:r>
    <w:r>
      <w:rPr>
        <w:noProof/>
      </w:rPr>
      <mc:AlternateContent>
        <mc:Choice Requires="wps">
          <w:drawing>
            <wp:anchor distT="0" distB="0" distL="114300" distR="114300" simplePos="0" relativeHeight="251629056" behindDoc="0" locked="0" layoutInCell="1" allowOverlap="1" wp14:anchorId="420B2C7D" wp14:editId="41B69838">
              <wp:simplePos x="0" y="0"/>
              <wp:positionH relativeFrom="column">
                <wp:posOffset>-759460</wp:posOffset>
              </wp:positionH>
              <wp:positionV relativeFrom="paragraph">
                <wp:posOffset>6960235</wp:posOffset>
              </wp:positionV>
              <wp:extent cx="635" cy="3031490"/>
              <wp:effectExtent l="15875" t="9525" r="12065" b="16510"/>
              <wp:wrapNone/>
              <wp:docPr id="4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548.05pt" to="-59.7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" strokeweight="1.45pt">
              <v:stroke endcap="round"/>
            </v:line>
          </w:pict>
        </mc:Fallback>
      </mc:AlternateContent>
    </w:r>
    <w:r>
      <w:rPr>
        <w:noProof/>
      </w:rPr>
      <mc:AlternateContent>
        <mc:Choice Requires="wps">
          <w:drawing>
            <wp:anchor distT="0" distB="0" distL="114300" distR="114300" simplePos="0" relativeHeight="251628032" behindDoc="0" locked="0" layoutInCell="1" allowOverlap="1" wp14:anchorId="14FA69E6" wp14:editId="65BD4FF4">
              <wp:simplePos x="0" y="0"/>
              <wp:positionH relativeFrom="column">
                <wp:posOffset>-331470</wp:posOffset>
              </wp:positionH>
              <wp:positionV relativeFrom="paragraph">
                <wp:posOffset>-243205</wp:posOffset>
              </wp:positionV>
              <wp:extent cx="635" cy="10234930"/>
              <wp:effectExtent l="15240" t="16510" r="12700" b="16510"/>
              <wp:wrapNone/>
              <wp:docPr id="4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26.0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" strokeweight="1.45pt">
              <v:stroke endcap="round"/>
            </v:line>
          </w:pict>
        </mc:Fallback>
      </mc:AlternateContent>
    </w:r>
    <w:r>
      <w:rPr>
        <w:noProof/>
      </w:rPr>
      <mc:AlternateContent>
        <mc:Choice Requires="wps">
          <w:drawing>
            <wp:anchor distT="0" distB="0" distL="114300" distR="114300" simplePos="0" relativeHeight="251627008" behindDoc="0" locked="0" layoutInCell="1" allowOverlap="1" wp14:anchorId="2AB134B6" wp14:editId="6B3FE143">
              <wp:simplePos x="0" y="0"/>
              <wp:positionH relativeFrom="column">
                <wp:posOffset>-331470</wp:posOffset>
              </wp:positionH>
              <wp:positionV relativeFrom="paragraph">
                <wp:posOffset>-243205</wp:posOffset>
              </wp:positionV>
              <wp:extent cx="6598920" cy="635"/>
              <wp:effectExtent l="15240" t="16510" r="15240" b="11430"/>
              <wp:wrapNone/>
              <wp:docPr id="4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892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49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" strokeweight="1.45pt">
              <v:stroke endcap="round"/>
            </v:line>
          </w:pict>
        </mc:Fallback>
      </mc:AlternateContent>
    </w:r>
    <w:r>
      <w:rPr>
        <w:noProof/>
      </w:rPr>
      <mc:AlternateContent>
        <mc:Choice Requires="wps">
          <w:drawing>
            <wp:anchor distT="0" distB="0" distL="114300" distR="114300" simplePos="0" relativeHeight="251625984" behindDoc="0" locked="0" layoutInCell="1" allowOverlap="1" wp14:anchorId="0CB1BB8F" wp14:editId="197505F0">
              <wp:simplePos x="0" y="0"/>
              <wp:positionH relativeFrom="column">
                <wp:posOffset>6267450</wp:posOffset>
              </wp:positionH>
              <wp:positionV relativeFrom="paragraph">
                <wp:posOffset>-243205</wp:posOffset>
              </wp:positionV>
              <wp:extent cx="635" cy="10234930"/>
              <wp:effectExtent l="13335" t="16510" r="14605" b="16510"/>
              <wp:wrapNone/>
              <wp:docPr id="4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9.15pt" to="493.5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2RJQIAAEI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" strokeweight="1.45pt">
              <v:stroke endcap="round"/>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1218" w:tblpY="11058"/>
      <w:tblOverlap w:val="never"/>
      <w:tblW w:w="0" w:type="auto"/>
      <w:tblLook w:val="01E0" w:firstRow="1" w:lastRow="1" w:firstColumn="1" w:lastColumn="1" w:noHBand="0" w:noVBand="0"/>
    </w:tblPr>
    <w:tblGrid>
      <w:gridCol w:w="459"/>
      <w:gridCol w:w="283"/>
    </w:tblGrid>
    <w:tr w:rsidR="000E74F8" w:rsidRPr="002F1BE9">
      <w:trPr>
        <w:cantSplit/>
        <w:trHeight w:val="1412"/>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Зам. інв. №</w:t>
          </w:r>
        </w:p>
      </w:tc>
      <w:tc>
        <w:tcPr>
          <w:tcW w:w="283" w:type="dxa"/>
        </w:tcPr>
        <w:p w:rsidR="000E74F8" w:rsidRPr="002F1BE9" w:rsidRDefault="000E74F8" w:rsidP="002F1BE9">
          <w:pPr>
            <w:rPr>
              <w:rFonts w:ascii="AvantGardeGothicCTT" w:hAnsi="AvantGardeGothicCTT"/>
              <w:sz w:val="20"/>
              <w:szCs w:val="20"/>
            </w:rPr>
          </w:pPr>
        </w:p>
      </w:tc>
    </w:tr>
    <w:tr w:rsidR="000E74F8" w:rsidRPr="002F1BE9">
      <w:trPr>
        <w:cantSplit/>
        <w:trHeight w:val="1832"/>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Підпис і дата</w:t>
          </w:r>
        </w:p>
      </w:tc>
      <w:tc>
        <w:tcPr>
          <w:tcW w:w="283" w:type="dxa"/>
        </w:tcPr>
        <w:p w:rsidR="000E74F8" w:rsidRPr="002F1BE9" w:rsidRDefault="000E74F8" w:rsidP="002F1BE9">
          <w:pPr>
            <w:rPr>
              <w:rFonts w:ascii="AvantGardeGothicCTT" w:hAnsi="AvantGardeGothicCTT"/>
              <w:sz w:val="20"/>
              <w:szCs w:val="20"/>
            </w:rPr>
          </w:pPr>
        </w:p>
      </w:tc>
    </w:tr>
    <w:tr w:rsidR="000E74F8" w:rsidRPr="002F1BE9">
      <w:trPr>
        <w:cantSplit/>
        <w:trHeight w:val="1541"/>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 xml:space="preserve">Інв. </w:t>
          </w:r>
          <w:proofErr w:type="spellStart"/>
          <w:r w:rsidRPr="002F1BE9">
            <w:rPr>
              <w:rFonts w:ascii="AvantGardeGothicCTT" w:hAnsi="AvantGardeGothicCTT"/>
              <w:sz w:val="20"/>
              <w:szCs w:val="20"/>
              <w:lang w:val="uk-UA"/>
            </w:rPr>
            <w:t>№об</w:t>
          </w:r>
          <w:proofErr w:type="spellEnd"/>
          <w:r w:rsidRPr="002F1BE9">
            <w:rPr>
              <w:rFonts w:ascii="AvantGardeGothicCTT" w:hAnsi="AvantGardeGothicCTT"/>
              <w:sz w:val="20"/>
              <w:szCs w:val="20"/>
              <w:lang w:val="uk-UA"/>
            </w:rPr>
            <w:t>.</w:t>
          </w:r>
        </w:p>
      </w:tc>
      <w:tc>
        <w:tcPr>
          <w:tcW w:w="283" w:type="dxa"/>
        </w:tcPr>
        <w:p w:rsidR="000E74F8" w:rsidRPr="002F1BE9" w:rsidRDefault="000E74F8" w:rsidP="002F1BE9">
          <w:pPr>
            <w:rPr>
              <w:rFonts w:ascii="AvantGardeGothicCTT" w:hAnsi="AvantGardeGothicCTT"/>
              <w:sz w:val="20"/>
              <w:szCs w:val="20"/>
            </w:rPr>
          </w:pPr>
        </w:p>
      </w:tc>
    </w:tr>
  </w:tbl>
  <w:tbl>
    <w:tblPr>
      <w:tblStyle w:val="a8"/>
      <w:tblpPr w:leftFromText="181" w:rightFromText="181" w:vertAnchor="page" w:horzAnchor="page" w:tblpX="11114" w:tblpY="341"/>
      <w:tblOverlap w:val="never"/>
      <w:tblW w:w="567" w:type="dxa"/>
      <w:tblBorders>
        <w:insideH w:val="none" w:sz="0" w:space="0" w:color="auto"/>
        <w:insideV w:val="none" w:sz="0" w:space="0" w:color="auto"/>
      </w:tblBorders>
      <w:tblLook w:val="04A0" w:firstRow="1" w:lastRow="0" w:firstColumn="1" w:lastColumn="0" w:noHBand="0" w:noVBand="1"/>
    </w:tblPr>
    <w:tblGrid>
      <w:gridCol w:w="567"/>
    </w:tblGrid>
    <w:tr w:rsidR="000E74F8" w:rsidTr="004B0043">
      <w:trPr>
        <w:trHeight w:val="397"/>
      </w:trPr>
      <w:tc>
        <w:tcPr>
          <w:tcW w:w="567" w:type="dxa"/>
          <w:vAlign w:val="center"/>
        </w:tcPr>
        <w:p w:rsidR="000E74F8" w:rsidRDefault="000E74F8" w:rsidP="004B0043">
          <w:pPr>
            <w:jc w:val="center"/>
            <w:rPr>
              <w:rFonts w:ascii="Arial" w:hAnsi="Arial" w:cs="Arial"/>
              <w:sz w:val="20"/>
              <w:szCs w:val="20"/>
              <w:lang w:eastAsia="en-US"/>
            </w:rPr>
          </w:pPr>
          <w:r>
            <w:rPr>
              <w:rFonts w:ascii="Arial" w:hAnsi="Arial" w:cs="Arial"/>
              <w:sz w:val="20"/>
              <w:szCs w:val="20"/>
              <w:lang w:eastAsia="en-US"/>
            </w:rPr>
            <w:t>3</w:t>
          </w:r>
        </w:p>
      </w:tc>
    </w:tr>
  </w:tbl>
  <w:p w:rsidR="000E74F8" w:rsidRDefault="000E74F8">
    <w:pPr>
      <w:pStyle w:val="a6"/>
    </w:pPr>
    <w:r>
      <w:rPr>
        <w:noProof/>
      </w:rPr>
      <mc:AlternateContent>
        <mc:Choice Requires="wps">
          <w:drawing>
            <wp:anchor distT="0" distB="0" distL="114300" distR="114300" simplePos="0" relativeHeight="251676160" behindDoc="0" locked="0" layoutInCell="1" allowOverlap="1" wp14:anchorId="4D433F57" wp14:editId="27E1D1AF">
              <wp:simplePos x="0" y="0"/>
              <wp:positionH relativeFrom="column">
                <wp:posOffset>-366395</wp:posOffset>
              </wp:positionH>
              <wp:positionV relativeFrom="paragraph">
                <wp:posOffset>-227965</wp:posOffset>
              </wp:positionV>
              <wp:extent cx="0" cy="10283190"/>
              <wp:effectExtent l="0" t="0" r="19050" b="22860"/>
              <wp:wrapNone/>
              <wp:docPr id="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7.95pt" to="-28.85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m9FgIAACwEAAAOAAAAZHJzL2Uyb0RvYy54bWysU02P2yAQvVfqf0C+J7az3jS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64896" behindDoc="0" locked="0" layoutInCell="1" allowOverlap="1" wp14:anchorId="1D3601B1" wp14:editId="3BEB91FB">
              <wp:simplePos x="0" y="0"/>
              <wp:positionH relativeFrom="column">
                <wp:posOffset>6263005</wp:posOffset>
              </wp:positionH>
              <wp:positionV relativeFrom="paragraph">
                <wp:posOffset>-243205</wp:posOffset>
              </wp:positionV>
              <wp:extent cx="0" cy="10283190"/>
              <wp:effectExtent l="18415" t="16510" r="10160" b="15875"/>
              <wp:wrapNone/>
              <wp:docPr id="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9.15pt" to="493.1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59776" behindDoc="0" locked="0" layoutInCell="1" allowOverlap="1" wp14:anchorId="574C2A3E" wp14:editId="1FFD611F">
              <wp:simplePos x="0" y="0"/>
              <wp:positionH relativeFrom="column">
                <wp:posOffset>-360045</wp:posOffset>
              </wp:positionH>
              <wp:positionV relativeFrom="paragraph">
                <wp:posOffset>-241300</wp:posOffset>
              </wp:positionV>
              <wp:extent cx="6623685" cy="0"/>
              <wp:effectExtent l="15240" t="18415" r="9525" b="10160"/>
              <wp:wrapNone/>
              <wp:docPr id="1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9pt" to="49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eW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73088" behindDoc="0" locked="0" layoutInCell="1" allowOverlap="1" wp14:anchorId="56839882" wp14:editId="117EA08D">
              <wp:simplePos x="0" y="0"/>
              <wp:positionH relativeFrom="column">
                <wp:posOffset>-792480</wp:posOffset>
              </wp:positionH>
              <wp:positionV relativeFrom="paragraph">
                <wp:posOffset>7002780</wp:posOffset>
              </wp:positionV>
              <wp:extent cx="432435" cy="0"/>
              <wp:effectExtent l="11430" t="13970" r="13335" b="14605"/>
              <wp:wrapNone/>
              <wp:docPr id="1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551.4pt" to="-28.35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pQ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" strokeweight="1.5pt"/>
          </w:pict>
        </mc:Fallback>
      </mc:AlternateContent>
    </w:r>
    <w:r>
      <w:rPr>
        <w:noProof/>
      </w:rPr>
      <mc:AlternateContent>
        <mc:Choice Requires="wps">
          <w:drawing>
            <wp:anchor distT="0" distB="0" distL="114300" distR="114300" simplePos="0" relativeHeight="251671040" behindDoc="0" locked="0" layoutInCell="1" allowOverlap="1" wp14:anchorId="41E1F539" wp14:editId="148967CC">
              <wp:simplePos x="0" y="0"/>
              <wp:positionH relativeFrom="column">
                <wp:posOffset>-792480</wp:posOffset>
              </wp:positionH>
              <wp:positionV relativeFrom="paragraph">
                <wp:posOffset>7902575</wp:posOffset>
              </wp:positionV>
              <wp:extent cx="434340" cy="0"/>
              <wp:effectExtent l="11430" t="8890" r="11430" b="10160"/>
              <wp:wrapNone/>
              <wp:docPr id="1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622.25pt" to="-28.2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O9EgIAACoEAAAOAAAAZHJzL2Uyb0RvYy54bWysU8GO2jAQvVfqP1i+QxLIUo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" strokeweight=".5pt"/>
          </w:pict>
        </mc:Fallback>
      </mc:AlternateContent>
    </w:r>
    <w:r>
      <w:rPr>
        <w:noProof/>
      </w:rPr>
      <mc:AlternateContent>
        <mc:Choice Requires="wps">
          <w:drawing>
            <wp:anchor distT="0" distB="0" distL="114300" distR="114300" simplePos="0" relativeHeight="251667968" behindDoc="0" locked="0" layoutInCell="1" allowOverlap="1" wp14:anchorId="765FB9A6" wp14:editId="51620C84">
              <wp:simplePos x="0" y="0"/>
              <wp:positionH relativeFrom="column">
                <wp:posOffset>-792480</wp:posOffset>
              </wp:positionH>
              <wp:positionV relativeFrom="paragraph">
                <wp:posOffset>9163050</wp:posOffset>
              </wp:positionV>
              <wp:extent cx="426720" cy="0"/>
              <wp:effectExtent l="11430" t="12065" r="9525" b="6985"/>
              <wp:wrapNone/>
              <wp:docPr id="1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21.5pt" to="-28.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sG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" strokeweight=".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pPr w:leftFromText="181" w:rightFromText="181" w:vertAnchor="page" w:horzAnchor="page" w:tblpX="11114" w:tblpY="341"/>
      <w:tblOverlap w:val="never"/>
      <w:tblW w:w="567" w:type="dxa"/>
      <w:tblBorders>
        <w:insideH w:val="none" w:sz="0" w:space="0" w:color="auto"/>
        <w:insideV w:val="none" w:sz="0" w:space="0" w:color="auto"/>
      </w:tblBorders>
      <w:tblLook w:val="04A0" w:firstRow="1" w:lastRow="0" w:firstColumn="1" w:lastColumn="0" w:noHBand="0" w:noVBand="1"/>
    </w:tblPr>
    <w:tblGrid>
      <w:gridCol w:w="567"/>
    </w:tblGrid>
    <w:tr w:rsidR="000E74F8" w:rsidTr="004B0043">
      <w:trPr>
        <w:trHeight w:val="397"/>
      </w:trPr>
      <w:tc>
        <w:tcPr>
          <w:tcW w:w="567" w:type="dxa"/>
          <w:vAlign w:val="center"/>
        </w:tcPr>
        <w:p w:rsidR="000E74F8" w:rsidRPr="00310DE9" w:rsidRDefault="000E74F8" w:rsidP="004B0043">
          <w:pPr>
            <w:jc w:val="center"/>
            <w:rPr>
              <w:rFonts w:ascii="Arial" w:hAnsi="Arial" w:cs="Arial"/>
              <w:sz w:val="20"/>
              <w:szCs w:val="20"/>
              <w:lang w:eastAsia="en-US"/>
            </w:rPr>
          </w:pPr>
          <w:r>
            <w:rPr>
              <w:rFonts w:ascii="Arial" w:hAnsi="Arial" w:cs="Arial"/>
              <w:sz w:val="20"/>
              <w:szCs w:val="20"/>
              <w:lang w:val="en-US" w:eastAsia="en-US"/>
            </w:rPr>
            <w:t>4</w:t>
          </w:r>
        </w:p>
      </w:tc>
    </w:tr>
  </w:tbl>
  <w:p w:rsidR="000E74F8" w:rsidRDefault="000E74F8">
    <w:pPr>
      <w:pStyle w:val="a6"/>
    </w:pPr>
    <w:r>
      <w:rPr>
        <w:noProof/>
      </w:rPr>
      <mc:AlternateContent>
        <mc:Choice Requires="wps">
          <w:drawing>
            <wp:anchor distT="0" distB="0" distL="114300" distR="114300" simplePos="0" relativeHeight="251650560" behindDoc="0" locked="0" layoutInCell="1" allowOverlap="1" wp14:anchorId="1F5099B7" wp14:editId="7225D04D">
              <wp:simplePos x="0" y="0"/>
              <wp:positionH relativeFrom="column">
                <wp:posOffset>-1001395</wp:posOffset>
              </wp:positionH>
              <wp:positionV relativeFrom="paragraph">
                <wp:posOffset>8360410</wp:posOffset>
              </wp:positionV>
              <wp:extent cx="788035" cy="251460"/>
              <wp:effectExtent l="4445" t="0" r="1270" b="4445"/>
              <wp:wrapNone/>
              <wp:docPr id="3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Default="000E74F8">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proofErr w:type="spellStart"/>
                          <w:r>
                            <w:rPr>
                              <w:rFonts w:ascii="AvantGardeGothicCTT" w:hAnsi="AvantGardeGothicCTT" w:cs="AvantGardeGothicCTT"/>
                              <w:color w:val="000000"/>
                              <w:sz w:val="16"/>
                              <w:szCs w:val="16"/>
                              <w:lang w:val="en-US"/>
                            </w:rPr>
                            <w:t>дпис</w:t>
                          </w:r>
                          <w:proofErr w:type="spellEnd"/>
                          <w:r>
                            <w:rPr>
                              <w:rFonts w:ascii="AvantGardeGothicCTT" w:hAnsi="AvantGardeGothicCTT" w:cs="AvantGardeGothicCTT"/>
                              <w:color w:val="000000"/>
                              <w:sz w:val="16"/>
                              <w:szCs w:val="16"/>
                              <w:lang w:val="en-US"/>
                            </w:rPr>
                            <w:t xml:space="preserve">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w:t>
                          </w:r>
                          <w:proofErr w:type="spellStart"/>
                          <w:r>
                            <w:rPr>
                              <w:rFonts w:ascii="AvantGardeGothicCTT" w:hAnsi="AvantGardeGothicCTT" w:cs="AvantGardeGothicCTT"/>
                              <w:color w:val="000000"/>
                              <w:sz w:val="16"/>
                              <w:szCs w:val="16"/>
                              <w:lang w:val="en-US"/>
                            </w:rPr>
                            <w:t>дата</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78.85pt;margin-top:658.3pt;width:62.05pt;height:19.8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" filled="f" stroked="f">
              <v:textbox style="layout-flow:vertical;mso-layout-flow-alt:bottom-to-top" inset="0,0,0,0">
                <w:txbxContent>
                  <w:p w:rsidR="000E74F8" w:rsidRDefault="000E74F8">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proofErr w:type="spellStart"/>
                    <w:r>
                      <w:rPr>
                        <w:rFonts w:ascii="AvantGardeGothicCTT" w:hAnsi="AvantGardeGothicCTT" w:cs="AvantGardeGothicCTT"/>
                        <w:color w:val="000000"/>
                        <w:sz w:val="16"/>
                        <w:szCs w:val="16"/>
                        <w:lang w:val="en-US"/>
                      </w:rPr>
                      <w:t>дпис</w:t>
                    </w:r>
                    <w:proofErr w:type="spellEnd"/>
                    <w:r>
                      <w:rPr>
                        <w:rFonts w:ascii="AvantGardeGothicCTT" w:hAnsi="AvantGardeGothicCTT" w:cs="AvantGardeGothicCTT"/>
                        <w:color w:val="000000"/>
                        <w:sz w:val="16"/>
                        <w:szCs w:val="16"/>
                        <w:lang w:val="en-US"/>
                      </w:rPr>
                      <w:t xml:space="preserve">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w:t>
                    </w:r>
                    <w:proofErr w:type="spellStart"/>
                    <w:r>
                      <w:rPr>
                        <w:rFonts w:ascii="AvantGardeGothicCTT" w:hAnsi="AvantGardeGothicCTT" w:cs="AvantGardeGothicCTT"/>
                        <w:color w:val="000000"/>
                        <w:sz w:val="16"/>
                        <w:szCs w:val="16"/>
                        <w:lang w:val="en-US"/>
                      </w:rPr>
                      <w:t>дата</w:t>
                    </w:r>
                    <w:proofErr w:type="spellEnd"/>
                  </w:p>
                </w:txbxContent>
              </v:textbox>
            </v:rect>
          </w:pict>
        </mc:Fallback>
      </mc:AlternateContent>
    </w:r>
    <w:r>
      <w:rPr>
        <w:noProof/>
      </w:rPr>
      <mc:AlternateContent>
        <mc:Choice Requires="wps">
          <w:drawing>
            <wp:anchor distT="0" distB="0" distL="114300" distR="114300" simplePos="0" relativeHeight="251648512" behindDoc="0" locked="0" layoutInCell="1" allowOverlap="1" wp14:anchorId="2FB51D79" wp14:editId="52387C67">
              <wp:simplePos x="0" y="0"/>
              <wp:positionH relativeFrom="column">
                <wp:posOffset>-759460</wp:posOffset>
              </wp:positionH>
              <wp:positionV relativeFrom="paragraph">
                <wp:posOffset>7851775</wp:posOffset>
              </wp:positionV>
              <wp:extent cx="427990" cy="635"/>
              <wp:effectExtent l="6350" t="5715" r="13335" b="12700"/>
              <wp:wrapNone/>
              <wp:docPr id="38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618.25pt" to="-26.1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" strokeweight=".5pt">
              <v:stroke endcap="round"/>
            </v:line>
          </w:pict>
        </mc:Fallback>
      </mc:AlternateContent>
    </w:r>
    <w:r>
      <w:rPr>
        <w:noProof/>
      </w:rPr>
      <mc:AlternateContent>
        <mc:Choice Requires="wps">
          <w:drawing>
            <wp:anchor distT="0" distB="0" distL="114300" distR="114300" simplePos="0" relativeHeight="251647488" behindDoc="0" locked="0" layoutInCell="1" allowOverlap="1" wp14:anchorId="5C096644" wp14:editId="6FA5194A">
              <wp:simplePos x="0" y="0"/>
              <wp:positionH relativeFrom="column">
                <wp:posOffset>-759460</wp:posOffset>
              </wp:positionH>
              <wp:positionV relativeFrom="paragraph">
                <wp:posOffset>9099550</wp:posOffset>
              </wp:positionV>
              <wp:extent cx="427990" cy="635"/>
              <wp:effectExtent l="6350" t="5715" r="13335" b="12700"/>
              <wp:wrapNone/>
              <wp:docPr id="39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716.5pt" to="-26.1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45440" behindDoc="0" locked="0" layoutInCell="1" allowOverlap="1" wp14:anchorId="2BC81CE0" wp14:editId="370893EB">
              <wp:simplePos x="0" y="0"/>
              <wp:positionH relativeFrom="column">
                <wp:posOffset>-581025</wp:posOffset>
              </wp:positionH>
              <wp:positionV relativeFrom="paragraph">
                <wp:posOffset>6960235</wp:posOffset>
              </wp:positionV>
              <wp:extent cx="635" cy="3031490"/>
              <wp:effectExtent l="13335" t="9525" r="5080" b="6985"/>
              <wp:wrapNone/>
              <wp:docPr id="39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548.05pt" to="-45.7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j/IwIAAEE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" strokeweight=".5pt">
              <v:stroke endcap="round"/>
            </v:line>
          </w:pict>
        </mc:Fallback>
      </mc:AlternateContent>
    </w:r>
    <w:r>
      <w:rPr>
        <w:noProof/>
      </w:rPr>
      <mc:AlternateContent>
        <mc:Choice Requires="wps">
          <w:drawing>
            <wp:anchor distT="0" distB="0" distL="114300" distR="114300" simplePos="0" relativeHeight="251642368" behindDoc="0" locked="0" layoutInCell="1" allowOverlap="1" wp14:anchorId="5F1F7057" wp14:editId="5425AEDE">
              <wp:simplePos x="0" y="0"/>
              <wp:positionH relativeFrom="column">
                <wp:posOffset>-759460</wp:posOffset>
              </wp:positionH>
              <wp:positionV relativeFrom="paragraph">
                <wp:posOffset>6960235</wp:posOffset>
              </wp:positionV>
              <wp:extent cx="635" cy="3031490"/>
              <wp:effectExtent l="15875" t="9525" r="12065" b="16510"/>
              <wp:wrapNone/>
              <wp:docPr id="39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548.05pt" to="-59.7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" strokeweight="1.45pt">
              <v:stroke endcap="round"/>
            </v:line>
          </w:pict>
        </mc:Fallback>
      </mc:AlternateContent>
    </w:r>
    <w:r>
      <w:rPr>
        <w:noProof/>
      </w:rPr>
      <mc:AlternateContent>
        <mc:Choice Requires="wps">
          <w:drawing>
            <wp:anchor distT="0" distB="0" distL="114300" distR="114300" simplePos="0" relativeHeight="251640320" behindDoc="0" locked="0" layoutInCell="1" allowOverlap="1" wp14:anchorId="44B25EC1" wp14:editId="09E9DF5E">
              <wp:simplePos x="0" y="0"/>
              <wp:positionH relativeFrom="column">
                <wp:posOffset>-331470</wp:posOffset>
              </wp:positionH>
              <wp:positionV relativeFrom="paragraph">
                <wp:posOffset>-243205</wp:posOffset>
              </wp:positionV>
              <wp:extent cx="635" cy="10234930"/>
              <wp:effectExtent l="15240" t="16510" r="12700" b="16510"/>
              <wp:wrapNone/>
              <wp:docPr id="39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26.0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" strokeweight="1.45pt">
              <v:stroke endcap="round"/>
            </v:line>
          </w:pict>
        </mc:Fallback>
      </mc:AlternateContent>
    </w:r>
    <w:r>
      <w:rPr>
        <w:noProof/>
      </w:rPr>
      <mc:AlternateContent>
        <mc:Choice Requires="wps">
          <w:drawing>
            <wp:anchor distT="0" distB="0" distL="114300" distR="114300" simplePos="0" relativeHeight="251639296" behindDoc="0" locked="0" layoutInCell="1" allowOverlap="1" wp14:anchorId="6C2AD709" wp14:editId="428875D2">
              <wp:simplePos x="0" y="0"/>
              <wp:positionH relativeFrom="column">
                <wp:posOffset>-331470</wp:posOffset>
              </wp:positionH>
              <wp:positionV relativeFrom="paragraph">
                <wp:posOffset>-243205</wp:posOffset>
              </wp:positionV>
              <wp:extent cx="6598920" cy="635"/>
              <wp:effectExtent l="15240" t="16510" r="15240" b="11430"/>
              <wp:wrapNone/>
              <wp:docPr id="3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892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49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" strokeweight="1.45pt">
              <v:stroke endcap="round"/>
            </v:line>
          </w:pict>
        </mc:Fallback>
      </mc:AlternateContent>
    </w:r>
    <w:r>
      <w:rPr>
        <w:noProof/>
      </w:rPr>
      <mc:AlternateContent>
        <mc:Choice Requires="wps">
          <w:drawing>
            <wp:anchor distT="0" distB="0" distL="114300" distR="114300" simplePos="0" relativeHeight="251637248" behindDoc="0" locked="0" layoutInCell="1" allowOverlap="1" wp14:anchorId="081CD561" wp14:editId="5532A6C8">
              <wp:simplePos x="0" y="0"/>
              <wp:positionH relativeFrom="column">
                <wp:posOffset>6267450</wp:posOffset>
              </wp:positionH>
              <wp:positionV relativeFrom="paragraph">
                <wp:posOffset>-243205</wp:posOffset>
              </wp:positionV>
              <wp:extent cx="635" cy="10234930"/>
              <wp:effectExtent l="13335" t="16510" r="14605" b="16510"/>
              <wp:wrapNone/>
              <wp:docPr id="39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9.15pt" to="493.5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9JAIAAEI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" strokeweight="1.45pt">
              <v:stroke endcap="round"/>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1218" w:tblpY="11058"/>
      <w:tblOverlap w:val="never"/>
      <w:tblW w:w="0" w:type="auto"/>
      <w:tblLook w:val="01E0" w:firstRow="1" w:lastRow="1" w:firstColumn="1" w:lastColumn="1" w:noHBand="0" w:noVBand="0"/>
    </w:tblPr>
    <w:tblGrid>
      <w:gridCol w:w="459"/>
      <w:gridCol w:w="283"/>
    </w:tblGrid>
    <w:tr w:rsidR="000E74F8" w:rsidRPr="002F1BE9">
      <w:trPr>
        <w:cantSplit/>
        <w:trHeight w:val="1412"/>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Зам. інв. №</w:t>
          </w:r>
        </w:p>
      </w:tc>
      <w:tc>
        <w:tcPr>
          <w:tcW w:w="283" w:type="dxa"/>
        </w:tcPr>
        <w:p w:rsidR="000E74F8" w:rsidRPr="002F1BE9" w:rsidRDefault="000E74F8" w:rsidP="002F1BE9">
          <w:pPr>
            <w:rPr>
              <w:rFonts w:ascii="AvantGardeGothicCTT" w:hAnsi="AvantGardeGothicCTT"/>
              <w:sz w:val="20"/>
              <w:szCs w:val="20"/>
            </w:rPr>
          </w:pPr>
        </w:p>
      </w:tc>
    </w:tr>
    <w:tr w:rsidR="000E74F8" w:rsidRPr="002F1BE9">
      <w:trPr>
        <w:cantSplit/>
        <w:trHeight w:val="1832"/>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Підпис і дата</w:t>
          </w:r>
        </w:p>
      </w:tc>
      <w:tc>
        <w:tcPr>
          <w:tcW w:w="283" w:type="dxa"/>
        </w:tcPr>
        <w:p w:rsidR="000E74F8" w:rsidRPr="002F1BE9" w:rsidRDefault="000E74F8" w:rsidP="002F1BE9">
          <w:pPr>
            <w:rPr>
              <w:rFonts w:ascii="AvantGardeGothicCTT" w:hAnsi="AvantGardeGothicCTT"/>
              <w:sz w:val="20"/>
              <w:szCs w:val="20"/>
            </w:rPr>
          </w:pPr>
        </w:p>
      </w:tc>
    </w:tr>
    <w:tr w:rsidR="000E74F8" w:rsidRPr="002F1BE9">
      <w:trPr>
        <w:cantSplit/>
        <w:trHeight w:val="1541"/>
      </w:trPr>
      <w:tc>
        <w:tcPr>
          <w:tcW w:w="0" w:type="auto"/>
          <w:textDirection w:val="btLr"/>
        </w:tcPr>
        <w:p w:rsidR="000E74F8" w:rsidRPr="002F1BE9" w:rsidRDefault="000E74F8"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 xml:space="preserve">Інв. </w:t>
          </w:r>
          <w:proofErr w:type="spellStart"/>
          <w:r w:rsidRPr="002F1BE9">
            <w:rPr>
              <w:rFonts w:ascii="AvantGardeGothicCTT" w:hAnsi="AvantGardeGothicCTT"/>
              <w:sz w:val="20"/>
              <w:szCs w:val="20"/>
              <w:lang w:val="uk-UA"/>
            </w:rPr>
            <w:t>№об</w:t>
          </w:r>
          <w:proofErr w:type="spellEnd"/>
          <w:r w:rsidRPr="002F1BE9">
            <w:rPr>
              <w:rFonts w:ascii="AvantGardeGothicCTT" w:hAnsi="AvantGardeGothicCTT"/>
              <w:sz w:val="20"/>
              <w:szCs w:val="20"/>
              <w:lang w:val="uk-UA"/>
            </w:rPr>
            <w:t>.</w:t>
          </w:r>
        </w:p>
      </w:tc>
      <w:tc>
        <w:tcPr>
          <w:tcW w:w="283" w:type="dxa"/>
        </w:tcPr>
        <w:p w:rsidR="000E74F8" w:rsidRPr="002F1BE9" w:rsidRDefault="000E74F8" w:rsidP="002F1BE9">
          <w:pPr>
            <w:rPr>
              <w:rFonts w:ascii="AvantGardeGothicCTT" w:hAnsi="AvantGardeGothicCTT"/>
              <w:sz w:val="20"/>
              <w:szCs w:val="20"/>
            </w:rPr>
          </w:pPr>
        </w:p>
      </w:tc>
    </w:tr>
  </w:tbl>
  <w:tbl>
    <w:tblPr>
      <w:tblStyle w:val="a8"/>
      <w:tblpPr w:leftFromText="181" w:rightFromText="181" w:vertAnchor="page" w:horzAnchor="page" w:tblpX="11114" w:tblpY="341"/>
      <w:tblOverlap w:val="never"/>
      <w:tblW w:w="567" w:type="dxa"/>
      <w:tblBorders>
        <w:insideH w:val="none" w:sz="0" w:space="0" w:color="auto"/>
        <w:insideV w:val="none" w:sz="0" w:space="0" w:color="auto"/>
      </w:tblBorders>
      <w:tblLook w:val="04A0" w:firstRow="1" w:lastRow="0" w:firstColumn="1" w:lastColumn="0" w:noHBand="0" w:noVBand="1"/>
    </w:tblPr>
    <w:tblGrid>
      <w:gridCol w:w="567"/>
    </w:tblGrid>
    <w:tr w:rsidR="000E74F8" w:rsidTr="004B0043">
      <w:trPr>
        <w:trHeight w:val="397"/>
      </w:trPr>
      <w:tc>
        <w:tcPr>
          <w:tcW w:w="567" w:type="dxa"/>
          <w:vAlign w:val="center"/>
        </w:tcPr>
        <w:p w:rsidR="000E74F8" w:rsidRPr="00F32850" w:rsidRDefault="000E74F8" w:rsidP="00F32850">
          <w:pPr>
            <w:pStyle w:val="a3"/>
            <w:rPr>
              <w:rStyle w:val="a5"/>
              <w:rFonts w:ascii="AvantGardeGothicCTT" w:hAnsi="AvantGardeGothicCTT"/>
              <w:sz w:val="20"/>
              <w:szCs w:val="20"/>
              <w:lang w:val="uk-UA"/>
            </w:rPr>
          </w:pPr>
        </w:p>
        <w:p w:rsidR="000E74F8" w:rsidRPr="00F32850" w:rsidRDefault="000E74F8" w:rsidP="004B0043">
          <w:pPr>
            <w:jc w:val="center"/>
            <w:rPr>
              <w:rFonts w:ascii="Arial" w:hAnsi="Arial" w:cs="Arial"/>
              <w:sz w:val="20"/>
              <w:szCs w:val="20"/>
              <w:lang w:val="uk-UA" w:eastAsia="en-US"/>
            </w:rPr>
          </w:pPr>
        </w:p>
      </w:tc>
    </w:tr>
  </w:tbl>
  <w:p w:rsidR="000E74F8" w:rsidRDefault="000E74F8">
    <w:pPr>
      <w:pStyle w:val="a6"/>
    </w:pPr>
    <w:r>
      <w:rPr>
        <w:noProof/>
      </w:rPr>
      <mc:AlternateContent>
        <mc:Choice Requires="wps">
          <w:drawing>
            <wp:anchor distT="0" distB="0" distL="114300" distR="114300" simplePos="0" relativeHeight="251656704" behindDoc="0" locked="0" layoutInCell="1" allowOverlap="1" wp14:anchorId="2124742D" wp14:editId="0E89AF61">
              <wp:simplePos x="0" y="0"/>
              <wp:positionH relativeFrom="column">
                <wp:posOffset>-368300</wp:posOffset>
              </wp:positionH>
              <wp:positionV relativeFrom="paragraph">
                <wp:posOffset>-242570</wp:posOffset>
              </wp:positionV>
              <wp:extent cx="0" cy="10283190"/>
              <wp:effectExtent l="0" t="0" r="19050" b="22860"/>
              <wp:wrapNone/>
              <wp:docPr id="41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9.1pt" to="-29pt,7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wsFgIAAC4EAAAOAAAAZHJzL2Uyb0RvYy54bWysU82O2jAQvlfqO1i+QxLI0h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43392" behindDoc="0" locked="0" layoutInCell="1" allowOverlap="1" wp14:anchorId="5319C539" wp14:editId="1EB00343">
              <wp:simplePos x="0" y="0"/>
              <wp:positionH relativeFrom="column">
                <wp:posOffset>6263005</wp:posOffset>
              </wp:positionH>
              <wp:positionV relativeFrom="paragraph">
                <wp:posOffset>-243205</wp:posOffset>
              </wp:positionV>
              <wp:extent cx="0" cy="10283190"/>
              <wp:effectExtent l="18415" t="16510" r="10160" b="15875"/>
              <wp:wrapNone/>
              <wp:docPr id="41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9.15pt" to="493.1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641344" behindDoc="0" locked="0" layoutInCell="1" allowOverlap="1" wp14:anchorId="6179D5DD" wp14:editId="1A0E65CA">
              <wp:simplePos x="0" y="0"/>
              <wp:positionH relativeFrom="column">
                <wp:posOffset>-360045</wp:posOffset>
              </wp:positionH>
              <wp:positionV relativeFrom="paragraph">
                <wp:posOffset>-241300</wp:posOffset>
              </wp:positionV>
              <wp:extent cx="6623685" cy="0"/>
              <wp:effectExtent l="15240" t="18415" r="9525" b="10160"/>
              <wp:wrapNone/>
              <wp:docPr id="415"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9pt" to="49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9X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53632" behindDoc="0" locked="0" layoutInCell="1" allowOverlap="1" wp14:anchorId="3563BC71" wp14:editId="4E410E85">
              <wp:simplePos x="0" y="0"/>
              <wp:positionH relativeFrom="column">
                <wp:posOffset>-792480</wp:posOffset>
              </wp:positionH>
              <wp:positionV relativeFrom="paragraph">
                <wp:posOffset>7002780</wp:posOffset>
              </wp:positionV>
              <wp:extent cx="432435" cy="0"/>
              <wp:effectExtent l="11430" t="13970" r="13335" b="14605"/>
              <wp:wrapNone/>
              <wp:docPr id="480"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551.4pt" to="-28.35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ZJ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51584" behindDoc="0" locked="0" layoutInCell="1" allowOverlap="1" wp14:anchorId="30D6EB7E" wp14:editId="40151F2F">
              <wp:simplePos x="0" y="0"/>
              <wp:positionH relativeFrom="column">
                <wp:posOffset>-792480</wp:posOffset>
              </wp:positionH>
              <wp:positionV relativeFrom="paragraph">
                <wp:posOffset>7902575</wp:posOffset>
              </wp:positionV>
              <wp:extent cx="434340" cy="0"/>
              <wp:effectExtent l="11430" t="8890" r="11430" b="10160"/>
              <wp:wrapNone/>
              <wp:docPr id="48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622.25pt" to="-28.2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W6EwIAACsEAAAOAAAAZHJzL2Uyb0RvYy54bWysU8GO2jAQvVfqP1i+QxLIUo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" strokeweight=".5pt"/>
          </w:pict>
        </mc:Fallback>
      </mc:AlternateContent>
    </w:r>
    <w:r>
      <w:rPr>
        <w:noProof/>
      </w:rPr>
      <mc:AlternateContent>
        <mc:Choice Requires="wps">
          <w:drawing>
            <wp:anchor distT="0" distB="0" distL="114300" distR="114300" simplePos="0" relativeHeight="251649536" behindDoc="0" locked="0" layoutInCell="1" allowOverlap="1" wp14:anchorId="055A22D2" wp14:editId="6DF69679">
              <wp:simplePos x="0" y="0"/>
              <wp:positionH relativeFrom="column">
                <wp:posOffset>-792480</wp:posOffset>
              </wp:positionH>
              <wp:positionV relativeFrom="paragraph">
                <wp:posOffset>9163050</wp:posOffset>
              </wp:positionV>
              <wp:extent cx="426720" cy="0"/>
              <wp:effectExtent l="11430" t="12065" r="9525" b="6985"/>
              <wp:wrapNone/>
              <wp:docPr id="482"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21.5pt" to="-28.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dW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" strokeweight=".5pt"/>
          </w:pict>
        </mc:Fallback>
      </mc:AlternateContent>
    </w:r>
    <w:r>
      <w:rPr>
        <w:noProof/>
      </w:rPr>
      <mc:AlternateContent>
        <mc:Choice Requires="wps">
          <w:drawing>
            <wp:anchor distT="0" distB="0" distL="114300" distR="114300" simplePos="0" relativeHeight="251646464" behindDoc="0" locked="0" layoutInCell="1" allowOverlap="1" wp14:anchorId="27F78509" wp14:editId="5DB78575">
              <wp:simplePos x="0" y="0"/>
              <wp:positionH relativeFrom="column">
                <wp:posOffset>-360045</wp:posOffset>
              </wp:positionH>
              <wp:positionV relativeFrom="paragraph">
                <wp:posOffset>9865360</wp:posOffset>
              </wp:positionV>
              <wp:extent cx="2341245" cy="0"/>
              <wp:effectExtent l="15240" t="9525" r="15240" b="9525"/>
              <wp:wrapNone/>
              <wp:docPr id="48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76.8pt" to="15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kP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" strokeweight="1.5pt"/>
          </w:pict>
        </mc:Fallback>
      </mc:AlternateContent>
    </w:r>
    <w:r>
      <w:rPr>
        <w:noProof/>
      </w:rPr>
      <mc:AlternateContent>
        <mc:Choice Requires="wps">
          <w:drawing>
            <wp:anchor distT="0" distB="0" distL="114300" distR="114300" simplePos="0" relativeHeight="251644416" behindDoc="0" locked="0" layoutInCell="1" allowOverlap="1" wp14:anchorId="6487B584" wp14:editId="454B64E4">
              <wp:simplePos x="0" y="0"/>
              <wp:positionH relativeFrom="column">
                <wp:posOffset>-350520</wp:posOffset>
              </wp:positionH>
              <wp:positionV relativeFrom="paragraph">
                <wp:posOffset>9685020</wp:posOffset>
              </wp:positionV>
              <wp:extent cx="2327910" cy="0"/>
              <wp:effectExtent l="5715" t="10160" r="9525" b="8890"/>
              <wp:wrapNone/>
              <wp:docPr id="48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62.6pt" to="155.7pt,7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Nu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" strokeweight=".5pt"/>
          </w:pict>
        </mc:Fallback>
      </mc:AlternateContent>
    </w:r>
    <w:r>
      <w:rPr>
        <w:noProof/>
      </w:rPr>
      <mc:AlternateContent>
        <mc:Choice Requires="wps">
          <w:drawing>
            <wp:anchor distT="0" distB="0" distL="114300" distR="114300" simplePos="0" relativeHeight="251638272" behindDoc="0" locked="0" layoutInCell="1" allowOverlap="1" wp14:anchorId="786A53CB" wp14:editId="221D9234">
              <wp:simplePos x="0" y="0"/>
              <wp:positionH relativeFrom="column">
                <wp:posOffset>2743200</wp:posOffset>
              </wp:positionH>
              <wp:positionV relativeFrom="paragraph">
                <wp:posOffset>9642475</wp:posOffset>
              </wp:positionV>
              <wp:extent cx="2628900" cy="342900"/>
              <wp:effectExtent l="3810" t="0" r="0" b="3810"/>
              <wp:wrapNone/>
              <wp:docPr id="4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Default="000E74F8">
                          <w:pPr>
                            <w:rPr>
                              <w:rFonts w:ascii="AvantGardeGothicCTT" w:hAnsi="AvantGardeGothicCTT"/>
                              <w:b/>
                              <w:sz w:val="28"/>
                              <w:szCs w:val="28"/>
                            </w:rPr>
                          </w:pPr>
                          <w:r>
                            <w:rPr>
                              <w:rFonts w:ascii="AvantGardeGothicCTT" w:hAnsi="AvantGardeGothicCTT"/>
                              <w:b/>
                              <w:sz w:val="28"/>
                              <w:szCs w:val="28"/>
                              <w:lang w:val="uk-UA"/>
                            </w:rPr>
                            <w:t>303</w:t>
                          </w:r>
                          <w:r>
                            <w:rPr>
                              <w:rFonts w:ascii="AvantGardeGothicCTT" w:hAnsi="AvantGardeGothicCTT"/>
                              <w:b/>
                              <w:sz w:val="28"/>
                              <w:szCs w:val="28"/>
                            </w:rPr>
                            <w:t>/</w:t>
                          </w:r>
                          <w:r>
                            <w:rPr>
                              <w:rFonts w:ascii="AvantGardeGothicCTT" w:hAnsi="AvantGardeGothicCTT"/>
                              <w:b/>
                              <w:sz w:val="28"/>
                              <w:szCs w:val="28"/>
                              <w:lang w:val="uk-UA"/>
                            </w:rPr>
                            <w:t>20</w:t>
                          </w:r>
                          <w:r>
                            <w:rPr>
                              <w:rFonts w:ascii="AvantGardeGothicCTT" w:hAnsi="AvantGardeGothicCTT"/>
                              <w:b/>
                              <w:sz w:val="28"/>
                              <w:szCs w:val="28"/>
                            </w:rPr>
                            <w:t xml:space="preserve">                                       ПЗ                                           </w:t>
                          </w:r>
                          <w:proofErr w:type="spellStart"/>
                          <w:r>
                            <w:rPr>
                              <w:rFonts w:ascii="AvantGardeGothicCTT" w:hAnsi="AvantGardeGothicCTT"/>
                              <w:b/>
                              <w:sz w:val="28"/>
                              <w:szCs w:val="28"/>
                            </w:rPr>
                            <w:t>ПЗ</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6" type="#_x0000_t202" style="position:absolute;margin-left:3in;margin-top:759.25pt;width:20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xm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" filled="f" stroked="f">
              <v:textbox>
                <w:txbxContent>
                  <w:p w:rsidR="000E74F8" w:rsidRDefault="000E74F8">
                    <w:pPr>
                      <w:rPr>
                        <w:rFonts w:ascii="AvantGardeGothicCTT" w:hAnsi="AvantGardeGothicCTT"/>
                        <w:b/>
                        <w:sz w:val="28"/>
                        <w:szCs w:val="28"/>
                      </w:rPr>
                    </w:pPr>
                    <w:r>
                      <w:rPr>
                        <w:rFonts w:ascii="AvantGardeGothicCTT" w:hAnsi="AvantGardeGothicCTT"/>
                        <w:b/>
                        <w:sz w:val="28"/>
                        <w:szCs w:val="28"/>
                        <w:lang w:val="uk-UA"/>
                      </w:rPr>
                      <w:t>303</w:t>
                    </w:r>
                    <w:r>
                      <w:rPr>
                        <w:rFonts w:ascii="AvantGardeGothicCTT" w:hAnsi="AvantGardeGothicCTT"/>
                        <w:b/>
                        <w:sz w:val="28"/>
                        <w:szCs w:val="28"/>
                      </w:rPr>
                      <w:t>/</w:t>
                    </w:r>
                    <w:r>
                      <w:rPr>
                        <w:rFonts w:ascii="AvantGardeGothicCTT" w:hAnsi="AvantGardeGothicCTT"/>
                        <w:b/>
                        <w:sz w:val="28"/>
                        <w:szCs w:val="28"/>
                        <w:lang w:val="uk-UA"/>
                      </w:rPr>
                      <w:t>20</w:t>
                    </w:r>
                    <w:r>
                      <w:rPr>
                        <w:rFonts w:ascii="AvantGardeGothicCTT" w:hAnsi="AvantGardeGothicCTT"/>
                        <w:b/>
                        <w:sz w:val="28"/>
                        <w:szCs w:val="28"/>
                      </w:rPr>
                      <w:t xml:space="preserve">                                       ПЗ                                           </w:t>
                    </w:r>
                    <w:proofErr w:type="spellStart"/>
                    <w:r>
                      <w:rPr>
                        <w:rFonts w:ascii="AvantGardeGothicCTT" w:hAnsi="AvantGardeGothicCTT"/>
                        <w:b/>
                        <w:sz w:val="28"/>
                        <w:szCs w:val="28"/>
                      </w:rPr>
                      <w:t>ПЗ</w:t>
                    </w:r>
                    <w:proofErr w:type="spellEnd"/>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pPr>
      <w:pStyle w:val="a6"/>
    </w:pPr>
    <w:r>
      <w:rPr>
        <w:noProof/>
      </w:rPr>
      <mc:AlternateContent>
        <mc:Choice Requires="wps">
          <w:drawing>
            <wp:anchor distT="0" distB="0" distL="114300" distR="114300" simplePos="0" relativeHeight="251663872" behindDoc="0" locked="0" layoutInCell="1" allowOverlap="1" wp14:anchorId="156F130E" wp14:editId="613AC5FE">
              <wp:simplePos x="0" y="0"/>
              <wp:positionH relativeFrom="column">
                <wp:posOffset>2743200</wp:posOffset>
              </wp:positionH>
              <wp:positionV relativeFrom="paragraph">
                <wp:posOffset>9642475</wp:posOffset>
              </wp:positionV>
              <wp:extent cx="2628900" cy="342900"/>
              <wp:effectExtent l="3810" t="0" r="0" b="3810"/>
              <wp:wrapNone/>
              <wp:docPr id="45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F8" w:rsidRPr="008F1287" w:rsidRDefault="000E74F8" w:rsidP="0069050A">
                          <w:pPr>
                            <w:rPr>
                              <w:rFonts w:ascii="AvantGardeGothicCTT" w:hAnsi="AvantGardeGothicCTT"/>
                              <w:b/>
                              <w:sz w:val="28"/>
                              <w:szCs w:val="28"/>
                            </w:rPr>
                          </w:pPr>
                          <w:r>
                            <w:rPr>
                              <w:rFonts w:ascii="AvantGardeGothicCTT" w:hAnsi="AvantGardeGothicCTT"/>
                              <w:b/>
                              <w:sz w:val="28"/>
                              <w:szCs w:val="28"/>
                            </w:rPr>
                            <w:t>06/11                                          ПЗ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44" type="#_x0000_t202" style="position:absolute;margin-left:3in;margin-top:759.25pt;width:20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R+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" filled="f" stroked="f">
              <v:textbox>
                <w:txbxContent>
                  <w:p w:rsidR="000E74F8" w:rsidRPr="008F1287" w:rsidRDefault="000E74F8" w:rsidP="0069050A">
                    <w:pPr>
                      <w:rPr>
                        <w:rFonts w:ascii="AvantGardeGothicCTT" w:hAnsi="AvantGardeGothicCTT"/>
                        <w:b/>
                        <w:sz w:val="28"/>
                        <w:szCs w:val="28"/>
                      </w:rPr>
                    </w:pPr>
                    <w:r>
                      <w:rPr>
                        <w:rFonts w:ascii="AvantGardeGothicCTT" w:hAnsi="AvantGardeGothicCTT"/>
                        <w:b/>
                        <w:sz w:val="28"/>
                        <w:szCs w:val="28"/>
                      </w:rPr>
                      <w:t>06/11                                          ПЗ</w:t>
                    </w:r>
                  </w:p>
                </w:txbxContent>
              </v:textbox>
            </v:shape>
          </w:pict>
        </mc:Fallback>
      </mc:AlternateContent>
    </w:r>
    <w:r>
      <w:rPr>
        <w:noProof/>
      </w:rPr>
      <w:drawing>
        <wp:anchor distT="0" distB="0" distL="114300" distR="114300" simplePos="0" relativeHeight="251662848" behindDoc="1" locked="0" layoutInCell="1" allowOverlap="1" wp14:anchorId="26CA8D2C" wp14:editId="43969A0A">
          <wp:simplePos x="0" y="0"/>
          <wp:positionH relativeFrom="column">
            <wp:posOffset>-342900</wp:posOffset>
          </wp:positionH>
          <wp:positionV relativeFrom="paragraph">
            <wp:posOffset>9528175</wp:posOffset>
          </wp:positionV>
          <wp:extent cx="6678295" cy="558800"/>
          <wp:effectExtent l="19050" t="0" r="8255" b="0"/>
          <wp:wrapNone/>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
                  <a:srcRect/>
                  <a:stretch>
                    <a:fillRect/>
                  </a:stretch>
                </pic:blipFill>
                <pic:spPr bwMode="auto">
                  <a:xfrm>
                    <a:off x="0" y="0"/>
                    <a:ext cx="6678295" cy="558800"/>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1" locked="0" layoutInCell="1" allowOverlap="1" wp14:anchorId="03A04F4C" wp14:editId="380ECC09">
          <wp:simplePos x="0" y="0"/>
          <wp:positionH relativeFrom="column">
            <wp:posOffset>-1110615</wp:posOffset>
          </wp:positionH>
          <wp:positionV relativeFrom="paragraph">
            <wp:posOffset>-301625</wp:posOffset>
          </wp:positionV>
          <wp:extent cx="7490460" cy="10445750"/>
          <wp:effectExtent l="19050" t="0" r="0" b="0"/>
          <wp:wrapNone/>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
                  <a:srcRect/>
                  <a:stretch>
                    <a:fillRect/>
                  </a:stretch>
                </pic:blipFill>
                <pic:spPr bwMode="auto">
                  <a:xfrm>
                    <a:off x="0" y="0"/>
                    <a:ext cx="7490460" cy="1044575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F8" w:rsidRDefault="000E74F8" w:rsidP="004B0043">
    <w:pPr>
      <w:pStyle w:val="a6"/>
    </w:pPr>
  </w:p>
  <w:p w:rsidR="000E74F8" w:rsidRDefault="000E74F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2"/>
      <w:numFmt w:val="bullet"/>
      <w:lvlText w:val="-"/>
      <w:lvlJc w:val="left"/>
      <w:pPr>
        <w:tabs>
          <w:tab w:val="num" w:pos="360"/>
        </w:tabs>
        <w:ind w:left="360" w:hanging="360"/>
      </w:pPr>
      <w:rPr>
        <w:rFonts w:ascii="StarSymbol" w:hAnsi="StarSymbol"/>
      </w:rPr>
    </w:lvl>
  </w:abstractNum>
  <w:abstractNum w:abstractNumId="1">
    <w:nsid w:val="00000005"/>
    <w:multiLevelType w:val="multilevel"/>
    <w:tmpl w:val="00000005"/>
    <w:name w:val="WW8Num5"/>
    <w:lvl w:ilvl="0">
      <w:start w:val="1"/>
      <w:numFmt w:val="bullet"/>
      <w:lvlText w:val="–"/>
      <w:lvlJc w:val="left"/>
      <w:pPr>
        <w:tabs>
          <w:tab w:val="num" w:pos="360"/>
        </w:tabs>
        <w:ind w:left="360" w:hanging="360"/>
      </w:pPr>
      <w:rPr>
        <w:rFonts w:ascii="StarSymbol" w:hAnsi="StarSymbol"/>
        <w:b/>
      </w:rPr>
    </w:lvl>
    <w:lvl w:ilvl="1">
      <w:start w:val="1"/>
      <w:numFmt w:val="bullet"/>
      <w:lvlText w:val="–"/>
      <w:lvlJc w:val="left"/>
      <w:pPr>
        <w:tabs>
          <w:tab w:val="num" w:pos="720"/>
        </w:tabs>
        <w:ind w:left="720" w:hanging="360"/>
      </w:pPr>
      <w:rPr>
        <w:rFonts w:ascii="StarSymbol" w:hAnsi="StarSymbol"/>
        <w:b/>
      </w:rPr>
    </w:lvl>
    <w:lvl w:ilvl="2">
      <w:start w:val="1"/>
      <w:numFmt w:val="bullet"/>
      <w:lvlText w:val="–"/>
      <w:lvlJc w:val="left"/>
      <w:pPr>
        <w:tabs>
          <w:tab w:val="num" w:pos="1080"/>
        </w:tabs>
        <w:ind w:left="1080" w:hanging="360"/>
      </w:pPr>
      <w:rPr>
        <w:rFonts w:ascii="StarSymbol" w:hAnsi="StarSymbol"/>
        <w:b/>
      </w:rPr>
    </w:lvl>
    <w:lvl w:ilvl="3">
      <w:start w:val="1"/>
      <w:numFmt w:val="bullet"/>
      <w:lvlText w:val="–"/>
      <w:lvlJc w:val="left"/>
      <w:pPr>
        <w:tabs>
          <w:tab w:val="num" w:pos="1440"/>
        </w:tabs>
        <w:ind w:left="1440" w:hanging="360"/>
      </w:pPr>
      <w:rPr>
        <w:rFonts w:ascii="StarSymbol" w:hAnsi="StarSymbol"/>
        <w:b/>
      </w:rPr>
    </w:lvl>
    <w:lvl w:ilvl="4">
      <w:start w:val="1"/>
      <w:numFmt w:val="bullet"/>
      <w:lvlText w:val="–"/>
      <w:lvlJc w:val="left"/>
      <w:pPr>
        <w:tabs>
          <w:tab w:val="num" w:pos="1800"/>
        </w:tabs>
        <w:ind w:left="1800" w:hanging="360"/>
      </w:pPr>
      <w:rPr>
        <w:rFonts w:ascii="StarSymbol" w:hAnsi="StarSymbol"/>
        <w:b/>
      </w:rPr>
    </w:lvl>
    <w:lvl w:ilvl="5">
      <w:start w:val="1"/>
      <w:numFmt w:val="bullet"/>
      <w:lvlText w:val="–"/>
      <w:lvlJc w:val="left"/>
      <w:pPr>
        <w:tabs>
          <w:tab w:val="num" w:pos="2160"/>
        </w:tabs>
        <w:ind w:left="2160" w:hanging="360"/>
      </w:pPr>
      <w:rPr>
        <w:rFonts w:ascii="StarSymbol" w:hAnsi="StarSymbol"/>
        <w:b/>
      </w:rPr>
    </w:lvl>
    <w:lvl w:ilvl="6">
      <w:start w:val="1"/>
      <w:numFmt w:val="bullet"/>
      <w:lvlText w:val="–"/>
      <w:lvlJc w:val="left"/>
      <w:pPr>
        <w:tabs>
          <w:tab w:val="num" w:pos="2520"/>
        </w:tabs>
        <w:ind w:left="2520" w:hanging="360"/>
      </w:pPr>
      <w:rPr>
        <w:rFonts w:ascii="StarSymbol" w:hAnsi="StarSymbol"/>
        <w:b/>
      </w:rPr>
    </w:lvl>
    <w:lvl w:ilvl="7">
      <w:start w:val="1"/>
      <w:numFmt w:val="bullet"/>
      <w:lvlText w:val="–"/>
      <w:lvlJc w:val="left"/>
      <w:pPr>
        <w:tabs>
          <w:tab w:val="num" w:pos="2880"/>
        </w:tabs>
        <w:ind w:left="2880" w:hanging="360"/>
      </w:pPr>
      <w:rPr>
        <w:rFonts w:ascii="StarSymbol" w:hAnsi="StarSymbol"/>
        <w:b/>
      </w:rPr>
    </w:lvl>
    <w:lvl w:ilvl="8">
      <w:start w:val="1"/>
      <w:numFmt w:val="bullet"/>
      <w:lvlText w:val="–"/>
      <w:lvlJc w:val="left"/>
      <w:pPr>
        <w:tabs>
          <w:tab w:val="num" w:pos="3240"/>
        </w:tabs>
        <w:ind w:left="3240" w:hanging="360"/>
      </w:pPr>
      <w:rPr>
        <w:rFonts w:ascii="StarSymbol" w:hAnsi="StarSymbol"/>
        <w:b/>
      </w:rPr>
    </w:lvl>
  </w:abstractNum>
  <w:abstractNum w:abstractNumId="2">
    <w:nsid w:val="030D3C61"/>
    <w:multiLevelType w:val="hybridMultilevel"/>
    <w:tmpl w:val="0DE8F8B0"/>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A1E3236"/>
    <w:multiLevelType w:val="hybridMultilevel"/>
    <w:tmpl w:val="EE328DF6"/>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B2E620B"/>
    <w:multiLevelType w:val="hybridMultilevel"/>
    <w:tmpl w:val="3B9AF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14901D5"/>
    <w:multiLevelType w:val="hybridMultilevel"/>
    <w:tmpl w:val="D7FC9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F914C2"/>
    <w:multiLevelType w:val="hybridMultilevel"/>
    <w:tmpl w:val="F5C41F9E"/>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A8E0BE4"/>
    <w:multiLevelType w:val="hybridMultilevel"/>
    <w:tmpl w:val="9AB451F0"/>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21570EE"/>
    <w:multiLevelType w:val="hybridMultilevel"/>
    <w:tmpl w:val="36EC7774"/>
    <w:lvl w:ilvl="0" w:tplc="C9D4744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FC3D9D"/>
    <w:multiLevelType w:val="hybridMultilevel"/>
    <w:tmpl w:val="0BD070D4"/>
    <w:lvl w:ilvl="0" w:tplc="01547482">
      <w:start w:val="2"/>
      <w:numFmt w:val="bullet"/>
      <w:lvlText w:val="-"/>
      <w:lvlJc w:val="left"/>
      <w:pPr>
        <w:tabs>
          <w:tab w:val="num" w:pos="840"/>
        </w:tabs>
        <w:ind w:left="840" w:hanging="360"/>
      </w:pPr>
      <w:rPr>
        <w:rFonts w:ascii="Times New Roman" w:eastAsia="Times New Roman" w:hAnsi="Times New Roman" w:cs="Times New Roman" w:hint="default"/>
      </w:rPr>
    </w:lvl>
    <w:lvl w:ilvl="1" w:tplc="1ABCEA4A">
      <w:start w:val="1"/>
      <w:numFmt w:val="bullet"/>
      <w:lvlText w:val=""/>
      <w:lvlJc w:val="left"/>
      <w:pPr>
        <w:tabs>
          <w:tab w:val="num" w:pos="1560"/>
        </w:tabs>
        <w:ind w:left="1560" w:hanging="360"/>
      </w:pPr>
      <w:rPr>
        <w:rFonts w:ascii="Symbol" w:hAnsi="Symbol" w:hint="default"/>
        <w:color w:val="auto"/>
      </w:rPr>
    </w:lvl>
    <w:lvl w:ilvl="2" w:tplc="04190005">
      <w:start w:val="1"/>
      <w:numFmt w:val="bullet"/>
      <w:lvlText w:val=""/>
      <w:lvlJc w:val="left"/>
      <w:pPr>
        <w:tabs>
          <w:tab w:val="num" w:pos="2280"/>
        </w:tabs>
        <w:ind w:left="2280" w:hanging="360"/>
      </w:pPr>
      <w:rPr>
        <w:rFonts w:ascii="Wingdings" w:hAnsi="Wingdings" w:hint="default"/>
      </w:rPr>
    </w:lvl>
    <w:lvl w:ilvl="3" w:tplc="B2529DE6" w:tentative="1">
      <w:start w:val="1"/>
      <w:numFmt w:val="bullet"/>
      <w:lvlText w:val=""/>
      <w:lvlJc w:val="left"/>
      <w:pPr>
        <w:tabs>
          <w:tab w:val="num" w:pos="3000"/>
        </w:tabs>
        <w:ind w:left="3000" w:hanging="360"/>
      </w:pPr>
      <w:rPr>
        <w:rFonts w:ascii="Symbol" w:hAnsi="Symbol" w:hint="default"/>
      </w:rPr>
    </w:lvl>
    <w:lvl w:ilvl="4" w:tplc="ECA2B33E" w:tentative="1">
      <w:start w:val="1"/>
      <w:numFmt w:val="bullet"/>
      <w:lvlText w:val="o"/>
      <w:lvlJc w:val="left"/>
      <w:pPr>
        <w:tabs>
          <w:tab w:val="num" w:pos="3720"/>
        </w:tabs>
        <w:ind w:left="3720" w:hanging="360"/>
      </w:pPr>
      <w:rPr>
        <w:rFonts w:ascii="Courier New" w:hAnsi="Courier New" w:hint="default"/>
      </w:rPr>
    </w:lvl>
    <w:lvl w:ilvl="5" w:tplc="DAE04518" w:tentative="1">
      <w:start w:val="1"/>
      <w:numFmt w:val="bullet"/>
      <w:lvlText w:val=""/>
      <w:lvlJc w:val="left"/>
      <w:pPr>
        <w:tabs>
          <w:tab w:val="num" w:pos="4440"/>
        </w:tabs>
        <w:ind w:left="4440" w:hanging="360"/>
      </w:pPr>
      <w:rPr>
        <w:rFonts w:ascii="Wingdings" w:hAnsi="Wingdings" w:hint="default"/>
      </w:rPr>
    </w:lvl>
    <w:lvl w:ilvl="6" w:tplc="02C8FF34" w:tentative="1">
      <w:start w:val="1"/>
      <w:numFmt w:val="bullet"/>
      <w:lvlText w:val=""/>
      <w:lvlJc w:val="left"/>
      <w:pPr>
        <w:tabs>
          <w:tab w:val="num" w:pos="5160"/>
        </w:tabs>
        <w:ind w:left="5160" w:hanging="360"/>
      </w:pPr>
      <w:rPr>
        <w:rFonts w:ascii="Symbol" w:hAnsi="Symbol" w:hint="default"/>
      </w:rPr>
    </w:lvl>
    <w:lvl w:ilvl="7" w:tplc="2C74D804" w:tentative="1">
      <w:start w:val="1"/>
      <w:numFmt w:val="bullet"/>
      <w:lvlText w:val="o"/>
      <w:lvlJc w:val="left"/>
      <w:pPr>
        <w:tabs>
          <w:tab w:val="num" w:pos="5880"/>
        </w:tabs>
        <w:ind w:left="5880" w:hanging="360"/>
      </w:pPr>
      <w:rPr>
        <w:rFonts w:ascii="Courier New" w:hAnsi="Courier New" w:hint="default"/>
      </w:rPr>
    </w:lvl>
    <w:lvl w:ilvl="8" w:tplc="B4BE917C" w:tentative="1">
      <w:start w:val="1"/>
      <w:numFmt w:val="bullet"/>
      <w:lvlText w:val=""/>
      <w:lvlJc w:val="left"/>
      <w:pPr>
        <w:tabs>
          <w:tab w:val="num" w:pos="6600"/>
        </w:tabs>
        <w:ind w:left="6600" w:hanging="360"/>
      </w:pPr>
      <w:rPr>
        <w:rFonts w:ascii="Wingdings" w:hAnsi="Wingdings" w:hint="default"/>
      </w:rPr>
    </w:lvl>
  </w:abstractNum>
  <w:abstractNum w:abstractNumId="10">
    <w:nsid w:val="531A4C9A"/>
    <w:multiLevelType w:val="hybridMultilevel"/>
    <w:tmpl w:val="D47420D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DE90C4A"/>
    <w:multiLevelType w:val="multilevel"/>
    <w:tmpl w:val="CA4E8DA2"/>
    <w:styleLink w:val="AvantGardeGothicCTT11"/>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AvantGardeGothicCTT" w:hAnsi="AvantGardeGothicCTT"/>
        <w:b/>
        <w:bCs/>
        <w:i/>
        <w:iCs/>
        <w:color w:val="FF000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E7916EC"/>
    <w:multiLevelType w:val="hybridMultilevel"/>
    <w:tmpl w:val="9D42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FA634B"/>
    <w:multiLevelType w:val="hybridMultilevel"/>
    <w:tmpl w:val="E3FA710E"/>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3F73687"/>
    <w:multiLevelType w:val="hybridMultilevel"/>
    <w:tmpl w:val="3A84626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5">
    <w:nsid w:val="65E006D2"/>
    <w:multiLevelType w:val="hybridMultilevel"/>
    <w:tmpl w:val="F6DE2D62"/>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AEA6BB6"/>
    <w:multiLevelType w:val="hybridMultilevel"/>
    <w:tmpl w:val="D89C9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C147B5A"/>
    <w:multiLevelType w:val="hybridMultilevel"/>
    <w:tmpl w:val="23D027A6"/>
    <w:lvl w:ilvl="0" w:tplc="1ABCEA4A">
      <w:start w:val="1"/>
      <w:numFmt w:val="bullet"/>
      <w:lvlText w:val=""/>
      <w:lvlJc w:val="left"/>
      <w:pPr>
        <w:tabs>
          <w:tab w:val="num" w:pos="840"/>
        </w:tabs>
        <w:ind w:left="840" w:hanging="360"/>
      </w:pPr>
      <w:rPr>
        <w:rFonts w:ascii="Symbol" w:hAnsi="Symbol" w:hint="default"/>
        <w:color w:val="auto"/>
      </w:rPr>
    </w:lvl>
    <w:lvl w:ilvl="1" w:tplc="1ABCEA4A">
      <w:start w:val="1"/>
      <w:numFmt w:val="bullet"/>
      <w:lvlText w:val=""/>
      <w:lvlJc w:val="left"/>
      <w:pPr>
        <w:tabs>
          <w:tab w:val="num" w:pos="1560"/>
        </w:tabs>
        <w:ind w:left="1560" w:hanging="360"/>
      </w:pPr>
      <w:rPr>
        <w:rFonts w:ascii="Symbol" w:hAnsi="Symbol" w:hint="default"/>
        <w:color w:val="auto"/>
      </w:rPr>
    </w:lvl>
    <w:lvl w:ilvl="2" w:tplc="04190005">
      <w:start w:val="1"/>
      <w:numFmt w:val="bullet"/>
      <w:lvlText w:val=""/>
      <w:lvlJc w:val="left"/>
      <w:pPr>
        <w:tabs>
          <w:tab w:val="num" w:pos="2280"/>
        </w:tabs>
        <w:ind w:left="2280" w:hanging="360"/>
      </w:pPr>
      <w:rPr>
        <w:rFonts w:ascii="Wingdings" w:hAnsi="Wingdings" w:hint="default"/>
      </w:rPr>
    </w:lvl>
    <w:lvl w:ilvl="3" w:tplc="B2529DE6" w:tentative="1">
      <w:start w:val="1"/>
      <w:numFmt w:val="bullet"/>
      <w:lvlText w:val=""/>
      <w:lvlJc w:val="left"/>
      <w:pPr>
        <w:tabs>
          <w:tab w:val="num" w:pos="3000"/>
        </w:tabs>
        <w:ind w:left="3000" w:hanging="360"/>
      </w:pPr>
      <w:rPr>
        <w:rFonts w:ascii="Symbol" w:hAnsi="Symbol" w:hint="default"/>
      </w:rPr>
    </w:lvl>
    <w:lvl w:ilvl="4" w:tplc="ECA2B33E" w:tentative="1">
      <w:start w:val="1"/>
      <w:numFmt w:val="bullet"/>
      <w:lvlText w:val="o"/>
      <w:lvlJc w:val="left"/>
      <w:pPr>
        <w:tabs>
          <w:tab w:val="num" w:pos="3720"/>
        </w:tabs>
        <w:ind w:left="3720" w:hanging="360"/>
      </w:pPr>
      <w:rPr>
        <w:rFonts w:ascii="Courier New" w:hAnsi="Courier New" w:hint="default"/>
      </w:rPr>
    </w:lvl>
    <w:lvl w:ilvl="5" w:tplc="DAE04518" w:tentative="1">
      <w:start w:val="1"/>
      <w:numFmt w:val="bullet"/>
      <w:lvlText w:val=""/>
      <w:lvlJc w:val="left"/>
      <w:pPr>
        <w:tabs>
          <w:tab w:val="num" w:pos="4440"/>
        </w:tabs>
        <w:ind w:left="4440" w:hanging="360"/>
      </w:pPr>
      <w:rPr>
        <w:rFonts w:ascii="Wingdings" w:hAnsi="Wingdings" w:hint="default"/>
      </w:rPr>
    </w:lvl>
    <w:lvl w:ilvl="6" w:tplc="02C8FF34" w:tentative="1">
      <w:start w:val="1"/>
      <w:numFmt w:val="bullet"/>
      <w:lvlText w:val=""/>
      <w:lvlJc w:val="left"/>
      <w:pPr>
        <w:tabs>
          <w:tab w:val="num" w:pos="5160"/>
        </w:tabs>
        <w:ind w:left="5160" w:hanging="360"/>
      </w:pPr>
      <w:rPr>
        <w:rFonts w:ascii="Symbol" w:hAnsi="Symbol" w:hint="default"/>
      </w:rPr>
    </w:lvl>
    <w:lvl w:ilvl="7" w:tplc="2C74D804" w:tentative="1">
      <w:start w:val="1"/>
      <w:numFmt w:val="bullet"/>
      <w:lvlText w:val="o"/>
      <w:lvlJc w:val="left"/>
      <w:pPr>
        <w:tabs>
          <w:tab w:val="num" w:pos="5880"/>
        </w:tabs>
        <w:ind w:left="5880" w:hanging="360"/>
      </w:pPr>
      <w:rPr>
        <w:rFonts w:ascii="Courier New" w:hAnsi="Courier New" w:hint="default"/>
      </w:rPr>
    </w:lvl>
    <w:lvl w:ilvl="8" w:tplc="B4BE917C" w:tentative="1">
      <w:start w:val="1"/>
      <w:numFmt w:val="bullet"/>
      <w:lvlText w:val=""/>
      <w:lvlJc w:val="left"/>
      <w:pPr>
        <w:tabs>
          <w:tab w:val="num" w:pos="6600"/>
        </w:tabs>
        <w:ind w:left="6600" w:hanging="360"/>
      </w:pPr>
      <w:rPr>
        <w:rFonts w:ascii="Wingdings" w:hAnsi="Wingdings" w:hint="default"/>
      </w:rPr>
    </w:lvl>
  </w:abstractNum>
  <w:abstractNum w:abstractNumId="18">
    <w:nsid w:val="7BC33C7B"/>
    <w:multiLevelType w:val="hybridMultilevel"/>
    <w:tmpl w:val="068692F2"/>
    <w:lvl w:ilvl="0" w:tplc="C9D47442">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884781"/>
    <w:multiLevelType w:val="hybridMultilevel"/>
    <w:tmpl w:val="CF94E88E"/>
    <w:lvl w:ilvl="0" w:tplc="C9D4744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2"/>
  </w:num>
  <w:num w:numId="4">
    <w:abstractNumId w:val="5"/>
  </w:num>
  <w:num w:numId="5">
    <w:abstractNumId w:val="10"/>
  </w:num>
  <w:num w:numId="6">
    <w:abstractNumId w:val="14"/>
  </w:num>
  <w:num w:numId="7">
    <w:abstractNumId w:val="4"/>
  </w:num>
  <w:num w:numId="8">
    <w:abstractNumId w:val="6"/>
  </w:num>
  <w:num w:numId="9">
    <w:abstractNumId w:val="2"/>
  </w:num>
  <w:num w:numId="10">
    <w:abstractNumId w:val="3"/>
  </w:num>
  <w:num w:numId="11">
    <w:abstractNumId w:val="7"/>
  </w:num>
  <w:num w:numId="12">
    <w:abstractNumId w:val="18"/>
  </w:num>
  <w:num w:numId="13">
    <w:abstractNumId w:val="15"/>
  </w:num>
  <w:num w:numId="14">
    <w:abstractNumId w:val="19"/>
  </w:num>
  <w:num w:numId="15">
    <w:abstractNumId w:val="8"/>
  </w:num>
  <w:num w:numId="16">
    <w:abstractNumId w:val="16"/>
  </w:num>
  <w:num w:numId="17">
    <w:abstractNumId w:val="13"/>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37"/>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E8F"/>
    <w:rsid w:val="00001190"/>
    <w:rsid w:val="0000180A"/>
    <w:rsid w:val="00001CB5"/>
    <w:rsid w:val="00002425"/>
    <w:rsid w:val="000029D3"/>
    <w:rsid w:val="000038E4"/>
    <w:rsid w:val="00003F40"/>
    <w:rsid w:val="00004270"/>
    <w:rsid w:val="000044FF"/>
    <w:rsid w:val="000050A9"/>
    <w:rsid w:val="000052C5"/>
    <w:rsid w:val="000055E9"/>
    <w:rsid w:val="00005845"/>
    <w:rsid w:val="00005B4D"/>
    <w:rsid w:val="00005CA1"/>
    <w:rsid w:val="00005F05"/>
    <w:rsid w:val="0000612A"/>
    <w:rsid w:val="00007148"/>
    <w:rsid w:val="0000778D"/>
    <w:rsid w:val="00007A91"/>
    <w:rsid w:val="00010684"/>
    <w:rsid w:val="000106B9"/>
    <w:rsid w:val="00010897"/>
    <w:rsid w:val="000108F8"/>
    <w:rsid w:val="00010DF0"/>
    <w:rsid w:val="00011B1E"/>
    <w:rsid w:val="00012761"/>
    <w:rsid w:val="000131C0"/>
    <w:rsid w:val="0001347F"/>
    <w:rsid w:val="00013D5D"/>
    <w:rsid w:val="00015163"/>
    <w:rsid w:val="00015457"/>
    <w:rsid w:val="00015A74"/>
    <w:rsid w:val="00015A76"/>
    <w:rsid w:val="00015ACF"/>
    <w:rsid w:val="000165B7"/>
    <w:rsid w:val="0001665B"/>
    <w:rsid w:val="000167BC"/>
    <w:rsid w:val="000173FD"/>
    <w:rsid w:val="000179CE"/>
    <w:rsid w:val="0002039B"/>
    <w:rsid w:val="00021367"/>
    <w:rsid w:val="00021CF6"/>
    <w:rsid w:val="00022987"/>
    <w:rsid w:val="00022ECA"/>
    <w:rsid w:val="00023056"/>
    <w:rsid w:val="00023C28"/>
    <w:rsid w:val="00024975"/>
    <w:rsid w:val="00024C03"/>
    <w:rsid w:val="00024F24"/>
    <w:rsid w:val="00025853"/>
    <w:rsid w:val="00026814"/>
    <w:rsid w:val="00026F2E"/>
    <w:rsid w:val="000271D8"/>
    <w:rsid w:val="000273DD"/>
    <w:rsid w:val="00027991"/>
    <w:rsid w:val="00027DB7"/>
    <w:rsid w:val="000301DB"/>
    <w:rsid w:val="00030367"/>
    <w:rsid w:val="000307BA"/>
    <w:rsid w:val="00030B86"/>
    <w:rsid w:val="000310CD"/>
    <w:rsid w:val="00031DAC"/>
    <w:rsid w:val="000328A5"/>
    <w:rsid w:val="0003297F"/>
    <w:rsid w:val="000338E6"/>
    <w:rsid w:val="0003396B"/>
    <w:rsid w:val="0003413B"/>
    <w:rsid w:val="00034222"/>
    <w:rsid w:val="0003436C"/>
    <w:rsid w:val="0003497A"/>
    <w:rsid w:val="00034A70"/>
    <w:rsid w:val="00034A80"/>
    <w:rsid w:val="0003549D"/>
    <w:rsid w:val="00035CC7"/>
    <w:rsid w:val="00036376"/>
    <w:rsid w:val="000375EC"/>
    <w:rsid w:val="00037F4E"/>
    <w:rsid w:val="0004036A"/>
    <w:rsid w:val="00040A52"/>
    <w:rsid w:val="00040CE8"/>
    <w:rsid w:val="00041432"/>
    <w:rsid w:val="000423A2"/>
    <w:rsid w:val="000429FC"/>
    <w:rsid w:val="00042E07"/>
    <w:rsid w:val="00043707"/>
    <w:rsid w:val="00043C98"/>
    <w:rsid w:val="00043D42"/>
    <w:rsid w:val="00044EFE"/>
    <w:rsid w:val="000455A7"/>
    <w:rsid w:val="000465E4"/>
    <w:rsid w:val="00046A38"/>
    <w:rsid w:val="00046E87"/>
    <w:rsid w:val="00047BFA"/>
    <w:rsid w:val="00047C31"/>
    <w:rsid w:val="00047FAC"/>
    <w:rsid w:val="00050CB1"/>
    <w:rsid w:val="00050CD7"/>
    <w:rsid w:val="00051501"/>
    <w:rsid w:val="00051717"/>
    <w:rsid w:val="0005267B"/>
    <w:rsid w:val="000527FC"/>
    <w:rsid w:val="00052883"/>
    <w:rsid w:val="00052F67"/>
    <w:rsid w:val="00053704"/>
    <w:rsid w:val="00054169"/>
    <w:rsid w:val="00054390"/>
    <w:rsid w:val="00054ED0"/>
    <w:rsid w:val="00054F68"/>
    <w:rsid w:val="000550CF"/>
    <w:rsid w:val="0005544B"/>
    <w:rsid w:val="000554D9"/>
    <w:rsid w:val="0005633C"/>
    <w:rsid w:val="000577FE"/>
    <w:rsid w:val="00057884"/>
    <w:rsid w:val="00057FCB"/>
    <w:rsid w:val="000610F3"/>
    <w:rsid w:val="00061F4F"/>
    <w:rsid w:val="000632B0"/>
    <w:rsid w:val="00063908"/>
    <w:rsid w:val="00064089"/>
    <w:rsid w:val="000647C8"/>
    <w:rsid w:val="00064A9F"/>
    <w:rsid w:val="00064B0D"/>
    <w:rsid w:val="00065323"/>
    <w:rsid w:val="00065530"/>
    <w:rsid w:val="000663ED"/>
    <w:rsid w:val="000674F6"/>
    <w:rsid w:val="000706CB"/>
    <w:rsid w:val="00071323"/>
    <w:rsid w:val="000719B7"/>
    <w:rsid w:val="000725E6"/>
    <w:rsid w:val="00072CAF"/>
    <w:rsid w:val="0007474F"/>
    <w:rsid w:val="00074AD5"/>
    <w:rsid w:val="0007510B"/>
    <w:rsid w:val="0007528C"/>
    <w:rsid w:val="0007538A"/>
    <w:rsid w:val="000761CC"/>
    <w:rsid w:val="000767ED"/>
    <w:rsid w:val="00080A62"/>
    <w:rsid w:val="00080D23"/>
    <w:rsid w:val="00081840"/>
    <w:rsid w:val="00082EB2"/>
    <w:rsid w:val="00083064"/>
    <w:rsid w:val="0008374E"/>
    <w:rsid w:val="00083E29"/>
    <w:rsid w:val="0008439D"/>
    <w:rsid w:val="0008448C"/>
    <w:rsid w:val="00084B4A"/>
    <w:rsid w:val="0008502F"/>
    <w:rsid w:val="00085CE9"/>
    <w:rsid w:val="00085F39"/>
    <w:rsid w:val="00086DCC"/>
    <w:rsid w:val="00087294"/>
    <w:rsid w:val="000873FB"/>
    <w:rsid w:val="00087F15"/>
    <w:rsid w:val="000903B5"/>
    <w:rsid w:val="00091835"/>
    <w:rsid w:val="000919B8"/>
    <w:rsid w:val="00093525"/>
    <w:rsid w:val="0009389D"/>
    <w:rsid w:val="00093A6C"/>
    <w:rsid w:val="0009463D"/>
    <w:rsid w:val="000953CB"/>
    <w:rsid w:val="0009582A"/>
    <w:rsid w:val="000958DD"/>
    <w:rsid w:val="0009601E"/>
    <w:rsid w:val="00096C90"/>
    <w:rsid w:val="000A0721"/>
    <w:rsid w:val="000A0935"/>
    <w:rsid w:val="000A1027"/>
    <w:rsid w:val="000A1E4E"/>
    <w:rsid w:val="000A214B"/>
    <w:rsid w:val="000A25F6"/>
    <w:rsid w:val="000A2948"/>
    <w:rsid w:val="000A2B51"/>
    <w:rsid w:val="000A334E"/>
    <w:rsid w:val="000A3502"/>
    <w:rsid w:val="000A43D9"/>
    <w:rsid w:val="000A5B39"/>
    <w:rsid w:val="000A5DC9"/>
    <w:rsid w:val="000A5F35"/>
    <w:rsid w:val="000A6F3B"/>
    <w:rsid w:val="000A79B7"/>
    <w:rsid w:val="000A7BAF"/>
    <w:rsid w:val="000B0A19"/>
    <w:rsid w:val="000B0E66"/>
    <w:rsid w:val="000B19FA"/>
    <w:rsid w:val="000B1C3C"/>
    <w:rsid w:val="000B2649"/>
    <w:rsid w:val="000B2E87"/>
    <w:rsid w:val="000B34CF"/>
    <w:rsid w:val="000B437C"/>
    <w:rsid w:val="000B4567"/>
    <w:rsid w:val="000B486B"/>
    <w:rsid w:val="000B5331"/>
    <w:rsid w:val="000B629B"/>
    <w:rsid w:val="000B7109"/>
    <w:rsid w:val="000B7BD2"/>
    <w:rsid w:val="000C0F16"/>
    <w:rsid w:val="000C128C"/>
    <w:rsid w:val="000C169B"/>
    <w:rsid w:val="000C1798"/>
    <w:rsid w:val="000C1B8E"/>
    <w:rsid w:val="000C1EEF"/>
    <w:rsid w:val="000C4313"/>
    <w:rsid w:val="000C54DE"/>
    <w:rsid w:val="000C6F8F"/>
    <w:rsid w:val="000C793A"/>
    <w:rsid w:val="000D0070"/>
    <w:rsid w:val="000D2498"/>
    <w:rsid w:val="000D26B9"/>
    <w:rsid w:val="000D31B8"/>
    <w:rsid w:val="000D3271"/>
    <w:rsid w:val="000D406C"/>
    <w:rsid w:val="000D471C"/>
    <w:rsid w:val="000D50F7"/>
    <w:rsid w:val="000D55DD"/>
    <w:rsid w:val="000D6539"/>
    <w:rsid w:val="000D6C1E"/>
    <w:rsid w:val="000D729A"/>
    <w:rsid w:val="000D7D19"/>
    <w:rsid w:val="000D7D60"/>
    <w:rsid w:val="000E0317"/>
    <w:rsid w:val="000E11C2"/>
    <w:rsid w:val="000E1292"/>
    <w:rsid w:val="000E1922"/>
    <w:rsid w:val="000E1E2C"/>
    <w:rsid w:val="000E2CDF"/>
    <w:rsid w:val="000E3BED"/>
    <w:rsid w:val="000E3CB9"/>
    <w:rsid w:val="000E3FD8"/>
    <w:rsid w:val="000E4178"/>
    <w:rsid w:val="000E55CB"/>
    <w:rsid w:val="000E5EFC"/>
    <w:rsid w:val="000E60D4"/>
    <w:rsid w:val="000E65B3"/>
    <w:rsid w:val="000E7285"/>
    <w:rsid w:val="000E74F8"/>
    <w:rsid w:val="000E7566"/>
    <w:rsid w:val="000F1856"/>
    <w:rsid w:val="000F1C6B"/>
    <w:rsid w:val="000F23DB"/>
    <w:rsid w:val="000F27AD"/>
    <w:rsid w:val="000F36CB"/>
    <w:rsid w:val="000F4907"/>
    <w:rsid w:val="000F4A1E"/>
    <w:rsid w:val="000F4FB4"/>
    <w:rsid w:val="000F5177"/>
    <w:rsid w:val="000F5222"/>
    <w:rsid w:val="000F5EFD"/>
    <w:rsid w:val="000F6281"/>
    <w:rsid w:val="000F637C"/>
    <w:rsid w:val="000F6C22"/>
    <w:rsid w:val="000F6D24"/>
    <w:rsid w:val="000F71D7"/>
    <w:rsid w:val="000F7A19"/>
    <w:rsid w:val="0010092F"/>
    <w:rsid w:val="00100930"/>
    <w:rsid w:val="0010193A"/>
    <w:rsid w:val="00102515"/>
    <w:rsid w:val="00103C63"/>
    <w:rsid w:val="00103CD0"/>
    <w:rsid w:val="00103DED"/>
    <w:rsid w:val="00104361"/>
    <w:rsid w:val="00104764"/>
    <w:rsid w:val="00106919"/>
    <w:rsid w:val="001114D0"/>
    <w:rsid w:val="0011215B"/>
    <w:rsid w:val="0011282A"/>
    <w:rsid w:val="00112945"/>
    <w:rsid w:val="001130BF"/>
    <w:rsid w:val="001139B8"/>
    <w:rsid w:val="00114210"/>
    <w:rsid w:val="00114967"/>
    <w:rsid w:val="00114F1A"/>
    <w:rsid w:val="00114FA5"/>
    <w:rsid w:val="001158A9"/>
    <w:rsid w:val="00115B0B"/>
    <w:rsid w:val="00116373"/>
    <w:rsid w:val="00116628"/>
    <w:rsid w:val="001173A8"/>
    <w:rsid w:val="00120A3D"/>
    <w:rsid w:val="00122940"/>
    <w:rsid w:val="001239A4"/>
    <w:rsid w:val="00123E37"/>
    <w:rsid w:val="00124088"/>
    <w:rsid w:val="00124848"/>
    <w:rsid w:val="00124E6A"/>
    <w:rsid w:val="00125704"/>
    <w:rsid w:val="001267FE"/>
    <w:rsid w:val="00126D49"/>
    <w:rsid w:val="0012743B"/>
    <w:rsid w:val="00127F0D"/>
    <w:rsid w:val="001314DF"/>
    <w:rsid w:val="001316EE"/>
    <w:rsid w:val="00131B66"/>
    <w:rsid w:val="001321D6"/>
    <w:rsid w:val="00132403"/>
    <w:rsid w:val="001332F2"/>
    <w:rsid w:val="001333B5"/>
    <w:rsid w:val="00133864"/>
    <w:rsid w:val="001349D7"/>
    <w:rsid w:val="0013647C"/>
    <w:rsid w:val="00136DEF"/>
    <w:rsid w:val="001378DD"/>
    <w:rsid w:val="00137A49"/>
    <w:rsid w:val="00137C13"/>
    <w:rsid w:val="00140B39"/>
    <w:rsid w:val="00143A64"/>
    <w:rsid w:val="00143C3D"/>
    <w:rsid w:val="00143CA0"/>
    <w:rsid w:val="00143CB4"/>
    <w:rsid w:val="00143D31"/>
    <w:rsid w:val="00143EFA"/>
    <w:rsid w:val="0014532A"/>
    <w:rsid w:val="00146089"/>
    <w:rsid w:val="00146266"/>
    <w:rsid w:val="001465BD"/>
    <w:rsid w:val="00146BA5"/>
    <w:rsid w:val="00146C9B"/>
    <w:rsid w:val="0014703B"/>
    <w:rsid w:val="001500C3"/>
    <w:rsid w:val="001501DB"/>
    <w:rsid w:val="00150871"/>
    <w:rsid w:val="00152333"/>
    <w:rsid w:val="00152F15"/>
    <w:rsid w:val="001546F0"/>
    <w:rsid w:val="00154AA3"/>
    <w:rsid w:val="00155D8D"/>
    <w:rsid w:val="00155E67"/>
    <w:rsid w:val="00156491"/>
    <w:rsid w:val="00156F2D"/>
    <w:rsid w:val="00164409"/>
    <w:rsid w:val="00164733"/>
    <w:rsid w:val="00164E3D"/>
    <w:rsid w:val="001651CD"/>
    <w:rsid w:val="00165BD8"/>
    <w:rsid w:val="00165CC6"/>
    <w:rsid w:val="00166672"/>
    <w:rsid w:val="001674D2"/>
    <w:rsid w:val="001675AB"/>
    <w:rsid w:val="001713AF"/>
    <w:rsid w:val="00171F3B"/>
    <w:rsid w:val="00172037"/>
    <w:rsid w:val="0017284B"/>
    <w:rsid w:val="00172E8F"/>
    <w:rsid w:val="00172EED"/>
    <w:rsid w:val="0017309B"/>
    <w:rsid w:val="00173330"/>
    <w:rsid w:val="001736B8"/>
    <w:rsid w:val="00174B58"/>
    <w:rsid w:val="00175411"/>
    <w:rsid w:val="0017649F"/>
    <w:rsid w:val="001766B3"/>
    <w:rsid w:val="00176B30"/>
    <w:rsid w:val="0018041A"/>
    <w:rsid w:val="00180C75"/>
    <w:rsid w:val="001811C6"/>
    <w:rsid w:val="00182240"/>
    <w:rsid w:val="00182372"/>
    <w:rsid w:val="00182391"/>
    <w:rsid w:val="00182AE2"/>
    <w:rsid w:val="00182CED"/>
    <w:rsid w:val="00183DD4"/>
    <w:rsid w:val="00184235"/>
    <w:rsid w:val="00184A14"/>
    <w:rsid w:val="00184FC6"/>
    <w:rsid w:val="001852DD"/>
    <w:rsid w:val="00186324"/>
    <w:rsid w:val="00186B66"/>
    <w:rsid w:val="001904A6"/>
    <w:rsid w:val="00190CB1"/>
    <w:rsid w:val="00192233"/>
    <w:rsid w:val="00192979"/>
    <w:rsid w:val="00192C40"/>
    <w:rsid w:val="00192E35"/>
    <w:rsid w:val="001943F3"/>
    <w:rsid w:val="001951FC"/>
    <w:rsid w:val="00195475"/>
    <w:rsid w:val="00195BA2"/>
    <w:rsid w:val="00195D2F"/>
    <w:rsid w:val="00195DED"/>
    <w:rsid w:val="00195FFE"/>
    <w:rsid w:val="00196664"/>
    <w:rsid w:val="001971A9"/>
    <w:rsid w:val="001978B0"/>
    <w:rsid w:val="00197ECF"/>
    <w:rsid w:val="001A0E66"/>
    <w:rsid w:val="001A1289"/>
    <w:rsid w:val="001A1ACE"/>
    <w:rsid w:val="001A2995"/>
    <w:rsid w:val="001A37F8"/>
    <w:rsid w:val="001A3EE0"/>
    <w:rsid w:val="001A49D7"/>
    <w:rsid w:val="001A560A"/>
    <w:rsid w:val="001A5710"/>
    <w:rsid w:val="001A58D4"/>
    <w:rsid w:val="001A610D"/>
    <w:rsid w:val="001A6121"/>
    <w:rsid w:val="001A620A"/>
    <w:rsid w:val="001A7457"/>
    <w:rsid w:val="001A76CC"/>
    <w:rsid w:val="001B047D"/>
    <w:rsid w:val="001B04F9"/>
    <w:rsid w:val="001B0D57"/>
    <w:rsid w:val="001B16E5"/>
    <w:rsid w:val="001B20BE"/>
    <w:rsid w:val="001B36C0"/>
    <w:rsid w:val="001B4016"/>
    <w:rsid w:val="001B404F"/>
    <w:rsid w:val="001B41CA"/>
    <w:rsid w:val="001B464B"/>
    <w:rsid w:val="001B46E7"/>
    <w:rsid w:val="001B67C0"/>
    <w:rsid w:val="001B6878"/>
    <w:rsid w:val="001B73E1"/>
    <w:rsid w:val="001B7B0D"/>
    <w:rsid w:val="001C0814"/>
    <w:rsid w:val="001C14BF"/>
    <w:rsid w:val="001C1EAE"/>
    <w:rsid w:val="001C2D88"/>
    <w:rsid w:val="001C3332"/>
    <w:rsid w:val="001C3BCC"/>
    <w:rsid w:val="001C3C84"/>
    <w:rsid w:val="001C3DCF"/>
    <w:rsid w:val="001C5323"/>
    <w:rsid w:val="001C55B1"/>
    <w:rsid w:val="001C59EC"/>
    <w:rsid w:val="001C616B"/>
    <w:rsid w:val="001C6AB5"/>
    <w:rsid w:val="001D014E"/>
    <w:rsid w:val="001D067B"/>
    <w:rsid w:val="001D069F"/>
    <w:rsid w:val="001D11BD"/>
    <w:rsid w:val="001D1412"/>
    <w:rsid w:val="001D165D"/>
    <w:rsid w:val="001D1876"/>
    <w:rsid w:val="001D22C2"/>
    <w:rsid w:val="001D2A82"/>
    <w:rsid w:val="001D384B"/>
    <w:rsid w:val="001D4216"/>
    <w:rsid w:val="001D448E"/>
    <w:rsid w:val="001D4BB7"/>
    <w:rsid w:val="001D65B2"/>
    <w:rsid w:val="001D672F"/>
    <w:rsid w:val="001D6B82"/>
    <w:rsid w:val="001D6EBF"/>
    <w:rsid w:val="001D70F4"/>
    <w:rsid w:val="001D7494"/>
    <w:rsid w:val="001E0BC0"/>
    <w:rsid w:val="001E11C8"/>
    <w:rsid w:val="001E1293"/>
    <w:rsid w:val="001E1E47"/>
    <w:rsid w:val="001E27F0"/>
    <w:rsid w:val="001E2DB1"/>
    <w:rsid w:val="001E326E"/>
    <w:rsid w:val="001E44E1"/>
    <w:rsid w:val="001E4B68"/>
    <w:rsid w:val="001E63B6"/>
    <w:rsid w:val="001E7338"/>
    <w:rsid w:val="001E73F5"/>
    <w:rsid w:val="001E7854"/>
    <w:rsid w:val="001E7CEC"/>
    <w:rsid w:val="001E7EEA"/>
    <w:rsid w:val="001E7FDD"/>
    <w:rsid w:val="001F01F8"/>
    <w:rsid w:val="001F0272"/>
    <w:rsid w:val="001F046E"/>
    <w:rsid w:val="001F09C9"/>
    <w:rsid w:val="001F14B2"/>
    <w:rsid w:val="001F1F22"/>
    <w:rsid w:val="001F2489"/>
    <w:rsid w:val="001F28B3"/>
    <w:rsid w:val="001F2D3C"/>
    <w:rsid w:val="001F2DD4"/>
    <w:rsid w:val="001F2E41"/>
    <w:rsid w:val="001F3E47"/>
    <w:rsid w:val="001F53B9"/>
    <w:rsid w:val="001F63CA"/>
    <w:rsid w:val="001F6D23"/>
    <w:rsid w:val="001F7DDA"/>
    <w:rsid w:val="0020044E"/>
    <w:rsid w:val="00200BF9"/>
    <w:rsid w:val="00200FA4"/>
    <w:rsid w:val="00201A92"/>
    <w:rsid w:val="002022F9"/>
    <w:rsid w:val="0020290A"/>
    <w:rsid w:val="00202DAF"/>
    <w:rsid w:val="00202FAC"/>
    <w:rsid w:val="002037D9"/>
    <w:rsid w:val="00203AFA"/>
    <w:rsid w:val="002042DD"/>
    <w:rsid w:val="00204771"/>
    <w:rsid w:val="00205172"/>
    <w:rsid w:val="002054D4"/>
    <w:rsid w:val="002056D8"/>
    <w:rsid w:val="00205ED2"/>
    <w:rsid w:val="00206BDC"/>
    <w:rsid w:val="002078B0"/>
    <w:rsid w:val="00207970"/>
    <w:rsid w:val="00207CD2"/>
    <w:rsid w:val="00210288"/>
    <w:rsid w:val="002105E1"/>
    <w:rsid w:val="00210EB6"/>
    <w:rsid w:val="00211C8B"/>
    <w:rsid w:val="002120A4"/>
    <w:rsid w:val="00212761"/>
    <w:rsid w:val="00212A96"/>
    <w:rsid w:val="00212D77"/>
    <w:rsid w:val="00212DA7"/>
    <w:rsid w:val="002134EF"/>
    <w:rsid w:val="00213B82"/>
    <w:rsid w:val="00213CB3"/>
    <w:rsid w:val="00214E9F"/>
    <w:rsid w:val="002152FF"/>
    <w:rsid w:val="002166F7"/>
    <w:rsid w:val="00217AA7"/>
    <w:rsid w:val="0022073B"/>
    <w:rsid w:val="00220C8F"/>
    <w:rsid w:val="00221A29"/>
    <w:rsid w:val="00221C31"/>
    <w:rsid w:val="0022445C"/>
    <w:rsid w:val="002250BB"/>
    <w:rsid w:val="00225469"/>
    <w:rsid w:val="00225D3C"/>
    <w:rsid w:val="002260AB"/>
    <w:rsid w:val="00226F0C"/>
    <w:rsid w:val="0022748D"/>
    <w:rsid w:val="00227898"/>
    <w:rsid w:val="00230FB0"/>
    <w:rsid w:val="00231147"/>
    <w:rsid w:val="00231C13"/>
    <w:rsid w:val="00233BD2"/>
    <w:rsid w:val="002345D1"/>
    <w:rsid w:val="00234E88"/>
    <w:rsid w:val="002350AF"/>
    <w:rsid w:val="002362B7"/>
    <w:rsid w:val="00236A08"/>
    <w:rsid w:val="00240509"/>
    <w:rsid w:val="002407B9"/>
    <w:rsid w:val="00240A0A"/>
    <w:rsid w:val="00240FB2"/>
    <w:rsid w:val="002429ED"/>
    <w:rsid w:val="00242A75"/>
    <w:rsid w:val="0024303C"/>
    <w:rsid w:val="00243E46"/>
    <w:rsid w:val="002453F7"/>
    <w:rsid w:val="0024573C"/>
    <w:rsid w:val="00245A3A"/>
    <w:rsid w:val="00247005"/>
    <w:rsid w:val="00247133"/>
    <w:rsid w:val="00247336"/>
    <w:rsid w:val="00247F65"/>
    <w:rsid w:val="002502A7"/>
    <w:rsid w:val="0025031E"/>
    <w:rsid w:val="00252DDD"/>
    <w:rsid w:val="00252EE8"/>
    <w:rsid w:val="00253ECE"/>
    <w:rsid w:val="00254E01"/>
    <w:rsid w:val="00255404"/>
    <w:rsid w:val="00255727"/>
    <w:rsid w:val="00255992"/>
    <w:rsid w:val="0025632A"/>
    <w:rsid w:val="002563E6"/>
    <w:rsid w:val="002563FD"/>
    <w:rsid w:val="002576C0"/>
    <w:rsid w:val="002605A8"/>
    <w:rsid w:val="00261276"/>
    <w:rsid w:val="002616EB"/>
    <w:rsid w:val="002627A5"/>
    <w:rsid w:val="002629E8"/>
    <w:rsid w:val="00262B7F"/>
    <w:rsid w:val="00262D4F"/>
    <w:rsid w:val="0026500F"/>
    <w:rsid w:val="00265CFC"/>
    <w:rsid w:val="00266109"/>
    <w:rsid w:val="0026651C"/>
    <w:rsid w:val="00266BD1"/>
    <w:rsid w:val="00266C3E"/>
    <w:rsid w:val="00266E06"/>
    <w:rsid w:val="00267C71"/>
    <w:rsid w:val="0027059C"/>
    <w:rsid w:val="002714C8"/>
    <w:rsid w:val="0027162F"/>
    <w:rsid w:val="00271AE1"/>
    <w:rsid w:val="00271FFA"/>
    <w:rsid w:val="0027305D"/>
    <w:rsid w:val="00273DB2"/>
    <w:rsid w:val="00273E15"/>
    <w:rsid w:val="0027405B"/>
    <w:rsid w:val="00275940"/>
    <w:rsid w:val="00275CA9"/>
    <w:rsid w:val="002765B7"/>
    <w:rsid w:val="00276C74"/>
    <w:rsid w:val="00277076"/>
    <w:rsid w:val="002776DA"/>
    <w:rsid w:val="00277BBF"/>
    <w:rsid w:val="00277DDE"/>
    <w:rsid w:val="0028122F"/>
    <w:rsid w:val="002821FE"/>
    <w:rsid w:val="00282938"/>
    <w:rsid w:val="00282D69"/>
    <w:rsid w:val="00283491"/>
    <w:rsid w:val="0028356E"/>
    <w:rsid w:val="00283C3F"/>
    <w:rsid w:val="0028445C"/>
    <w:rsid w:val="00284A39"/>
    <w:rsid w:val="00285E97"/>
    <w:rsid w:val="0028619C"/>
    <w:rsid w:val="002865FC"/>
    <w:rsid w:val="00286A1B"/>
    <w:rsid w:val="00286DEB"/>
    <w:rsid w:val="00287B44"/>
    <w:rsid w:val="00287C7C"/>
    <w:rsid w:val="002904A6"/>
    <w:rsid w:val="00291437"/>
    <w:rsid w:val="00291FA6"/>
    <w:rsid w:val="00292E55"/>
    <w:rsid w:val="002935E3"/>
    <w:rsid w:val="00293665"/>
    <w:rsid w:val="00294B4D"/>
    <w:rsid w:val="002950A4"/>
    <w:rsid w:val="00295246"/>
    <w:rsid w:val="00295785"/>
    <w:rsid w:val="00296308"/>
    <w:rsid w:val="00297007"/>
    <w:rsid w:val="00297234"/>
    <w:rsid w:val="00297283"/>
    <w:rsid w:val="00297864"/>
    <w:rsid w:val="002A005A"/>
    <w:rsid w:val="002A04CF"/>
    <w:rsid w:val="002A0AD8"/>
    <w:rsid w:val="002A141F"/>
    <w:rsid w:val="002A17BF"/>
    <w:rsid w:val="002A22ED"/>
    <w:rsid w:val="002A3029"/>
    <w:rsid w:val="002A3067"/>
    <w:rsid w:val="002A3382"/>
    <w:rsid w:val="002A3A72"/>
    <w:rsid w:val="002A3C6E"/>
    <w:rsid w:val="002A55E5"/>
    <w:rsid w:val="002A5602"/>
    <w:rsid w:val="002A6C55"/>
    <w:rsid w:val="002A6D94"/>
    <w:rsid w:val="002A752B"/>
    <w:rsid w:val="002A7B48"/>
    <w:rsid w:val="002B0D13"/>
    <w:rsid w:val="002B1547"/>
    <w:rsid w:val="002B19AF"/>
    <w:rsid w:val="002B1A80"/>
    <w:rsid w:val="002B2588"/>
    <w:rsid w:val="002B30A4"/>
    <w:rsid w:val="002B3AA2"/>
    <w:rsid w:val="002B414B"/>
    <w:rsid w:val="002B532E"/>
    <w:rsid w:val="002B5639"/>
    <w:rsid w:val="002B628C"/>
    <w:rsid w:val="002B6D84"/>
    <w:rsid w:val="002B6FC9"/>
    <w:rsid w:val="002B7222"/>
    <w:rsid w:val="002B7279"/>
    <w:rsid w:val="002B73E5"/>
    <w:rsid w:val="002B7552"/>
    <w:rsid w:val="002B7820"/>
    <w:rsid w:val="002C0257"/>
    <w:rsid w:val="002C101F"/>
    <w:rsid w:val="002C1156"/>
    <w:rsid w:val="002C1984"/>
    <w:rsid w:val="002C2322"/>
    <w:rsid w:val="002C2906"/>
    <w:rsid w:val="002C2C43"/>
    <w:rsid w:val="002C30B4"/>
    <w:rsid w:val="002C39F5"/>
    <w:rsid w:val="002C4513"/>
    <w:rsid w:val="002C4CE0"/>
    <w:rsid w:val="002C6669"/>
    <w:rsid w:val="002C6754"/>
    <w:rsid w:val="002C6880"/>
    <w:rsid w:val="002C74EC"/>
    <w:rsid w:val="002C7CD5"/>
    <w:rsid w:val="002D013F"/>
    <w:rsid w:val="002D08CE"/>
    <w:rsid w:val="002D2921"/>
    <w:rsid w:val="002D2C6F"/>
    <w:rsid w:val="002D2EDB"/>
    <w:rsid w:val="002D422F"/>
    <w:rsid w:val="002D4DBE"/>
    <w:rsid w:val="002D4FD4"/>
    <w:rsid w:val="002D52DD"/>
    <w:rsid w:val="002D5369"/>
    <w:rsid w:val="002D5AD2"/>
    <w:rsid w:val="002D6B32"/>
    <w:rsid w:val="002D716C"/>
    <w:rsid w:val="002D7662"/>
    <w:rsid w:val="002E1465"/>
    <w:rsid w:val="002E2B41"/>
    <w:rsid w:val="002E3496"/>
    <w:rsid w:val="002E3567"/>
    <w:rsid w:val="002E3C01"/>
    <w:rsid w:val="002E4C05"/>
    <w:rsid w:val="002E4D98"/>
    <w:rsid w:val="002E50B4"/>
    <w:rsid w:val="002E57CA"/>
    <w:rsid w:val="002E57E1"/>
    <w:rsid w:val="002E5E92"/>
    <w:rsid w:val="002E64E7"/>
    <w:rsid w:val="002E6A27"/>
    <w:rsid w:val="002E6A95"/>
    <w:rsid w:val="002E6DDE"/>
    <w:rsid w:val="002E72E1"/>
    <w:rsid w:val="002E7420"/>
    <w:rsid w:val="002E7558"/>
    <w:rsid w:val="002E75F9"/>
    <w:rsid w:val="002E7C35"/>
    <w:rsid w:val="002E7EC0"/>
    <w:rsid w:val="002F1690"/>
    <w:rsid w:val="002F1988"/>
    <w:rsid w:val="002F1BE9"/>
    <w:rsid w:val="002F1DD7"/>
    <w:rsid w:val="002F2A61"/>
    <w:rsid w:val="002F2CBC"/>
    <w:rsid w:val="002F2CE7"/>
    <w:rsid w:val="002F2FE2"/>
    <w:rsid w:val="002F3567"/>
    <w:rsid w:val="002F438B"/>
    <w:rsid w:val="002F58C1"/>
    <w:rsid w:val="002F5A12"/>
    <w:rsid w:val="002F73D8"/>
    <w:rsid w:val="00300A3C"/>
    <w:rsid w:val="0030125E"/>
    <w:rsid w:val="00301F9F"/>
    <w:rsid w:val="00302364"/>
    <w:rsid w:val="00302408"/>
    <w:rsid w:val="003030B5"/>
    <w:rsid w:val="00303151"/>
    <w:rsid w:val="00306906"/>
    <w:rsid w:val="00307418"/>
    <w:rsid w:val="00310DE9"/>
    <w:rsid w:val="00311552"/>
    <w:rsid w:val="00311C50"/>
    <w:rsid w:val="0031260F"/>
    <w:rsid w:val="003131D9"/>
    <w:rsid w:val="003156DF"/>
    <w:rsid w:val="0031623E"/>
    <w:rsid w:val="00316332"/>
    <w:rsid w:val="00316BA7"/>
    <w:rsid w:val="00316D22"/>
    <w:rsid w:val="00316D5E"/>
    <w:rsid w:val="00316DA6"/>
    <w:rsid w:val="0031725F"/>
    <w:rsid w:val="003172EA"/>
    <w:rsid w:val="00320087"/>
    <w:rsid w:val="00320323"/>
    <w:rsid w:val="003205E9"/>
    <w:rsid w:val="00321D10"/>
    <w:rsid w:val="00321ED5"/>
    <w:rsid w:val="003220C9"/>
    <w:rsid w:val="00322D6F"/>
    <w:rsid w:val="00324636"/>
    <w:rsid w:val="003248B9"/>
    <w:rsid w:val="00325418"/>
    <w:rsid w:val="00326125"/>
    <w:rsid w:val="003268AA"/>
    <w:rsid w:val="00327DF8"/>
    <w:rsid w:val="003306E1"/>
    <w:rsid w:val="003311A3"/>
    <w:rsid w:val="00331BE4"/>
    <w:rsid w:val="003321CA"/>
    <w:rsid w:val="003324A4"/>
    <w:rsid w:val="003324C4"/>
    <w:rsid w:val="00332AE3"/>
    <w:rsid w:val="0033320D"/>
    <w:rsid w:val="003339E8"/>
    <w:rsid w:val="00334625"/>
    <w:rsid w:val="00335B35"/>
    <w:rsid w:val="00335DF2"/>
    <w:rsid w:val="00336532"/>
    <w:rsid w:val="003406BC"/>
    <w:rsid w:val="00341102"/>
    <w:rsid w:val="003412AF"/>
    <w:rsid w:val="00341824"/>
    <w:rsid w:val="003426D6"/>
    <w:rsid w:val="00342A51"/>
    <w:rsid w:val="00342D82"/>
    <w:rsid w:val="00343199"/>
    <w:rsid w:val="00344017"/>
    <w:rsid w:val="00344DE6"/>
    <w:rsid w:val="00347202"/>
    <w:rsid w:val="003474D5"/>
    <w:rsid w:val="003479B2"/>
    <w:rsid w:val="00347B13"/>
    <w:rsid w:val="00347C23"/>
    <w:rsid w:val="00347CE4"/>
    <w:rsid w:val="00350F44"/>
    <w:rsid w:val="003510F8"/>
    <w:rsid w:val="00351DC7"/>
    <w:rsid w:val="0035237F"/>
    <w:rsid w:val="00352512"/>
    <w:rsid w:val="00352A9B"/>
    <w:rsid w:val="003546C2"/>
    <w:rsid w:val="00355701"/>
    <w:rsid w:val="003560FE"/>
    <w:rsid w:val="003562E8"/>
    <w:rsid w:val="00356327"/>
    <w:rsid w:val="003577EC"/>
    <w:rsid w:val="00357847"/>
    <w:rsid w:val="0035788F"/>
    <w:rsid w:val="00357CAD"/>
    <w:rsid w:val="00357F67"/>
    <w:rsid w:val="00360D69"/>
    <w:rsid w:val="0036116B"/>
    <w:rsid w:val="00362325"/>
    <w:rsid w:val="00362344"/>
    <w:rsid w:val="00362470"/>
    <w:rsid w:val="003636B9"/>
    <w:rsid w:val="003637FE"/>
    <w:rsid w:val="00364384"/>
    <w:rsid w:val="00364600"/>
    <w:rsid w:val="003647E1"/>
    <w:rsid w:val="003656B5"/>
    <w:rsid w:val="0036590D"/>
    <w:rsid w:val="00366C07"/>
    <w:rsid w:val="00366CE2"/>
    <w:rsid w:val="003674F9"/>
    <w:rsid w:val="003677E7"/>
    <w:rsid w:val="00367F0B"/>
    <w:rsid w:val="0037184A"/>
    <w:rsid w:val="00371B5F"/>
    <w:rsid w:val="00371FD4"/>
    <w:rsid w:val="00372434"/>
    <w:rsid w:val="0037490E"/>
    <w:rsid w:val="00374F2E"/>
    <w:rsid w:val="0037505A"/>
    <w:rsid w:val="00375327"/>
    <w:rsid w:val="003759DB"/>
    <w:rsid w:val="003774D8"/>
    <w:rsid w:val="00380027"/>
    <w:rsid w:val="00380400"/>
    <w:rsid w:val="003805D1"/>
    <w:rsid w:val="003809FF"/>
    <w:rsid w:val="003816B4"/>
    <w:rsid w:val="00381834"/>
    <w:rsid w:val="00383482"/>
    <w:rsid w:val="00383B79"/>
    <w:rsid w:val="0038543D"/>
    <w:rsid w:val="003858EE"/>
    <w:rsid w:val="00385D7A"/>
    <w:rsid w:val="00386CD6"/>
    <w:rsid w:val="00387A72"/>
    <w:rsid w:val="00390972"/>
    <w:rsid w:val="003909FF"/>
    <w:rsid w:val="00391123"/>
    <w:rsid w:val="00392021"/>
    <w:rsid w:val="003928E6"/>
    <w:rsid w:val="00392EE5"/>
    <w:rsid w:val="00392EF1"/>
    <w:rsid w:val="0039357A"/>
    <w:rsid w:val="003935EA"/>
    <w:rsid w:val="00393D39"/>
    <w:rsid w:val="0039518B"/>
    <w:rsid w:val="003951D0"/>
    <w:rsid w:val="00395D3D"/>
    <w:rsid w:val="003964C9"/>
    <w:rsid w:val="003975C2"/>
    <w:rsid w:val="00397764"/>
    <w:rsid w:val="003978AF"/>
    <w:rsid w:val="00397AD5"/>
    <w:rsid w:val="003A04A9"/>
    <w:rsid w:val="003A04BA"/>
    <w:rsid w:val="003A07CA"/>
    <w:rsid w:val="003A0B35"/>
    <w:rsid w:val="003A16F1"/>
    <w:rsid w:val="003A1BE4"/>
    <w:rsid w:val="003A1D24"/>
    <w:rsid w:val="003A2C95"/>
    <w:rsid w:val="003A3639"/>
    <w:rsid w:val="003A4A8B"/>
    <w:rsid w:val="003A4E6A"/>
    <w:rsid w:val="003A4FA0"/>
    <w:rsid w:val="003A5DE3"/>
    <w:rsid w:val="003A686B"/>
    <w:rsid w:val="003A6E4E"/>
    <w:rsid w:val="003A7BE7"/>
    <w:rsid w:val="003B023F"/>
    <w:rsid w:val="003B08FC"/>
    <w:rsid w:val="003B0B81"/>
    <w:rsid w:val="003B0F31"/>
    <w:rsid w:val="003B1011"/>
    <w:rsid w:val="003B154D"/>
    <w:rsid w:val="003B1E3B"/>
    <w:rsid w:val="003B29D1"/>
    <w:rsid w:val="003B3695"/>
    <w:rsid w:val="003B4FA4"/>
    <w:rsid w:val="003B51DD"/>
    <w:rsid w:val="003B570E"/>
    <w:rsid w:val="003B57F2"/>
    <w:rsid w:val="003B5C76"/>
    <w:rsid w:val="003B665F"/>
    <w:rsid w:val="003B7D9F"/>
    <w:rsid w:val="003B7FBC"/>
    <w:rsid w:val="003C1B7B"/>
    <w:rsid w:val="003C1E5B"/>
    <w:rsid w:val="003C2DA9"/>
    <w:rsid w:val="003C3036"/>
    <w:rsid w:val="003C34F3"/>
    <w:rsid w:val="003C3B29"/>
    <w:rsid w:val="003C4120"/>
    <w:rsid w:val="003C468C"/>
    <w:rsid w:val="003C46AD"/>
    <w:rsid w:val="003C5F21"/>
    <w:rsid w:val="003C6175"/>
    <w:rsid w:val="003C6A77"/>
    <w:rsid w:val="003C6AAC"/>
    <w:rsid w:val="003C6E26"/>
    <w:rsid w:val="003C6F09"/>
    <w:rsid w:val="003D0220"/>
    <w:rsid w:val="003D0770"/>
    <w:rsid w:val="003D089C"/>
    <w:rsid w:val="003D1060"/>
    <w:rsid w:val="003D2563"/>
    <w:rsid w:val="003D2E5C"/>
    <w:rsid w:val="003D2F90"/>
    <w:rsid w:val="003D4428"/>
    <w:rsid w:val="003D474B"/>
    <w:rsid w:val="003D4C9D"/>
    <w:rsid w:val="003D5111"/>
    <w:rsid w:val="003D5A0B"/>
    <w:rsid w:val="003D5D62"/>
    <w:rsid w:val="003D61DC"/>
    <w:rsid w:val="003D7CB4"/>
    <w:rsid w:val="003E1B9B"/>
    <w:rsid w:val="003E1FFD"/>
    <w:rsid w:val="003E322C"/>
    <w:rsid w:val="003E3CEA"/>
    <w:rsid w:val="003E47E5"/>
    <w:rsid w:val="003E4D47"/>
    <w:rsid w:val="003E5814"/>
    <w:rsid w:val="003E5856"/>
    <w:rsid w:val="003E6651"/>
    <w:rsid w:val="003E66D6"/>
    <w:rsid w:val="003E6D4A"/>
    <w:rsid w:val="003E6F95"/>
    <w:rsid w:val="003E7A19"/>
    <w:rsid w:val="003E7B1A"/>
    <w:rsid w:val="003E7D18"/>
    <w:rsid w:val="003F0E69"/>
    <w:rsid w:val="003F2161"/>
    <w:rsid w:val="003F2B77"/>
    <w:rsid w:val="003F2EC9"/>
    <w:rsid w:val="003F3672"/>
    <w:rsid w:val="003F47D2"/>
    <w:rsid w:val="003F4851"/>
    <w:rsid w:val="003F582B"/>
    <w:rsid w:val="003F5845"/>
    <w:rsid w:val="003F5E4C"/>
    <w:rsid w:val="003F72F1"/>
    <w:rsid w:val="003F73D1"/>
    <w:rsid w:val="00400610"/>
    <w:rsid w:val="00400DB9"/>
    <w:rsid w:val="00400FE2"/>
    <w:rsid w:val="00401E0C"/>
    <w:rsid w:val="00402173"/>
    <w:rsid w:val="004021E6"/>
    <w:rsid w:val="004024CE"/>
    <w:rsid w:val="00403721"/>
    <w:rsid w:val="00403EF9"/>
    <w:rsid w:val="00404084"/>
    <w:rsid w:val="0040425E"/>
    <w:rsid w:val="0040490B"/>
    <w:rsid w:val="00404CBD"/>
    <w:rsid w:val="00405046"/>
    <w:rsid w:val="00405953"/>
    <w:rsid w:val="0040610C"/>
    <w:rsid w:val="00406DEE"/>
    <w:rsid w:val="004073DC"/>
    <w:rsid w:val="004104DF"/>
    <w:rsid w:val="00410F5B"/>
    <w:rsid w:val="00410FB4"/>
    <w:rsid w:val="004113B3"/>
    <w:rsid w:val="00415BAC"/>
    <w:rsid w:val="00415C93"/>
    <w:rsid w:val="004166CA"/>
    <w:rsid w:val="00416D36"/>
    <w:rsid w:val="00417649"/>
    <w:rsid w:val="004201B6"/>
    <w:rsid w:val="004201CE"/>
    <w:rsid w:val="00420D69"/>
    <w:rsid w:val="00421596"/>
    <w:rsid w:val="00421ABA"/>
    <w:rsid w:val="00421CC3"/>
    <w:rsid w:val="00422862"/>
    <w:rsid w:val="00422F51"/>
    <w:rsid w:val="00423420"/>
    <w:rsid w:val="0042376C"/>
    <w:rsid w:val="00424AFE"/>
    <w:rsid w:val="00424ECF"/>
    <w:rsid w:val="00426218"/>
    <w:rsid w:val="00427A4D"/>
    <w:rsid w:val="00427CAF"/>
    <w:rsid w:val="0043047D"/>
    <w:rsid w:val="00430BD0"/>
    <w:rsid w:val="00430D13"/>
    <w:rsid w:val="004314A9"/>
    <w:rsid w:val="004321E8"/>
    <w:rsid w:val="00433A16"/>
    <w:rsid w:val="00434E32"/>
    <w:rsid w:val="00434E3B"/>
    <w:rsid w:val="004359B6"/>
    <w:rsid w:val="0043740E"/>
    <w:rsid w:val="0043767E"/>
    <w:rsid w:val="004376C7"/>
    <w:rsid w:val="004377F8"/>
    <w:rsid w:val="00441353"/>
    <w:rsid w:val="00442305"/>
    <w:rsid w:val="0044276A"/>
    <w:rsid w:val="0044284A"/>
    <w:rsid w:val="00442C4E"/>
    <w:rsid w:val="00443694"/>
    <w:rsid w:val="0044377E"/>
    <w:rsid w:val="00443934"/>
    <w:rsid w:val="004441D0"/>
    <w:rsid w:val="00445B4B"/>
    <w:rsid w:val="00446219"/>
    <w:rsid w:val="0044715A"/>
    <w:rsid w:val="00450771"/>
    <w:rsid w:val="00451212"/>
    <w:rsid w:val="00451DCA"/>
    <w:rsid w:val="00452A2B"/>
    <w:rsid w:val="00455701"/>
    <w:rsid w:val="0045575A"/>
    <w:rsid w:val="0045641C"/>
    <w:rsid w:val="0045674E"/>
    <w:rsid w:val="00456CE4"/>
    <w:rsid w:val="00456E5C"/>
    <w:rsid w:val="00457300"/>
    <w:rsid w:val="00457D85"/>
    <w:rsid w:val="00460517"/>
    <w:rsid w:val="0046059B"/>
    <w:rsid w:val="0046088B"/>
    <w:rsid w:val="0046138C"/>
    <w:rsid w:val="004613A4"/>
    <w:rsid w:val="004617D9"/>
    <w:rsid w:val="00461ACC"/>
    <w:rsid w:val="00461F96"/>
    <w:rsid w:val="004633DF"/>
    <w:rsid w:val="00463A1A"/>
    <w:rsid w:val="00464358"/>
    <w:rsid w:val="00464CFF"/>
    <w:rsid w:val="00465141"/>
    <w:rsid w:val="004671C9"/>
    <w:rsid w:val="00467708"/>
    <w:rsid w:val="0047029D"/>
    <w:rsid w:val="00470385"/>
    <w:rsid w:val="00471299"/>
    <w:rsid w:val="00473CBF"/>
    <w:rsid w:val="00474172"/>
    <w:rsid w:val="00474E52"/>
    <w:rsid w:val="004752F7"/>
    <w:rsid w:val="00475F7E"/>
    <w:rsid w:val="004777A4"/>
    <w:rsid w:val="004778D0"/>
    <w:rsid w:val="00480264"/>
    <w:rsid w:val="00480898"/>
    <w:rsid w:val="00481187"/>
    <w:rsid w:val="004811ED"/>
    <w:rsid w:val="004817DA"/>
    <w:rsid w:val="00481CC4"/>
    <w:rsid w:val="00482019"/>
    <w:rsid w:val="00482423"/>
    <w:rsid w:val="00482D1E"/>
    <w:rsid w:val="0048382F"/>
    <w:rsid w:val="004838C5"/>
    <w:rsid w:val="00483F6D"/>
    <w:rsid w:val="00484000"/>
    <w:rsid w:val="00484259"/>
    <w:rsid w:val="00485217"/>
    <w:rsid w:val="0048592B"/>
    <w:rsid w:val="004866B6"/>
    <w:rsid w:val="004868E7"/>
    <w:rsid w:val="00486F92"/>
    <w:rsid w:val="00487333"/>
    <w:rsid w:val="00492865"/>
    <w:rsid w:val="00492E74"/>
    <w:rsid w:val="00493134"/>
    <w:rsid w:val="00493218"/>
    <w:rsid w:val="0049332F"/>
    <w:rsid w:val="004939C9"/>
    <w:rsid w:val="00493D3E"/>
    <w:rsid w:val="00494306"/>
    <w:rsid w:val="00494753"/>
    <w:rsid w:val="00495292"/>
    <w:rsid w:val="00495709"/>
    <w:rsid w:val="004957AC"/>
    <w:rsid w:val="00496080"/>
    <w:rsid w:val="00496255"/>
    <w:rsid w:val="00496DF4"/>
    <w:rsid w:val="004973C3"/>
    <w:rsid w:val="00497D8F"/>
    <w:rsid w:val="004A029D"/>
    <w:rsid w:val="004A0963"/>
    <w:rsid w:val="004A103B"/>
    <w:rsid w:val="004A3226"/>
    <w:rsid w:val="004A3472"/>
    <w:rsid w:val="004A4254"/>
    <w:rsid w:val="004A4364"/>
    <w:rsid w:val="004A4DB2"/>
    <w:rsid w:val="004A53A7"/>
    <w:rsid w:val="004A558F"/>
    <w:rsid w:val="004A6037"/>
    <w:rsid w:val="004A69A0"/>
    <w:rsid w:val="004A6CA2"/>
    <w:rsid w:val="004A6F19"/>
    <w:rsid w:val="004B0043"/>
    <w:rsid w:val="004B1546"/>
    <w:rsid w:val="004B30F1"/>
    <w:rsid w:val="004B4A11"/>
    <w:rsid w:val="004B5F1D"/>
    <w:rsid w:val="004B61AC"/>
    <w:rsid w:val="004B6C32"/>
    <w:rsid w:val="004B6D85"/>
    <w:rsid w:val="004B71C4"/>
    <w:rsid w:val="004B73EA"/>
    <w:rsid w:val="004B7F2F"/>
    <w:rsid w:val="004C01EB"/>
    <w:rsid w:val="004C0D25"/>
    <w:rsid w:val="004C1278"/>
    <w:rsid w:val="004C14A3"/>
    <w:rsid w:val="004C1565"/>
    <w:rsid w:val="004C1980"/>
    <w:rsid w:val="004C2BE2"/>
    <w:rsid w:val="004C2BF1"/>
    <w:rsid w:val="004C3519"/>
    <w:rsid w:val="004C4074"/>
    <w:rsid w:val="004C422C"/>
    <w:rsid w:val="004C476E"/>
    <w:rsid w:val="004C4BE6"/>
    <w:rsid w:val="004C52F0"/>
    <w:rsid w:val="004C5DA6"/>
    <w:rsid w:val="004C70AF"/>
    <w:rsid w:val="004C7FAE"/>
    <w:rsid w:val="004D0390"/>
    <w:rsid w:val="004D2B68"/>
    <w:rsid w:val="004D2D5D"/>
    <w:rsid w:val="004D463A"/>
    <w:rsid w:val="004D4696"/>
    <w:rsid w:val="004D4894"/>
    <w:rsid w:val="004D58FF"/>
    <w:rsid w:val="004D5E65"/>
    <w:rsid w:val="004D5F50"/>
    <w:rsid w:val="004D633A"/>
    <w:rsid w:val="004D728D"/>
    <w:rsid w:val="004D76A7"/>
    <w:rsid w:val="004E0092"/>
    <w:rsid w:val="004E0108"/>
    <w:rsid w:val="004E114D"/>
    <w:rsid w:val="004E17A5"/>
    <w:rsid w:val="004E1EF4"/>
    <w:rsid w:val="004E2235"/>
    <w:rsid w:val="004E2EB3"/>
    <w:rsid w:val="004E31C0"/>
    <w:rsid w:val="004E385B"/>
    <w:rsid w:val="004E468D"/>
    <w:rsid w:val="004E5370"/>
    <w:rsid w:val="004E5785"/>
    <w:rsid w:val="004E6648"/>
    <w:rsid w:val="004E6B45"/>
    <w:rsid w:val="004E7FF3"/>
    <w:rsid w:val="004F0816"/>
    <w:rsid w:val="004F1B9F"/>
    <w:rsid w:val="004F2AC1"/>
    <w:rsid w:val="004F2B7F"/>
    <w:rsid w:val="004F3CD6"/>
    <w:rsid w:val="004F51E6"/>
    <w:rsid w:val="004F5A5F"/>
    <w:rsid w:val="004F65C6"/>
    <w:rsid w:val="004F70FE"/>
    <w:rsid w:val="004F75FD"/>
    <w:rsid w:val="004F7666"/>
    <w:rsid w:val="004F7F05"/>
    <w:rsid w:val="004F7F7F"/>
    <w:rsid w:val="00501C30"/>
    <w:rsid w:val="005021A6"/>
    <w:rsid w:val="005022D2"/>
    <w:rsid w:val="00502788"/>
    <w:rsid w:val="00502B46"/>
    <w:rsid w:val="00502F1C"/>
    <w:rsid w:val="00503543"/>
    <w:rsid w:val="00505EBA"/>
    <w:rsid w:val="00506049"/>
    <w:rsid w:val="00506A10"/>
    <w:rsid w:val="00507ABD"/>
    <w:rsid w:val="005102D9"/>
    <w:rsid w:val="00510B9B"/>
    <w:rsid w:val="00511563"/>
    <w:rsid w:val="005124B5"/>
    <w:rsid w:val="00512605"/>
    <w:rsid w:val="0051280F"/>
    <w:rsid w:val="00512BC9"/>
    <w:rsid w:val="00512D79"/>
    <w:rsid w:val="005131E5"/>
    <w:rsid w:val="005148E4"/>
    <w:rsid w:val="00514F71"/>
    <w:rsid w:val="00515417"/>
    <w:rsid w:val="005155E9"/>
    <w:rsid w:val="00515B24"/>
    <w:rsid w:val="00515E99"/>
    <w:rsid w:val="0051628F"/>
    <w:rsid w:val="005166B7"/>
    <w:rsid w:val="0051678C"/>
    <w:rsid w:val="00517AC1"/>
    <w:rsid w:val="00520843"/>
    <w:rsid w:val="00520B1D"/>
    <w:rsid w:val="005221AD"/>
    <w:rsid w:val="00522F2D"/>
    <w:rsid w:val="005237EA"/>
    <w:rsid w:val="00523A7E"/>
    <w:rsid w:val="00524048"/>
    <w:rsid w:val="00525D75"/>
    <w:rsid w:val="0052639B"/>
    <w:rsid w:val="005266AC"/>
    <w:rsid w:val="00526B75"/>
    <w:rsid w:val="00526F6C"/>
    <w:rsid w:val="00527039"/>
    <w:rsid w:val="00527CE7"/>
    <w:rsid w:val="00530F41"/>
    <w:rsid w:val="00531A30"/>
    <w:rsid w:val="005324DF"/>
    <w:rsid w:val="00533524"/>
    <w:rsid w:val="005336DA"/>
    <w:rsid w:val="005337D6"/>
    <w:rsid w:val="00533AD2"/>
    <w:rsid w:val="00533F92"/>
    <w:rsid w:val="00534C18"/>
    <w:rsid w:val="00535538"/>
    <w:rsid w:val="005355C3"/>
    <w:rsid w:val="00535F47"/>
    <w:rsid w:val="00536039"/>
    <w:rsid w:val="005363B3"/>
    <w:rsid w:val="00537767"/>
    <w:rsid w:val="0053784B"/>
    <w:rsid w:val="0054152A"/>
    <w:rsid w:val="00542001"/>
    <w:rsid w:val="00542868"/>
    <w:rsid w:val="00544A2E"/>
    <w:rsid w:val="00546113"/>
    <w:rsid w:val="00546D95"/>
    <w:rsid w:val="005470A9"/>
    <w:rsid w:val="00547296"/>
    <w:rsid w:val="005472B3"/>
    <w:rsid w:val="00547450"/>
    <w:rsid w:val="005475B2"/>
    <w:rsid w:val="00547DF7"/>
    <w:rsid w:val="00550939"/>
    <w:rsid w:val="0055121F"/>
    <w:rsid w:val="00551FB9"/>
    <w:rsid w:val="00552884"/>
    <w:rsid w:val="00552B73"/>
    <w:rsid w:val="00553F19"/>
    <w:rsid w:val="00554BC8"/>
    <w:rsid w:val="00554C8D"/>
    <w:rsid w:val="005551FF"/>
    <w:rsid w:val="00555265"/>
    <w:rsid w:val="005557A6"/>
    <w:rsid w:val="005559EA"/>
    <w:rsid w:val="00555B84"/>
    <w:rsid w:val="00556B90"/>
    <w:rsid w:val="005601EF"/>
    <w:rsid w:val="00560314"/>
    <w:rsid w:val="00560C65"/>
    <w:rsid w:val="0056173F"/>
    <w:rsid w:val="00561765"/>
    <w:rsid w:val="005622F4"/>
    <w:rsid w:val="005635DE"/>
    <w:rsid w:val="00563627"/>
    <w:rsid w:val="00563A96"/>
    <w:rsid w:val="00564388"/>
    <w:rsid w:val="00565E0F"/>
    <w:rsid w:val="00565E11"/>
    <w:rsid w:val="0056604C"/>
    <w:rsid w:val="00566178"/>
    <w:rsid w:val="005667B0"/>
    <w:rsid w:val="00566CCC"/>
    <w:rsid w:val="00567A1F"/>
    <w:rsid w:val="005706C8"/>
    <w:rsid w:val="00570E91"/>
    <w:rsid w:val="0057111D"/>
    <w:rsid w:val="0057331F"/>
    <w:rsid w:val="00573985"/>
    <w:rsid w:val="00573BAB"/>
    <w:rsid w:val="00573C1F"/>
    <w:rsid w:val="00574434"/>
    <w:rsid w:val="0057467B"/>
    <w:rsid w:val="00574B2F"/>
    <w:rsid w:val="00575E1C"/>
    <w:rsid w:val="00575E2B"/>
    <w:rsid w:val="00576D10"/>
    <w:rsid w:val="00576ED7"/>
    <w:rsid w:val="00580AF2"/>
    <w:rsid w:val="00580CEC"/>
    <w:rsid w:val="0058174E"/>
    <w:rsid w:val="0058196D"/>
    <w:rsid w:val="00582841"/>
    <w:rsid w:val="005832E2"/>
    <w:rsid w:val="005838B5"/>
    <w:rsid w:val="00583B4F"/>
    <w:rsid w:val="00583CBF"/>
    <w:rsid w:val="00583D07"/>
    <w:rsid w:val="00583D92"/>
    <w:rsid w:val="005857D5"/>
    <w:rsid w:val="00585A21"/>
    <w:rsid w:val="00586E23"/>
    <w:rsid w:val="00587A59"/>
    <w:rsid w:val="0059027D"/>
    <w:rsid w:val="00590D7F"/>
    <w:rsid w:val="0059105C"/>
    <w:rsid w:val="00592FB2"/>
    <w:rsid w:val="00593D31"/>
    <w:rsid w:val="00594282"/>
    <w:rsid w:val="005943B4"/>
    <w:rsid w:val="00594FA1"/>
    <w:rsid w:val="00595211"/>
    <w:rsid w:val="005954B3"/>
    <w:rsid w:val="005955C2"/>
    <w:rsid w:val="00595C8E"/>
    <w:rsid w:val="005961D6"/>
    <w:rsid w:val="00596371"/>
    <w:rsid w:val="005965C3"/>
    <w:rsid w:val="0059740C"/>
    <w:rsid w:val="00597969"/>
    <w:rsid w:val="00597991"/>
    <w:rsid w:val="005A00BA"/>
    <w:rsid w:val="005A0455"/>
    <w:rsid w:val="005A1249"/>
    <w:rsid w:val="005A17B8"/>
    <w:rsid w:val="005A1BEB"/>
    <w:rsid w:val="005A2948"/>
    <w:rsid w:val="005A2B3A"/>
    <w:rsid w:val="005A2C87"/>
    <w:rsid w:val="005A31ED"/>
    <w:rsid w:val="005A41C0"/>
    <w:rsid w:val="005A5230"/>
    <w:rsid w:val="005A5655"/>
    <w:rsid w:val="005A729A"/>
    <w:rsid w:val="005B090B"/>
    <w:rsid w:val="005B09A4"/>
    <w:rsid w:val="005B0E6E"/>
    <w:rsid w:val="005B1050"/>
    <w:rsid w:val="005B1F8D"/>
    <w:rsid w:val="005B2892"/>
    <w:rsid w:val="005B2DC0"/>
    <w:rsid w:val="005B3F84"/>
    <w:rsid w:val="005B540F"/>
    <w:rsid w:val="005B71B8"/>
    <w:rsid w:val="005C04CE"/>
    <w:rsid w:val="005C0FF6"/>
    <w:rsid w:val="005C18E3"/>
    <w:rsid w:val="005C2D12"/>
    <w:rsid w:val="005C32C9"/>
    <w:rsid w:val="005C3845"/>
    <w:rsid w:val="005C4DE3"/>
    <w:rsid w:val="005C53BA"/>
    <w:rsid w:val="005C5FB5"/>
    <w:rsid w:val="005C62F5"/>
    <w:rsid w:val="005C6319"/>
    <w:rsid w:val="005C70AC"/>
    <w:rsid w:val="005D06D5"/>
    <w:rsid w:val="005D1B0A"/>
    <w:rsid w:val="005D1BD6"/>
    <w:rsid w:val="005D352A"/>
    <w:rsid w:val="005D3B36"/>
    <w:rsid w:val="005D4549"/>
    <w:rsid w:val="005D4671"/>
    <w:rsid w:val="005D46CF"/>
    <w:rsid w:val="005D47C9"/>
    <w:rsid w:val="005D5339"/>
    <w:rsid w:val="005D58EF"/>
    <w:rsid w:val="005D5960"/>
    <w:rsid w:val="005D5A54"/>
    <w:rsid w:val="005D66CD"/>
    <w:rsid w:val="005E018A"/>
    <w:rsid w:val="005E068C"/>
    <w:rsid w:val="005E0A42"/>
    <w:rsid w:val="005E0E95"/>
    <w:rsid w:val="005E13F1"/>
    <w:rsid w:val="005E20DC"/>
    <w:rsid w:val="005E2F71"/>
    <w:rsid w:val="005E3080"/>
    <w:rsid w:val="005E351E"/>
    <w:rsid w:val="005E504A"/>
    <w:rsid w:val="005E6A61"/>
    <w:rsid w:val="005E6D0C"/>
    <w:rsid w:val="005F0205"/>
    <w:rsid w:val="005F0FE0"/>
    <w:rsid w:val="005F116F"/>
    <w:rsid w:val="005F178A"/>
    <w:rsid w:val="005F203F"/>
    <w:rsid w:val="005F2EFC"/>
    <w:rsid w:val="005F5310"/>
    <w:rsid w:val="005F5A22"/>
    <w:rsid w:val="005F5AEF"/>
    <w:rsid w:val="005F62A9"/>
    <w:rsid w:val="005F6AF0"/>
    <w:rsid w:val="005F7130"/>
    <w:rsid w:val="005F7727"/>
    <w:rsid w:val="006010FE"/>
    <w:rsid w:val="00601A2B"/>
    <w:rsid w:val="00601C79"/>
    <w:rsid w:val="00603124"/>
    <w:rsid w:val="00603CF3"/>
    <w:rsid w:val="006046A0"/>
    <w:rsid w:val="006049AF"/>
    <w:rsid w:val="00604BAB"/>
    <w:rsid w:val="00605126"/>
    <w:rsid w:val="00605EE5"/>
    <w:rsid w:val="00606D84"/>
    <w:rsid w:val="006101B7"/>
    <w:rsid w:val="006104CB"/>
    <w:rsid w:val="00610968"/>
    <w:rsid w:val="00611367"/>
    <w:rsid w:val="00611654"/>
    <w:rsid w:val="0061216B"/>
    <w:rsid w:val="006125A0"/>
    <w:rsid w:val="00612970"/>
    <w:rsid w:val="006132E8"/>
    <w:rsid w:val="00614BAC"/>
    <w:rsid w:val="00614C27"/>
    <w:rsid w:val="0061511D"/>
    <w:rsid w:val="00616510"/>
    <w:rsid w:val="006216AC"/>
    <w:rsid w:val="006218DD"/>
    <w:rsid w:val="00622D2E"/>
    <w:rsid w:val="0062357E"/>
    <w:rsid w:val="006237AD"/>
    <w:rsid w:val="00624976"/>
    <w:rsid w:val="00624E9E"/>
    <w:rsid w:val="00624ECE"/>
    <w:rsid w:val="00625409"/>
    <w:rsid w:val="00625452"/>
    <w:rsid w:val="006264DD"/>
    <w:rsid w:val="00626BF3"/>
    <w:rsid w:val="0063055A"/>
    <w:rsid w:val="00630E09"/>
    <w:rsid w:val="00631066"/>
    <w:rsid w:val="006327B3"/>
    <w:rsid w:val="00632DDE"/>
    <w:rsid w:val="006336E5"/>
    <w:rsid w:val="00634FC3"/>
    <w:rsid w:val="0063594F"/>
    <w:rsid w:val="00636750"/>
    <w:rsid w:val="00636CA1"/>
    <w:rsid w:val="00637138"/>
    <w:rsid w:val="00637BCC"/>
    <w:rsid w:val="006405D0"/>
    <w:rsid w:val="00640EB3"/>
    <w:rsid w:val="00640F8C"/>
    <w:rsid w:val="00641165"/>
    <w:rsid w:val="00641840"/>
    <w:rsid w:val="006424C4"/>
    <w:rsid w:val="00642718"/>
    <w:rsid w:val="00642A78"/>
    <w:rsid w:val="006430A4"/>
    <w:rsid w:val="00644003"/>
    <w:rsid w:val="0064426F"/>
    <w:rsid w:val="00644989"/>
    <w:rsid w:val="00645B6E"/>
    <w:rsid w:val="00645FA1"/>
    <w:rsid w:val="00646025"/>
    <w:rsid w:val="0064602C"/>
    <w:rsid w:val="00646364"/>
    <w:rsid w:val="00646FB7"/>
    <w:rsid w:val="00647684"/>
    <w:rsid w:val="0064788F"/>
    <w:rsid w:val="00647B9C"/>
    <w:rsid w:val="00647E04"/>
    <w:rsid w:val="00650802"/>
    <w:rsid w:val="00651974"/>
    <w:rsid w:val="00652780"/>
    <w:rsid w:val="006527D0"/>
    <w:rsid w:val="00653D6A"/>
    <w:rsid w:val="006544AA"/>
    <w:rsid w:val="006549DD"/>
    <w:rsid w:val="00654C3B"/>
    <w:rsid w:val="0065504A"/>
    <w:rsid w:val="00655908"/>
    <w:rsid w:val="00655B56"/>
    <w:rsid w:val="006566CC"/>
    <w:rsid w:val="006569FB"/>
    <w:rsid w:val="00656B90"/>
    <w:rsid w:val="00656C4B"/>
    <w:rsid w:val="00657F63"/>
    <w:rsid w:val="00657F98"/>
    <w:rsid w:val="00662655"/>
    <w:rsid w:val="00662830"/>
    <w:rsid w:val="006633E3"/>
    <w:rsid w:val="00663D31"/>
    <w:rsid w:val="00664864"/>
    <w:rsid w:val="00665A19"/>
    <w:rsid w:val="00665D73"/>
    <w:rsid w:val="00665FEA"/>
    <w:rsid w:val="006661C6"/>
    <w:rsid w:val="00666EDC"/>
    <w:rsid w:val="006673C9"/>
    <w:rsid w:val="00667A29"/>
    <w:rsid w:val="00670E89"/>
    <w:rsid w:val="006710A6"/>
    <w:rsid w:val="00671699"/>
    <w:rsid w:val="00671EEC"/>
    <w:rsid w:val="00671FE6"/>
    <w:rsid w:val="006720CB"/>
    <w:rsid w:val="006722AB"/>
    <w:rsid w:val="006727A1"/>
    <w:rsid w:val="0067307C"/>
    <w:rsid w:val="006737A9"/>
    <w:rsid w:val="00674BFD"/>
    <w:rsid w:val="00674CE6"/>
    <w:rsid w:val="006758E5"/>
    <w:rsid w:val="00676B65"/>
    <w:rsid w:val="00680275"/>
    <w:rsid w:val="006806B7"/>
    <w:rsid w:val="00680947"/>
    <w:rsid w:val="00680A87"/>
    <w:rsid w:val="00680D09"/>
    <w:rsid w:val="0068198F"/>
    <w:rsid w:val="006823D5"/>
    <w:rsid w:val="00682BCA"/>
    <w:rsid w:val="00682C05"/>
    <w:rsid w:val="006832D8"/>
    <w:rsid w:val="00683583"/>
    <w:rsid w:val="006840CB"/>
    <w:rsid w:val="00684484"/>
    <w:rsid w:val="00685B9A"/>
    <w:rsid w:val="0068618F"/>
    <w:rsid w:val="00686605"/>
    <w:rsid w:val="00686684"/>
    <w:rsid w:val="006871F6"/>
    <w:rsid w:val="00687B16"/>
    <w:rsid w:val="0069050A"/>
    <w:rsid w:val="00690511"/>
    <w:rsid w:val="00690AAA"/>
    <w:rsid w:val="00690B54"/>
    <w:rsid w:val="00690BE1"/>
    <w:rsid w:val="0069100C"/>
    <w:rsid w:val="00691312"/>
    <w:rsid w:val="00691577"/>
    <w:rsid w:val="00691E0A"/>
    <w:rsid w:val="0069398D"/>
    <w:rsid w:val="0069547F"/>
    <w:rsid w:val="006954A1"/>
    <w:rsid w:val="0069563F"/>
    <w:rsid w:val="006960E7"/>
    <w:rsid w:val="006964A6"/>
    <w:rsid w:val="00696D66"/>
    <w:rsid w:val="0069729E"/>
    <w:rsid w:val="00697F7D"/>
    <w:rsid w:val="006A01F5"/>
    <w:rsid w:val="006A0B66"/>
    <w:rsid w:val="006A0DBA"/>
    <w:rsid w:val="006A11A1"/>
    <w:rsid w:val="006A1ED3"/>
    <w:rsid w:val="006A2694"/>
    <w:rsid w:val="006A2BB5"/>
    <w:rsid w:val="006A3CA1"/>
    <w:rsid w:val="006A3D8B"/>
    <w:rsid w:val="006A5F3C"/>
    <w:rsid w:val="006A6AEF"/>
    <w:rsid w:val="006A6DFB"/>
    <w:rsid w:val="006A7B26"/>
    <w:rsid w:val="006B0ABB"/>
    <w:rsid w:val="006B1466"/>
    <w:rsid w:val="006B1F50"/>
    <w:rsid w:val="006B20A1"/>
    <w:rsid w:val="006B332E"/>
    <w:rsid w:val="006B4327"/>
    <w:rsid w:val="006B49B4"/>
    <w:rsid w:val="006B4A10"/>
    <w:rsid w:val="006B4BD8"/>
    <w:rsid w:val="006B4CA3"/>
    <w:rsid w:val="006B4E37"/>
    <w:rsid w:val="006B5BBA"/>
    <w:rsid w:val="006B780A"/>
    <w:rsid w:val="006C0EEE"/>
    <w:rsid w:val="006C110F"/>
    <w:rsid w:val="006C1859"/>
    <w:rsid w:val="006C1C0D"/>
    <w:rsid w:val="006C2520"/>
    <w:rsid w:val="006C2532"/>
    <w:rsid w:val="006C291A"/>
    <w:rsid w:val="006C2A9F"/>
    <w:rsid w:val="006C412B"/>
    <w:rsid w:val="006C4233"/>
    <w:rsid w:val="006C49BF"/>
    <w:rsid w:val="006C4D07"/>
    <w:rsid w:val="006C5580"/>
    <w:rsid w:val="006C5BAA"/>
    <w:rsid w:val="006C6AD6"/>
    <w:rsid w:val="006C6BEA"/>
    <w:rsid w:val="006C6D18"/>
    <w:rsid w:val="006C6DF1"/>
    <w:rsid w:val="006C7480"/>
    <w:rsid w:val="006C761D"/>
    <w:rsid w:val="006C77C2"/>
    <w:rsid w:val="006C79C8"/>
    <w:rsid w:val="006D06FB"/>
    <w:rsid w:val="006D0878"/>
    <w:rsid w:val="006D0FC2"/>
    <w:rsid w:val="006D1665"/>
    <w:rsid w:val="006D1A84"/>
    <w:rsid w:val="006D2EAA"/>
    <w:rsid w:val="006D417A"/>
    <w:rsid w:val="006D5953"/>
    <w:rsid w:val="006D6DB3"/>
    <w:rsid w:val="006D74CB"/>
    <w:rsid w:val="006D79E1"/>
    <w:rsid w:val="006D7BEA"/>
    <w:rsid w:val="006D7E16"/>
    <w:rsid w:val="006D7ED6"/>
    <w:rsid w:val="006E16B5"/>
    <w:rsid w:val="006E2716"/>
    <w:rsid w:val="006E2C84"/>
    <w:rsid w:val="006E2D02"/>
    <w:rsid w:val="006E2F5A"/>
    <w:rsid w:val="006E3B23"/>
    <w:rsid w:val="006E4540"/>
    <w:rsid w:val="006E4A31"/>
    <w:rsid w:val="006E519F"/>
    <w:rsid w:val="006E5A49"/>
    <w:rsid w:val="006E625D"/>
    <w:rsid w:val="006E6550"/>
    <w:rsid w:val="006E683B"/>
    <w:rsid w:val="006E6D93"/>
    <w:rsid w:val="006E7097"/>
    <w:rsid w:val="006E72F2"/>
    <w:rsid w:val="006F13A7"/>
    <w:rsid w:val="006F15E5"/>
    <w:rsid w:val="006F1945"/>
    <w:rsid w:val="006F1A3F"/>
    <w:rsid w:val="006F1CA2"/>
    <w:rsid w:val="006F290A"/>
    <w:rsid w:val="006F39BD"/>
    <w:rsid w:val="006F4E80"/>
    <w:rsid w:val="006F67A4"/>
    <w:rsid w:val="006F6861"/>
    <w:rsid w:val="006F7509"/>
    <w:rsid w:val="0070032E"/>
    <w:rsid w:val="00701138"/>
    <w:rsid w:val="00704B37"/>
    <w:rsid w:val="007062B7"/>
    <w:rsid w:val="00707001"/>
    <w:rsid w:val="007072A7"/>
    <w:rsid w:val="007076AC"/>
    <w:rsid w:val="0071032F"/>
    <w:rsid w:val="00711559"/>
    <w:rsid w:val="00713983"/>
    <w:rsid w:val="00713E98"/>
    <w:rsid w:val="007145C8"/>
    <w:rsid w:val="00716C8F"/>
    <w:rsid w:val="00721DCD"/>
    <w:rsid w:val="007223BC"/>
    <w:rsid w:val="00722471"/>
    <w:rsid w:val="007234AC"/>
    <w:rsid w:val="00723A6E"/>
    <w:rsid w:val="007243D0"/>
    <w:rsid w:val="00724B29"/>
    <w:rsid w:val="00725099"/>
    <w:rsid w:val="007255B4"/>
    <w:rsid w:val="00725F0B"/>
    <w:rsid w:val="0072616B"/>
    <w:rsid w:val="00726637"/>
    <w:rsid w:val="00726652"/>
    <w:rsid w:val="00726C81"/>
    <w:rsid w:val="00727DE0"/>
    <w:rsid w:val="00730760"/>
    <w:rsid w:val="00730B2E"/>
    <w:rsid w:val="00731086"/>
    <w:rsid w:val="0073203A"/>
    <w:rsid w:val="00732409"/>
    <w:rsid w:val="0073243D"/>
    <w:rsid w:val="00732F85"/>
    <w:rsid w:val="00733A30"/>
    <w:rsid w:val="00734487"/>
    <w:rsid w:val="00734807"/>
    <w:rsid w:val="00735165"/>
    <w:rsid w:val="007353DE"/>
    <w:rsid w:val="00735F51"/>
    <w:rsid w:val="00737B6B"/>
    <w:rsid w:val="007421F9"/>
    <w:rsid w:val="00742A76"/>
    <w:rsid w:val="00743515"/>
    <w:rsid w:val="00743747"/>
    <w:rsid w:val="007441CD"/>
    <w:rsid w:val="0074441F"/>
    <w:rsid w:val="0074492C"/>
    <w:rsid w:val="00744B38"/>
    <w:rsid w:val="00747572"/>
    <w:rsid w:val="00750847"/>
    <w:rsid w:val="00751034"/>
    <w:rsid w:val="00752052"/>
    <w:rsid w:val="0075277E"/>
    <w:rsid w:val="00752F14"/>
    <w:rsid w:val="00753BCD"/>
    <w:rsid w:val="007546E6"/>
    <w:rsid w:val="00754B73"/>
    <w:rsid w:val="0075590F"/>
    <w:rsid w:val="00755C32"/>
    <w:rsid w:val="00756293"/>
    <w:rsid w:val="007562C6"/>
    <w:rsid w:val="00756AE0"/>
    <w:rsid w:val="00756FED"/>
    <w:rsid w:val="00757CD1"/>
    <w:rsid w:val="00760516"/>
    <w:rsid w:val="00760A1A"/>
    <w:rsid w:val="00760D4F"/>
    <w:rsid w:val="00760D67"/>
    <w:rsid w:val="007616AE"/>
    <w:rsid w:val="00761C59"/>
    <w:rsid w:val="00761DFF"/>
    <w:rsid w:val="0076201A"/>
    <w:rsid w:val="007634E3"/>
    <w:rsid w:val="0076388D"/>
    <w:rsid w:val="00765213"/>
    <w:rsid w:val="0076572B"/>
    <w:rsid w:val="007669AF"/>
    <w:rsid w:val="00766A30"/>
    <w:rsid w:val="00767AC0"/>
    <w:rsid w:val="00767BCC"/>
    <w:rsid w:val="007714F7"/>
    <w:rsid w:val="0077181A"/>
    <w:rsid w:val="0077269A"/>
    <w:rsid w:val="0077385C"/>
    <w:rsid w:val="007739AE"/>
    <w:rsid w:val="007744A2"/>
    <w:rsid w:val="007746AE"/>
    <w:rsid w:val="007748C6"/>
    <w:rsid w:val="00774AFB"/>
    <w:rsid w:val="00774D70"/>
    <w:rsid w:val="00777043"/>
    <w:rsid w:val="0077722E"/>
    <w:rsid w:val="007801AC"/>
    <w:rsid w:val="0078082A"/>
    <w:rsid w:val="00780928"/>
    <w:rsid w:val="00781A96"/>
    <w:rsid w:val="00781FA1"/>
    <w:rsid w:val="007820FC"/>
    <w:rsid w:val="007821FA"/>
    <w:rsid w:val="00782263"/>
    <w:rsid w:val="0078421F"/>
    <w:rsid w:val="0078447F"/>
    <w:rsid w:val="007859F5"/>
    <w:rsid w:val="00785BE8"/>
    <w:rsid w:val="00786058"/>
    <w:rsid w:val="00786C3F"/>
    <w:rsid w:val="00786CC6"/>
    <w:rsid w:val="007872E9"/>
    <w:rsid w:val="00787341"/>
    <w:rsid w:val="00790B94"/>
    <w:rsid w:val="007916A3"/>
    <w:rsid w:val="007918C2"/>
    <w:rsid w:val="00791E5B"/>
    <w:rsid w:val="00791F0D"/>
    <w:rsid w:val="00792489"/>
    <w:rsid w:val="007932CC"/>
    <w:rsid w:val="00794440"/>
    <w:rsid w:val="007955E9"/>
    <w:rsid w:val="007959E3"/>
    <w:rsid w:val="00795FB7"/>
    <w:rsid w:val="007964D0"/>
    <w:rsid w:val="00796633"/>
    <w:rsid w:val="007966FB"/>
    <w:rsid w:val="007975C1"/>
    <w:rsid w:val="00797A91"/>
    <w:rsid w:val="00797CC1"/>
    <w:rsid w:val="00797D43"/>
    <w:rsid w:val="00797E63"/>
    <w:rsid w:val="007A01FC"/>
    <w:rsid w:val="007A12A6"/>
    <w:rsid w:val="007A143B"/>
    <w:rsid w:val="007A3C59"/>
    <w:rsid w:val="007A3DB5"/>
    <w:rsid w:val="007A46A3"/>
    <w:rsid w:val="007A4F9A"/>
    <w:rsid w:val="007A60DB"/>
    <w:rsid w:val="007A72C5"/>
    <w:rsid w:val="007B0407"/>
    <w:rsid w:val="007B099E"/>
    <w:rsid w:val="007B0F16"/>
    <w:rsid w:val="007B15BA"/>
    <w:rsid w:val="007B1DA2"/>
    <w:rsid w:val="007B2183"/>
    <w:rsid w:val="007B24E2"/>
    <w:rsid w:val="007B30D6"/>
    <w:rsid w:val="007B3427"/>
    <w:rsid w:val="007B35D7"/>
    <w:rsid w:val="007B3A72"/>
    <w:rsid w:val="007B3EB2"/>
    <w:rsid w:val="007B3ED4"/>
    <w:rsid w:val="007B4FF0"/>
    <w:rsid w:val="007B57D7"/>
    <w:rsid w:val="007B58DF"/>
    <w:rsid w:val="007B5A65"/>
    <w:rsid w:val="007B64E3"/>
    <w:rsid w:val="007B6E33"/>
    <w:rsid w:val="007B7A04"/>
    <w:rsid w:val="007B7BEE"/>
    <w:rsid w:val="007B7EF4"/>
    <w:rsid w:val="007B7FFC"/>
    <w:rsid w:val="007C07B5"/>
    <w:rsid w:val="007C0BC6"/>
    <w:rsid w:val="007C1F10"/>
    <w:rsid w:val="007C20FF"/>
    <w:rsid w:val="007C2609"/>
    <w:rsid w:val="007C2DE9"/>
    <w:rsid w:val="007C3BF7"/>
    <w:rsid w:val="007C517B"/>
    <w:rsid w:val="007D044D"/>
    <w:rsid w:val="007D1B39"/>
    <w:rsid w:val="007D1C48"/>
    <w:rsid w:val="007D1D67"/>
    <w:rsid w:val="007D1F02"/>
    <w:rsid w:val="007D203C"/>
    <w:rsid w:val="007D214E"/>
    <w:rsid w:val="007D2828"/>
    <w:rsid w:val="007D3329"/>
    <w:rsid w:val="007D35A1"/>
    <w:rsid w:val="007D4335"/>
    <w:rsid w:val="007D4A40"/>
    <w:rsid w:val="007D5415"/>
    <w:rsid w:val="007D58F9"/>
    <w:rsid w:val="007D5CDD"/>
    <w:rsid w:val="007D6FAA"/>
    <w:rsid w:val="007D7595"/>
    <w:rsid w:val="007E1105"/>
    <w:rsid w:val="007E22D5"/>
    <w:rsid w:val="007E38A0"/>
    <w:rsid w:val="007E39BE"/>
    <w:rsid w:val="007E3C7E"/>
    <w:rsid w:val="007E45C3"/>
    <w:rsid w:val="007E5249"/>
    <w:rsid w:val="007E5265"/>
    <w:rsid w:val="007E5989"/>
    <w:rsid w:val="007E5B3F"/>
    <w:rsid w:val="007E5D91"/>
    <w:rsid w:val="007E5DCE"/>
    <w:rsid w:val="007E5ED7"/>
    <w:rsid w:val="007E66B8"/>
    <w:rsid w:val="007E6996"/>
    <w:rsid w:val="007E6A51"/>
    <w:rsid w:val="007E6D5A"/>
    <w:rsid w:val="007E709F"/>
    <w:rsid w:val="007E7404"/>
    <w:rsid w:val="007E7605"/>
    <w:rsid w:val="007E7B42"/>
    <w:rsid w:val="007E7D0C"/>
    <w:rsid w:val="007F0957"/>
    <w:rsid w:val="007F11E2"/>
    <w:rsid w:val="007F164D"/>
    <w:rsid w:val="007F2171"/>
    <w:rsid w:val="007F2399"/>
    <w:rsid w:val="007F295C"/>
    <w:rsid w:val="007F3F2C"/>
    <w:rsid w:val="007F4179"/>
    <w:rsid w:val="007F7520"/>
    <w:rsid w:val="00801CEC"/>
    <w:rsid w:val="00802144"/>
    <w:rsid w:val="00802F25"/>
    <w:rsid w:val="00803899"/>
    <w:rsid w:val="00803994"/>
    <w:rsid w:val="0080406F"/>
    <w:rsid w:val="008040EE"/>
    <w:rsid w:val="008053E7"/>
    <w:rsid w:val="008060AE"/>
    <w:rsid w:val="00806195"/>
    <w:rsid w:val="0080625D"/>
    <w:rsid w:val="00807890"/>
    <w:rsid w:val="008079DD"/>
    <w:rsid w:val="0081031A"/>
    <w:rsid w:val="00810E3E"/>
    <w:rsid w:val="008112FC"/>
    <w:rsid w:val="00813177"/>
    <w:rsid w:val="00814145"/>
    <w:rsid w:val="00814A81"/>
    <w:rsid w:val="00815A41"/>
    <w:rsid w:val="00815A43"/>
    <w:rsid w:val="00815CED"/>
    <w:rsid w:val="00816909"/>
    <w:rsid w:val="00820528"/>
    <w:rsid w:val="008208C1"/>
    <w:rsid w:val="00821869"/>
    <w:rsid w:val="00821BB8"/>
    <w:rsid w:val="00821FAE"/>
    <w:rsid w:val="008234C4"/>
    <w:rsid w:val="00823A44"/>
    <w:rsid w:val="00824454"/>
    <w:rsid w:val="008262B6"/>
    <w:rsid w:val="008306DC"/>
    <w:rsid w:val="00831DCE"/>
    <w:rsid w:val="00832211"/>
    <w:rsid w:val="00832279"/>
    <w:rsid w:val="00832B68"/>
    <w:rsid w:val="00833FFD"/>
    <w:rsid w:val="0083431E"/>
    <w:rsid w:val="00834A94"/>
    <w:rsid w:val="008350DE"/>
    <w:rsid w:val="00835419"/>
    <w:rsid w:val="0083543B"/>
    <w:rsid w:val="00835913"/>
    <w:rsid w:val="008360D2"/>
    <w:rsid w:val="00836563"/>
    <w:rsid w:val="008369D3"/>
    <w:rsid w:val="00836BCA"/>
    <w:rsid w:val="00836CD6"/>
    <w:rsid w:val="00836DE9"/>
    <w:rsid w:val="0084056A"/>
    <w:rsid w:val="00840C36"/>
    <w:rsid w:val="00841152"/>
    <w:rsid w:val="008427CB"/>
    <w:rsid w:val="00842ABD"/>
    <w:rsid w:val="00842BD8"/>
    <w:rsid w:val="00842F57"/>
    <w:rsid w:val="00842FD9"/>
    <w:rsid w:val="0084323D"/>
    <w:rsid w:val="008437F0"/>
    <w:rsid w:val="00843AAB"/>
    <w:rsid w:val="00844076"/>
    <w:rsid w:val="00844311"/>
    <w:rsid w:val="008443E5"/>
    <w:rsid w:val="00844BF9"/>
    <w:rsid w:val="008451C6"/>
    <w:rsid w:val="008454C9"/>
    <w:rsid w:val="00845C5A"/>
    <w:rsid w:val="00846A83"/>
    <w:rsid w:val="00846A8F"/>
    <w:rsid w:val="00846DC2"/>
    <w:rsid w:val="00847536"/>
    <w:rsid w:val="00850019"/>
    <w:rsid w:val="008502F3"/>
    <w:rsid w:val="00850994"/>
    <w:rsid w:val="00850A23"/>
    <w:rsid w:val="0085110A"/>
    <w:rsid w:val="00851738"/>
    <w:rsid w:val="00852089"/>
    <w:rsid w:val="008524C8"/>
    <w:rsid w:val="008526AA"/>
    <w:rsid w:val="00853A8B"/>
    <w:rsid w:val="00853ADF"/>
    <w:rsid w:val="00853C71"/>
    <w:rsid w:val="00854399"/>
    <w:rsid w:val="00854AC1"/>
    <w:rsid w:val="00855429"/>
    <w:rsid w:val="00856C97"/>
    <w:rsid w:val="00857E7C"/>
    <w:rsid w:val="00860018"/>
    <w:rsid w:val="0086011B"/>
    <w:rsid w:val="00861E22"/>
    <w:rsid w:val="008637DD"/>
    <w:rsid w:val="00863B8C"/>
    <w:rsid w:val="0086417E"/>
    <w:rsid w:val="0086425E"/>
    <w:rsid w:val="00864AA6"/>
    <w:rsid w:val="00865CB8"/>
    <w:rsid w:val="00865EC5"/>
    <w:rsid w:val="00866731"/>
    <w:rsid w:val="00867366"/>
    <w:rsid w:val="00867D21"/>
    <w:rsid w:val="0087078E"/>
    <w:rsid w:val="00870955"/>
    <w:rsid w:val="00871DA0"/>
    <w:rsid w:val="00871F95"/>
    <w:rsid w:val="00871FCA"/>
    <w:rsid w:val="0087238A"/>
    <w:rsid w:val="00872C3E"/>
    <w:rsid w:val="00873591"/>
    <w:rsid w:val="008736E3"/>
    <w:rsid w:val="008738D9"/>
    <w:rsid w:val="00873DAE"/>
    <w:rsid w:val="00876856"/>
    <w:rsid w:val="00877F1D"/>
    <w:rsid w:val="00877FF5"/>
    <w:rsid w:val="008804C7"/>
    <w:rsid w:val="00880672"/>
    <w:rsid w:val="00880A14"/>
    <w:rsid w:val="00881358"/>
    <w:rsid w:val="0088143C"/>
    <w:rsid w:val="00881492"/>
    <w:rsid w:val="00881746"/>
    <w:rsid w:val="0088189D"/>
    <w:rsid w:val="00881A59"/>
    <w:rsid w:val="00883283"/>
    <w:rsid w:val="0088342B"/>
    <w:rsid w:val="00883A1F"/>
    <w:rsid w:val="008851DB"/>
    <w:rsid w:val="008859B6"/>
    <w:rsid w:val="00886884"/>
    <w:rsid w:val="008872D5"/>
    <w:rsid w:val="008878E3"/>
    <w:rsid w:val="00891FA2"/>
    <w:rsid w:val="00892D78"/>
    <w:rsid w:val="008937C8"/>
    <w:rsid w:val="00893EC7"/>
    <w:rsid w:val="0089422D"/>
    <w:rsid w:val="00894A67"/>
    <w:rsid w:val="00894F57"/>
    <w:rsid w:val="00895AE3"/>
    <w:rsid w:val="00895E1E"/>
    <w:rsid w:val="00896E4C"/>
    <w:rsid w:val="00897016"/>
    <w:rsid w:val="00897EB8"/>
    <w:rsid w:val="008A0C93"/>
    <w:rsid w:val="008A19D6"/>
    <w:rsid w:val="008A1BAF"/>
    <w:rsid w:val="008A2C72"/>
    <w:rsid w:val="008A3F5E"/>
    <w:rsid w:val="008A3FDD"/>
    <w:rsid w:val="008A4969"/>
    <w:rsid w:val="008A5D73"/>
    <w:rsid w:val="008A5EB1"/>
    <w:rsid w:val="008A7B4D"/>
    <w:rsid w:val="008B0244"/>
    <w:rsid w:val="008B10B2"/>
    <w:rsid w:val="008B15BD"/>
    <w:rsid w:val="008B1703"/>
    <w:rsid w:val="008B188B"/>
    <w:rsid w:val="008B1EEC"/>
    <w:rsid w:val="008B2370"/>
    <w:rsid w:val="008B2478"/>
    <w:rsid w:val="008B26DF"/>
    <w:rsid w:val="008B28F0"/>
    <w:rsid w:val="008B304C"/>
    <w:rsid w:val="008B308D"/>
    <w:rsid w:val="008B357B"/>
    <w:rsid w:val="008B38CA"/>
    <w:rsid w:val="008B3EE5"/>
    <w:rsid w:val="008B43A1"/>
    <w:rsid w:val="008B6062"/>
    <w:rsid w:val="008B629F"/>
    <w:rsid w:val="008B6B73"/>
    <w:rsid w:val="008B707F"/>
    <w:rsid w:val="008B7D80"/>
    <w:rsid w:val="008C0955"/>
    <w:rsid w:val="008C0FA8"/>
    <w:rsid w:val="008C32C8"/>
    <w:rsid w:val="008C3307"/>
    <w:rsid w:val="008C3A1B"/>
    <w:rsid w:val="008C3DF1"/>
    <w:rsid w:val="008C447D"/>
    <w:rsid w:val="008C4861"/>
    <w:rsid w:val="008C5514"/>
    <w:rsid w:val="008C6B9E"/>
    <w:rsid w:val="008C7682"/>
    <w:rsid w:val="008C7A0D"/>
    <w:rsid w:val="008D0668"/>
    <w:rsid w:val="008D19B8"/>
    <w:rsid w:val="008D1A4F"/>
    <w:rsid w:val="008D2967"/>
    <w:rsid w:val="008D2D6C"/>
    <w:rsid w:val="008D3285"/>
    <w:rsid w:val="008D3413"/>
    <w:rsid w:val="008D3EE0"/>
    <w:rsid w:val="008D5FD0"/>
    <w:rsid w:val="008D7030"/>
    <w:rsid w:val="008D7710"/>
    <w:rsid w:val="008E0294"/>
    <w:rsid w:val="008E20C6"/>
    <w:rsid w:val="008E2B05"/>
    <w:rsid w:val="008E2BF7"/>
    <w:rsid w:val="008E3933"/>
    <w:rsid w:val="008E3B77"/>
    <w:rsid w:val="008E4C8D"/>
    <w:rsid w:val="008E52C8"/>
    <w:rsid w:val="008E53CE"/>
    <w:rsid w:val="008E5731"/>
    <w:rsid w:val="008E60E7"/>
    <w:rsid w:val="008E60F9"/>
    <w:rsid w:val="008E63B2"/>
    <w:rsid w:val="008E6C79"/>
    <w:rsid w:val="008E72FB"/>
    <w:rsid w:val="008E789C"/>
    <w:rsid w:val="008E7C47"/>
    <w:rsid w:val="008E7D82"/>
    <w:rsid w:val="008F0453"/>
    <w:rsid w:val="008F08EE"/>
    <w:rsid w:val="008F0B98"/>
    <w:rsid w:val="008F0EB1"/>
    <w:rsid w:val="008F1012"/>
    <w:rsid w:val="008F18F1"/>
    <w:rsid w:val="008F1F89"/>
    <w:rsid w:val="008F2304"/>
    <w:rsid w:val="008F2C17"/>
    <w:rsid w:val="008F3030"/>
    <w:rsid w:val="008F3DDB"/>
    <w:rsid w:val="008F428E"/>
    <w:rsid w:val="008F5580"/>
    <w:rsid w:val="008F59C9"/>
    <w:rsid w:val="008F5DA5"/>
    <w:rsid w:val="008F5E54"/>
    <w:rsid w:val="008F5FFA"/>
    <w:rsid w:val="008F6491"/>
    <w:rsid w:val="008F65AA"/>
    <w:rsid w:val="008F6D94"/>
    <w:rsid w:val="009001DD"/>
    <w:rsid w:val="009008AF"/>
    <w:rsid w:val="00900C8F"/>
    <w:rsid w:val="009013D9"/>
    <w:rsid w:val="00901840"/>
    <w:rsid w:val="00901C66"/>
    <w:rsid w:val="00901CFB"/>
    <w:rsid w:val="00901E1A"/>
    <w:rsid w:val="0090268E"/>
    <w:rsid w:val="009027E1"/>
    <w:rsid w:val="00902A3B"/>
    <w:rsid w:val="00903019"/>
    <w:rsid w:val="0090343A"/>
    <w:rsid w:val="00903648"/>
    <w:rsid w:val="00903C4C"/>
    <w:rsid w:val="00905D32"/>
    <w:rsid w:val="009067D3"/>
    <w:rsid w:val="00907159"/>
    <w:rsid w:val="009103FE"/>
    <w:rsid w:val="00910935"/>
    <w:rsid w:val="00911C03"/>
    <w:rsid w:val="009123DA"/>
    <w:rsid w:val="009129FF"/>
    <w:rsid w:val="00913B15"/>
    <w:rsid w:val="00913B83"/>
    <w:rsid w:val="00913D6E"/>
    <w:rsid w:val="00914715"/>
    <w:rsid w:val="0091479A"/>
    <w:rsid w:val="00914DCF"/>
    <w:rsid w:val="00915393"/>
    <w:rsid w:val="009156AB"/>
    <w:rsid w:val="009163B9"/>
    <w:rsid w:val="00916507"/>
    <w:rsid w:val="00916CFE"/>
    <w:rsid w:val="00920385"/>
    <w:rsid w:val="0092094A"/>
    <w:rsid w:val="00920B86"/>
    <w:rsid w:val="00920C30"/>
    <w:rsid w:val="00921207"/>
    <w:rsid w:val="00922252"/>
    <w:rsid w:val="009230DC"/>
    <w:rsid w:val="00923254"/>
    <w:rsid w:val="00923867"/>
    <w:rsid w:val="00923E16"/>
    <w:rsid w:val="009241AB"/>
    <w:rsid w:val="00924309"/>
    <w:rsid w:val="0092443C"/>
    <w:rsid w:val="00924636"/>
    <w:rsid w:val="009246CD"/>
    <w:rsid w:val="00924FB9"/>
    <w:rsid w:val="009250FB"/>
    <w:rsid w:val="009254F2"/>
    <w:rsid w:val="009255BD"/>
    <w:rsid w:val="009257A4"/>
    <w:rsid w:val="00925A70"/>
    <w:rsid w:val="009272B7"/>
    <w:rsid w:val="00927766"/>
    <w:rsid w:val="009277B9"/>
    <w:rsid w:val="00927E07"/>
    <w:rsid w:val="00930413"/>
    <w:rsid w:val="00930E04"/>
    <w:rsid w:val="00931053"/>
    <w:rsid w:val="00931692"/>
    <w:rsid w:val="00931CE8"/>
    <w:rsid w:val="009329F7"/>
    <w:rsid w:val="00932A77"/>
    <w:rsid w:val="00932BA9"/>
    <w:rsid w:val="00932E8D"/>
    <w:rsid w:val="0093352F"/>
    <w:rsid w:val="00934103"/>
    <w:rsid w:val="009342FC"/>
    <w:rsid w:val="00936A90"/>
    <w:rsid w:val="00937E22"/>
    <w:rsid w:val="009402AF"/>
    <w:rsid w:val="00940853"/>
    <w:rsid w:val="00940DA0"/>
    <w:rsid w:val="00942408"/>
    <w:rsid w:val="009426AC"/>
    <w:rsid w:val="009430E9"/>
    <w:rsid w:val="00944243"/>
    <w:rsid w:val="00944ECC"/>
    <w:rsid w:val="009453BD"/>
    <w:rsid w:val="0094587B"/>
    <w:rsid w:val="00945F6C"/>
    <w:rsid w:val="009464E7"/>
    <w:rsid w:val="009465DD"/>
    <w:rsid w:val="00946D89"/>
    <w:rsid w:val="00947A97"/>
    <w:rsid w:val="00947AA3"/>
    <w:rsid w:val="00950480"/>
    <w:rsid w:val="00950796"/>
    <w:rsid w:val="00951E02"/>
    <w:rsid w:val="009529DB"/>
    <w:rsid w:val="00952A68"/>
    <w:rsid w:val="00952C9F"/>
    <w:rsid w:val="009537BA"/>
    <w:rsid w:val="0095386A"/>
    <w:rsid w:val="00954BB8"/>
    <w:rsid w:val="00954F16"/>
    <w:rsid w:val="00954FE0"/>
    <w:rsid w:val="009564EB"/>
    <w:rsid w:val="00956508"/>
    <w:rsid w:val="00960434"/>
    <w:rsid w:val="00960439"/>
    <w:rsid w:val="009605C7"/>
    <w:rsid w:val="00961F9B"/>
    <w:rsid w:val="009624C4"/>
    <w:rsid w:val="009625F3"/>
    <w:rsid w:val="00962D71"/>
    <w:rsid w:val="0096442A"/>
    <w:rsid w:val="009650D9"/>
    <w:rsid w:val="009651D9"/>
    <w:rsid w:val="0096548B"/>
    <w:rsid w:val="0096562F"/>
    <w:rsid w:val="009657B2"/>
    <w:rsid w:val="00965DAF"/>
    <w:rsid w:val="00965DB7"/>
    <w:rsid w:val="00966826"/>
    <w:rsid w:val="0096754E"/>
    <w:rsid w:val="00967623"/>
    <w:rsid w:val="00967684"/>
    <w:rsid w:val="00971BBB"/>
    <w:rsid w:val="00971F4E"/>
    <w:rsid w:val="009721A8"/>
    <w:rsid w:val="009726AF"/>
    <w:rsid w:val="009731B0"/>
    <w:rsid w:val="009734DC"/>
    <w:rsid w:val="009739D0"/>
    <w:rsid w:val="00973A22"/>
    <w:rsid w:val="00973C2A"/>
    <w:rsid w:val="0097403C"/>
    <w:rsid w:val="0097459B"/>
    <w:rsid w:val="00974748"/>
    <w:rsid w:val="0097527E"/>
    <w:rsid w:val="00975850"/>
    <w:rsid w:val="009759CD"/>
    <w:rsid w:val="00980672"/>
    <w:rsid w:val="00980813"/>
    <w:rsid w:val="00980C40"/>
    <w:rsid w:val="00981A7A"/>
    <w:rsid w:val="009823FC"/>
    <w:rsid w:val="00982EA5"/>
    <w:rsid w:val="009832BD"/>
    <w:rsid w:val="009837C8"/>
    <w:rsid w:val="0098411A"/>
    <w:rsid w:val="00984585"/>
    <w:rsid w:val="00984981"/>
    <w:rsid w:val="009852D1"/>
    <w:rsid w:val="0098606C"/>
    <w:rsid w:val="009871C5"/>
    <w:rsid w:val="00987306"/>
    <w:rsid w:val="009913A3"/>
    <w:rsid w:val="009913B2"/>
    <w:rsid w:val="009926AE"/>
    <w:rsid w:val="00993104"/>
    <w:rsid w:val="009957F4"/>
    <w:rsid w:val="00995A08"/>
    <w:rsid w:val="00995A68"/>
    <w:rsid w:val="00995EFD"/>
    <w:rsid w:val="009969BB"/>
    <w:rsid w:val="00997D99"/>
    <w:rsid w:val="00997F24"/>
    <w:rsid w:val="009A22E4"/>
    <w:rsid w:val="009A2811"/>
    <w:rsid w:val="009A2C85"/>
    <w:rsid w:val="009A3DB9"/>
    <w:rsid w:val="009A3E4F"/>
    <w:rsid w:val="009A4123"/>
    <w:rsid w:val="009A4130"/>
    <w:rsid w:val="009A4B68"/>
    <w:rsid w:val="009A4DAC"/>
    <w:rsid w:val="009A639E"/>
    <w:rsid w:val="009A6F2D"/>
    <w:rsid w:val="009A7754"/>
    <w:rsid w:val="009A7DC3"/>
    <w:rsid w:val="009B0AE5"/>
    <w:rsid w:val="009B1452"/>
    <w:rsid w:val="009B1D37"/>
    <w:rsid w:val="009B1EBE"/>
    <w:rsid w:val="009B2826"/>
    <w:rsid w:val="009B2B7C"/>
    <w:rsid w:val="009B2DD1"/>
    <w:rsid w:val="009B2E8E"/>
    <w:rsid w:val="009B3542"/>
    <w:rsid w:val="009B3B72"/>
    <w:rsid w:val="009B3D3F"/>
    <w:rsid w:val="009B422E"/>
    <w:rsid w:val="009B44C6"/>
    <w:rsid w:val="009B45A1"/>
    <w:rsid w:val="009B5CFE"/>
    <w:rsid w:val="009B6EF7"/>
    <w:rsid w:val="009B7336"/>
    <w:rsid w:val="009C027D"/>
    <w:rsid w:val="009C15D5"/>
    <w:rsid w:val="009C24EB"/>
    <w:rsid w:val="009C25F1"/>
    <w:rsid w:val="009C304E"/>
    <w:rsid w:val="009C3402"/>
    <w:rsid w:val="009C4702"/>
    <w:rsid w:val="009C4BFE"/>
    <w:rsid w:val="009C6206"/>
    <w:rsid w:val="009C692F"/>
    <w:rsid w:val="009C6BD5"/>
    <w:rsid w:val="009C72DB"/>
    <w:rsid w:val="009C7312"/>
    <w:rsid w:val="009D0057"/>
    <w:rsid w:val="009D00C4"/>
    <w:rsid w:val="009D0F37"/>
    <w:rsid w:val="009D1C52"/>
    <w:rsid w:val="009D251A"/>
    <w:rsid w:val="009D2D2E"/>
    <w:rsid w:val="009D3977"/>
    <w:rsid w:val="009D3A96"/>
    <w:rsid w:val="009D4174"/>
    <w:rsid w:val="009D432A"/>
    <w:rsid w:val="009D4FDA"/>
    <w:rsid w:val="009D5670"/>
    <w:rsid w:val="009D6813"/>
    <w:rsid w:val="009D7711"/>
    <w:rsid w:val="009E0369"/>
    <w:rsid w:val="009E0737"/>
    <w:rsid w:val="009E098F"/>
    <w:rsid w:val="009E0DF8"/>
    <w:rsid w:val="009E11F6"/>
    <w:rsid w:val="009E158D"/>
    <w:rsid w:val="009E1F82"/>
    <w:rsid w:val="009E2E06"/>
    <w:rsid w:val="009E2F3D"/>
    <w:rsid w:val="009E2FAF"/>
    <w:rsid w:val="009E3AD0"/>
    <w:rsid w:val="009E4DEE"/>
    <w:rsid w:val="009E4F27"/>
    <w:rsid w:val="009E70D8"/>
    <w:rsid w:val="009E7676"/>
    <w:rsid w:val="009E7E0E"/>
    <w:rsid w:val="009F05CA"/>
    <w:rsid w:val="009F0A00"/>
    <w:rsid w:val="009F1142"/>
    <w:rsid w:val="009F1E8D"/>
    <w:rsid w:val="009F2308"/>
    <w:rsid w:val="009F29BB"/>
    <w:rsid w:val="009F3BF9"/>
    <w:rsid w:val="009F3D7E"/>
    <w:rsid w:val="009F4742"/>
    <w:rsid w:val="009F4ED6"/>
    <w:rsid w:val="009F5D0A"/>
    <w:rsid w:val="009F6B40"/>
    <w:rsid w:val="009F6D74"/>
    <w:rsid w:val="009F71C7"/>
    <w:rsid w:val="009F7840"/>
    <w:rsid w:val="009F792F"/>
    <w:rsid w:val="009F7BCE"/>
    <w:rsid w:val="009F7BD9"/>
    <w:rsid w:val="00A0005D"/>
    <w:rsid w:val="00A00215"/>
    <w:rsid w:val="00A0067C"/>
    <w:rsid w:val="00A00755"/>
    <w:rsid w:val="00A008FF"/>
    <w:rsid w:val="00A00B9E"/>
    <w:rsid w:val="00A01556"/>
    <w:rsid w:val="00A02360"/>
    <w:rsid w:val="00A03FD1"/>
    <w:rsid w:val="00A0458F"/>
    <w:rsid w:val="00A04863"/>
    <w:rsid w:val="00A04D9A"/>
    <w:rsid w:val="00A05046"/>
    <w:rsid w:val="00A05A6E"/>
    <w:rsid w:val="00A06E7F"/>
    <w:rsid w:val="00A07753"/>
    <w:rsid w:val="00A07940"/>
    <w:rsid w:val="00A1050B"/>
    <w:rsid w:val="00A106C7"/>
    <w:rsid w:val="00A11496"/>
    <w:rsid w:val="00A119FD"/>
    <w:rsid w:val="00A11DDC"/>
    <w:rsid w:val="00A12E79"/>
    <w:rsid w:val="00A13898"/>
    <w:rsid w:val="00A139F6"/>
    <w:rsid w:val="00A13A56"/>
    <w:rsid w:val="00A13D96"/>
    <w:rsid w:val="00A141B4"/>
    <w:rsid w:val="00A1538E"/>
    <w:rsid w:val="00A15D2C"/>
    <w:rsid w:val="00A15D8E"/>
    <w:rsid w:val="00A1688A"/>
    <w:rsid w:val="00A1718A"/>
    <w:rsid w:val="00A17578"/>
    <w:rsid w:val="00A207B9"/>
    <w:rsid w:val="00A208A0"/>
    <w:rsid w:val="00A21718"/>
    <w:rsid w:val="00A2246C"/>
    <w:rsid w:val="00A22FAF"/>
    <w:rsid w:val="00A234F7"/>
    <w:rsid w:val="00A23C0A"/>
    <w:rsid w:val="00A23C6A"/>
    <w:rsid w:val="00A24418"/>
    <w:rsid w:val="00A26E0A"/>
    <w:rsid w:val="00A26FF2"/>
    <w:rsid w:val="00A27157"/>
    <w:rsid w:val="00A30853"/>
    <w:rsid w:val="00A30C26"/>
    <w:rsid w:val="00A30F69"/>
    <w:rsid w:val="00A31217"/>
    <w:rsid w:val="00A31F7C"/>
    <w:rsid w:val="00A33104"/>
    <w:rsid w:val="00A34359"/>
    <w:rsid w:val="00A349C5"/>
    <w:rsid w:val="00A34D97"/>
    <w:rsid w:val="00A35359"/>
    <w:rsid w:val="00A36307"/>
    <w:rsid w:val="00A3646F"/>
    <w:rsid w:val="00A369E5"/>
    <w:rsid w:val="00A36EF4"/>
    <w:rsid w:val="00A3716C"/>
    <w:rsid w:val="00A378A2"/>
    <w:rsid w:val="00A37B54"/>
    <w:rsid w:val="00A409D0"/>
    <w:rsid w:val="00A41021"/>
    <w:rsid w:val="00A41E21"/>
    <w:rsid w:val="00A425AA"/>
    <w:rsid w:val="00A42B50"/>
    <w:rsid w:val="00A432B8"/>
    <w:rsid w:val="00A438B3"/>
    <w:rsid w:val="00A446DC"/>
    <w:rsid w:val="00A44A5C"/>
    <w:rsid w:val="00A4516F"/>
    <w:rsid w:val="00A46A56"/>
    <w:rsid w:val="00A46A98"/>
    <w:rsid w:val="00A46D96"/>
    <w:rsid w:val="00A4712C"/>
    <w:rsid w:val="00A50538"/>
    <w:rsid w:val="00A52D10"/>
    <w:rsid w:val="00A53357"/>
    <w:rsid w:val="00A536BB"/>
    <w:rsid w:val="00A54ECA"/>
    <w:rsid w:val="00A5519C"/>
    <w:rsid w:val="00A55464"/>
    <w:rsid w:val="00A55A54"/>
    <w:rsid w:val="00A560A3"/>
    <w:rsid w:val="00A5614A"/>
    <w:rsid w:val="00A5695E"/>
    <w:rsid w:val="00A569F7"/>
    <w:rsid w:val="00A56F52"/>
    <w:rsid w:val="00A572F2"/>
    <w:rsid w:val="00A57520"/>
    <w:rsid w:val="00A57777"/>
    <w:rsid w:val="00A57A2D"/>
    <w:rsid w:val="00A57AA4"/>
    <w:rsid w:val="00A57D3D"/>
    <w:rsid w:val="00A605B5"/>
    <w:rsid w:val="00A61428"/>
    <w:rsid w:val="00A61590"/>
    <w:rsid w:val="00A6201E"/>
    <w:rsid w:val="00A63F67"/>
    <w:rsid w:val="00A64028"/>
    <w:rsid w:val="00A64E42"/>
    <w:rsid w:val="00A6513C"/>
    <w:rsid w:val="00A662D7"/>
    <w:rsid w:val="00A66342"/>
    <w:rsid w:val="00A66583"/>
    <w:rsid w:val="00A6766D"/>
    <w:rsid w:val="00A706BF"/>
    <w:rsid w:val="00A70CB9"/>
    <w:rsid w:val="00A70D0F"/>
    <w:rsid w:val="00A70DAE"/>
    <w:rsid w:val="00A715BB"/>
    <w:rsid w:val="00A716C3"/>
    <w:rsid w:val="00A7181C"/>
    <w:rsid w:val="00A71A19"/>
    <w:rsid w:val="00A7240A"/>
    <w:rsid w:val="00A72D6F"/>
    <w:rsid w:val="00A733E5"/>
    <w:rsid w:val="00A73BDB"/>
    <w:rsid w:val="00A7412D"/>
    <w:rsid w:val="00A7415B"/>
    <w:rsid w:val="00A75B7A"/>
    <w:rsid w:val="00A76D98"/>
    <w:rsid w:val="00A77552"/>
    <w:rsid w:val="00A80007"/>
    <w:rsid w:val="00A80B8C"/>
    <w:rsid w:val="00A81E05"/>
    <w:rsid w:val="00A822E6"/>
    <w:rsid w:val="00A83156"/>
    <w:rsid w:val="00A83645"/>
    <w:rsid w:val="00A84192"/>
    <w:rsid w:val="00A842E3"/>
    <w:rsid w:val="00A846BF"/>
    <w:rsid w:val="00A84D16"/>
    <w:rsid w:val="00A853CF"/>
    <w:rsid w:val="00A85672"/>
    <w:rsid w:val="00A859BB"/>
    <w:rsid w:val="00A86317"/>
    <w:rsid w:val="00A86ADA"/>
    <w:rsid w:val="00A86B93"/>
    <w:rsid w:val="00A86F3D"/>
    <w:rsid w:val="00A90A4D"/>
    <w:rsid w:val="00A90C8B"/>
    <w:rsid w:val="00A95DFE"/>
    <w:rsid w:val="00A95FA3"/>
    <w:rsid w:val="00A961D1"/>
    <w:rsid w:val="00A96312"/>
    <w:rsid w:val="00A965D4"/>
    <w:rsid w:val="00A96FB9"/>
    <w:rsid w:val="00A97019"/>
    <w:rsid w:val="00A97134"/>
    <w:rsid w:val="00A97941"/>
    <w:rsid w:val="00A97D06"/>
    <w:rsid w:val="00AA2A6A"/>
    <w:rsid w:val="00AA317B"/>
    <w:rsid w:val="00AA3854"/>
    <w:rsid w:val="00AA4F3B"/>
    <w:rsid w:val="00AA5A92"/>
    <w:rsid w:val="00AA70DA"/>
    <w:rsid w:val="00AA7205"/>
    <w:rsid w:val="00AA7536"/>
    <w:rsid w:val="00AB08D1"/>
    <w:rsid w:val="00AB095C"/>
    <w:rsid w:val="00AB1916"/>
    <w:rsid w:val="00AB2416"/>
    <w:rsid w:val="00AB3827"/>
    <w:rsid w:val="00AB3F5B"/>
    <w:rsid w:val="00AB435A"/>
    <w:rsid w:val="00AB48D5"/>
    <w:rsid w:val="00AB5598"/>
    <w:rsid w:val="00AB55C3"/>
    <w:rsid w:val="00AB563F"/>
    <w:rsid w:val="00AB60C5"/>
    <w:rsid w:val="00AB6FB2"/>
    <w:rsid w:val="00AC172F"/>
    <w:rsid w:val="00AC28B1"/>
    <w:rsid w:val="00AC2B9F"/>
    <w:rsid w:val="00AC3865"/>
    <w:rsid w:val="00AC409F"/>
    <w:rsid w:val="00AC417B"/>
    <w:rsid w:val="00AC4F02"/>
    <w:rsid w:val="00AC5113"/>
    <w:rsid w:val="00AD061E"/>
    <w:rsid w:val="00AD09CE"/>
    <w:rsid w:val="00AD0E9C"/>
    <w:rsid w:val="00AD1B7E"/>
    <w:rsid w:val="00AD27AF"/>
    <w:rsid w:val="00AD3365"/>
    <w:rsid w:val="00AD3DC7"/>
    <w:rsid w:val="00AD425D"/>
    <w:rsid w:val="00AD4D2E"/>
    <w:rsid w:val="00AD5257"/>
    <w:rsid w:val="00AD6B26"/>
    <w:rsid w:val="00AD7308"/>
    <w:rsid w:val="00AD7492"/>
    <w:rsid w:val="00AD75FB"/>
    <w:rsid w:val="00AD7935"/>
    <w:rsid w:val="00AE0533"/>
    <w:rsid w:val="00AE0724"/>
    <w:rsid w:val="00AE13FC"/>
    <w:rsid w:val="00AE1B22"/>
    <w:rsid w:val="00AE27B7"/>
    <w:rsid w:val="00AE27D0"/>
    <w:rsid w:val="00AE2CCD"/>
    <w:rsid w:val="00AE359F"/>
    <w:rsid w:val="00AE3789"/>
    <w:rsid w:val="00AE3BBE"/>
    <w:rsid w:val="00AE442F"/>
    <w:rsid w:val="00AE4492"/>
    <w:rsid w:val="00AE48F1"/>
    <w:rsid w:val="00AE53BA"/>
    <w:rsid w:val="00AE5628"/>
    <w:rsid w:val="00AE6988"/>
    <w:rsid w:val="00AE6DEE"/>
    <w:rsid w:val="00AE74B8"/>
    <w:rsid w:val="00AE7A55"/>
    <w:rsid w:val="00AE7E03"/>
    <w:rsid w:val="00AE7EB5"/>
    <w:rsid w:val="00AF02D7"/>
    <w:rsid w:val="00AF132B"/>
    <w:rsid w:val="00AF16B4"/>
    <w:rsid w:val="00AF2F9D"/>
    <w:rsid w:val="00AF3259"/>
    <w:rsid w:val="00AF3FA6"/>
    <w:rsid w:val="00AF5CC3"/>
    <w:rsid w:val="00AF5ED0"/>
    <w:rsid w:val="00AF60B2"/>
    <w:rsid w:val="00AF64CA"/>
    <w:rsid w:val="00AF6604"/>
    <w:rsid w:val="00AF68D8"/>
    <w:rsid w:val="00B003E1"/>
    <w:rsid w:val="00B008B7"/>
    <w:rsid w:val="00B00CB4"/>
    <w:rsid w:val="00B010F1"/>
    <w:rsid w:val="00B0113D"/>
    <w:rsid w:val="00B019D4"/>
    <w:rsid w:val="00B02162"/>
    <w:rsid w:val="00B02A6D"/>
    <w:rsid w:val="00B034EC"/>
    <w:rsid w:val="00B0413A"/>
    <w:rsid w:val="00B045A0"/>
    <w:rsid w:val="00B04810"/>
    <w:rsid w:val="00B04DED"/>
    <w:rsid w:val="00B0664D"/>
    <w:rsid w:val="00B06F62"/>
    <w:rsid w:val="00B074D9"/>
    <w:rsid w:val="00B07DB6"/>
    <w:rsid w:val="00B1027C"/>
    <w:rsid w:val="00B10552"/>
    <w:rsid w:val="00B13E2D"/>
    <w:rsid w:val="00B14724"/>
    <w:rsid w:val="00B14E1F"/>
    <w:rsid w:val="00B15673"/>
    <w:rsid w:val="00B16DCF"/>
    <w:rsid w:val="00B17724"/>
    <w:rsid w:val="00B208C4"/>
    <w:rsid w:val="00B22284"/>
    <w:rsid w:val="00B246A5"/>
    <w:rsid w:val="00B25D27"/>
    <w:rsid w:val="00B27BAE"/>
    <w:rsid w:val="00B30728"/>
    <w:rsid w:val="00B307DF"/>
    <w:rsid w:val="00B31354"/>
    <w:rsid w:val="00B31776"/>
    <w:rsid w:val="00B32767"/>
    <w:rsid w:val="00B32828"/>
    <w:rsid w:val="00B32D9A"/>
    <w:rsid w:val="00B33301"/>
    <w:rsid w:val="00B33C7C"/>
    <w:rsid w:val="00B33E9E"/>
    <w:rsid w:val="00B3662E"/>
    <w:rsid w:val="00B36BCE"/>
    <w:rsid w:val="00B4112A"/>
    <w:rsid w:val="00B41CA6"/>
    <w:rsid w:val="00B41CB5"/>
    <w:rsid w:val="00B42052"/>
    <w:rsid w:val="00B42514"/>
    <w:rsid w:val="00B4287B"/>
    <w:rsid w:val="00B43B8D"/>
    <w:rsid w:val="00B43EA0"/>
    <w:rsid w:val="00B44471"/>
    <w:rsid w:val="00B452E1"/>
    <w:rsid w:val="00B466A9"/>
    <w:rsid w:val="00B46918"/>
    <w:rsid w:val="00B47027"/>
    <w:rsid w:val="00B5004F"/>
    <w:rsid w:val="00B5072F"/>
    <w:rsid w:val="00B51750"/>
    <w:rsid w:val="00B51987"/>
    <w:rsid w:val="00B53006"/>
    <w:rsid w:val="00B546A4"/>
    <w:rsid w:val="00B54DCE"/>
    <w:rsid w:val="00B55E1F"/>
    <w:rsid w:val="00B5690B"/>
    <w:rsid w:val="00B5727C"/>
    <w:rsid w:val="00B57773"/>
    <w:rsid w:val="00B6062A"/>
    <w:rsid w:val="00B62EDA"/>
    <w:rsid w:val="00B63636"/>
    <w:rsid w:val="00B6373C"/>
    <w:rsid w:val="00B6499A"/>
    <w:rsid w:val="00B6509C"/>
    <w:rsid w:val="00B654EC"/>
    <w:rsid w:val="00B6567C"/>
    <w:rsid w:val="00B67463"/>
    <w:rsid w:val="00B70DB0"/>
    <w:rsid w:val="00B70F46"/>
    <w:rsid w:val="00B70FF0"/>
    <w:rsid w:val="00B71E12"/>
    <w:rsid w:val="00B7214C"/>
    <w:rsid w:val="00B73027"/>
    <w:rsid w:val="00B7345A"/>
    <w:rsid w:val="00B73ADC"/>
    <w:rsid w:val="00B73B0E"/>
    <w:rsid w:val="00B73C3B"/>
    <w:rsid w:val="00B74CAF"/>
    <w:rsid w:val="00B74CBA"/>
    <w:rsid w:val="00B75EA6"/>
    <w:rsid w:val="00B760BB"/>
    <w:rsid w:val="00B76246"/>
    <w:rsid w:val="00B7633B"/>
    <w:rsid w:val="00B76420"/>
    <w:rsid w:val="00B76617"/>
    <w:rsid w:val="00B76949"/>
    <w:rsid w:val="00B76B72"/>
    <w:rsid w:val="00B77D76"/>
    <w:rsid w:val="00B77E8D"/>
    <w:rsid w:val="00B77FC5"/>
    <w:rsid w:val="00B804FB"/>
    <w:rsid w:val="00B8069E"/>
    <w:rsid w:val="00B806E5"/>
    <w:rsid w:val="00B8123D"/>
    <w:rsid w:val="00B8145B"/>
    <w:rsid w:val="00B81F9B"/>
    <w:rsid w:val="00B8277C"/>
    <w:rsid w:val="00B831F7"/>
    <w:rsid w:val="00B83512"/>
    <w:rsid w:val="00B83BE4"/>
    <w:rsid w:val="00B842C9"/>
    <w:rsid w:val="00B84C2C"/>
    <w:rsid w:val="00B84D9C"/>
    <w:rsid w:val="00B85623"/>
    <w:rsid w:val="00B856E8"/>
    <w:rsid w:val="00B85A27"/>
    <w:rsid w:val="00B85DFE"/>
    <w:rsid w:val="00B86AEC"/>
    <w:rsid w:val="00B86EB2"/>
    <w:rsid w:val="00B873D8"/>
    <w:rsid w:val="00B87EE3"/>
    <w:rsid w:val="00B90D81"/>
    <w:rsid w:val="00B9134E"/>
    <w:rsid w:val="00B91F87"/>
    <w:rsid w:val="00B927AA"/>
    <w:rsid w:val="00B94B2B"/>
    <w:rsid w:val="00B95831"/>
    <w:rsid w:val="00B958D9"/>
    <w:rsid w:val="00B96AC9"/>
    <w:rsid w:val="00B96BAD"/>
    <w:rsid w:val="00B96E78"/>
    <w:rsid w:val="00B97826"/>
    <w:rsid w:val="00BA0980"/>
    <w:rsid w:val="00BA127F"/>
    <w:rsid w:val="00BA14CE"/>
    <w:rsid w:val="00BA238E"/>
    <w:rsid w:val="00BA2F51"/>
    <w:rsid w:val="00BA3408"/>
    <w:rsid w:val="00BA3428"/>
    <w:rsid w:val="00BA4ADF"/>
    <w:rsid w:val="00BA5321"/>
    <w:rsid w:val="00BA5330"/>
    <w:rsid w:val="00BA61C8"/>
    <w:rsid w:val="00BA62B2"/>
    <w:rsid w:val="00BA6B1D"/>
    <w:rsid w:val="00BA6E8F"/>
    <w:rsid w:val="00BB099C"/>
    <w:rsid w:val="00BB09C4"/>
    <w:rsid w:val="00BB1C93"/>
    <w:rsid w:val="00BB2E59"/>
    <w:rsid w:val="00BB3AF8"/>
    <w:rsid w:val="00BB3BF4"/>
    <w:rsid w:val="00BB45B4"/>
    <w:rsid w:val="00BB4C11"/>
    <w:rsid w:val="00BB5187"/>
    <w:rsid w:val="00BB56EE"/>
    <w:rsid w:val="00BB690F"/>
    <w:rsid w:val="00BB75F5"/>
    <w:rsid w:val="00BC05C9"/>
    <w:rsid w:val="00BC0C9E"/>
    <w:rsid w:val="00BC13C6"/>
    <w:rsid w:val="00BC1909"/>
    <w:rsid w:val="00BC1D39"/>
    <w:rsid w:val="00BC337F"/>
    <w:rsid w:val="00BC38E9"/>
    <w:rsid w:val="00BC5BCB"/>
    <w:rsid w:val="00BC76D3"/>
    <w:rsid w:val="00BD0C42"/>
    <w:rsid w:val="00BD11CF"/>
    <w:rsid w:val="00BD1604"/>
    <w:rsid w:val="00BD273E"/>
    <w:rsid w:val="00BD2C8B"/>
    <w:rsid w:val="00BD42A0"/>
    <w:rsid w:val="00BD461D"/>
    <w:rsid w:val="00BD480E"/>
    <w:rsid w:val="00BD48E6"/>
    <w:rsid w:val="00BD52B5"/>
    <w:rsid w:val="00BD55DB"/>
    <w:rsid w:val="00BD6541"/>
    <w:rsid w:val="00BE0121"/>
    <w:rsid w:val="00BE0A7B"/>
    <w:rsid w:val="00BE0FF4"/>
    <w:rsid w:val="00BE12BC"/>
    <w:rsid w:val="00BE21BE"/>
    <w:rsid w:val="00BE2B11"/>
    <w:rsid w:val="00BE3565"/>
    <w:rsid w:val="00BE3DF0"/>
    <w:rsid w:val="00BE3E3A"/>
    <w:rsid w:val="00BE4AA5"/>
    <w:rsid w:val="00BE528F"/>
    <w:rsid w:val="00BE5B69"/>
    <w:rsid w:val="00BE6808"/>
    <w:rsid w:val="00BE7398"/>
    <w:rsid w:val="00BE73D3"/>
    <w:rsid w:val="00BE7754"/>
    <w:rsid w:val="00BE7EDA"/>
    <w:rsid w:val="00BF089D"/>
    <w:rsid w:val="00BF0D6A"/>
    <w:rsid w:val="00BF1509"/>
    <w:rsid w:val="00BF157F"/>
    <w:rsid w:val="00BF1E02"/>
    <w:rsid w:val="00BF4262"/>
    <w:rsid w:val="00BF4DD7"/>
    <w:rsid w:val="00BF50B0"/>
    <w:rsid w:val="00BF53E0"/>
    <w:rsid w:val="00BF5BC9"/>
    <w:rsid w:val="00BF64E7"/>
    <w:rsid w:val="00BF6502"/>
    <w:rsid w:val="00BF6F03"/>
    <w:rsid w:val="00BF7B14"/>
    <w:rsid w:val="00C002C7"/>
    <w:rsid w:val="00C00936"/>
    <w:rsid w:val="00C00AD6"/>
    <w:rsid w:val="00C00E21"/>
    <w:rsid w:val="00C01096"/>
    <w:rsid w:val="00C01B8F"/>
    <w:rsid w:val="00C020CB"/>
    <w:rsid w:val="00C029B3"/>
    <w:rsid w:val="00C029C0"/>
    <w:rsid w:val="00C02AFC"/>
    <w:rsid w:val="00C034AA"/>
    <w:rsid w:val="00C03AEB"/>
    <w:rsid w:val="00C03B55"/>
    <w:rsid w:val="00C0446C"/>
    <w:rsid w:val="00C0460B"/>
    <w:rsid w:val="00C04A5C"/>
    <w:rsid w:val="00C059E9"/>
    <w:rsid w:val="00C05AEE"/>
    <w:rsid w:val="00C05AFB"/>
    <w:rsid w:val="00C05C1E"/>
    <w:rsid w:val="00C06A8B"/>
    <w:rsid w:val="00C06E07"/>
    <w:rsid w:val="00C07021"/>
    <w:rsid w:val="00C0794E"/>
    <w:rsid w:val="00C07EE1"/>
    <w:rsid w:val="00C1083D"/>
    <w:rsid w:val="00C11882"/>
    <w:rsid w:val="00C122D8"/>
    <w:rsid w:val="00C1299C"/>
    <w:rsid w:val="00C139DC"/>
    <w:rsid w:val="00C13FD1"/>
    <w:rsid w:val="00C142AF"/>
    <w:rsid w:val="00C1432F"/>
    <w:rsid w:val="00C146B4"/>
    <w:rsid w:val="00C14D39"/>
    <w:rsid w:val="00C15B64"/>
    <w:rsid w:val="00C164BC"/>
    <w:rsid w:val="00C17FE1"/>
    <w:rsid w:val="00C206A6"/>
    <w:rsid w:val="00C22987"/>
    <w:rsid w:val="00C22B21"/>
    <w:rsid w:val="00C22F6B"/>
    <w:rsid w:val="00C2450E"/>
    <w:rsid w:val="00C25731"/>
    <w:rsid w:val="00C262CF"/>
    <w:rsid w:val="00C26570"/>
    <w:rsid w:val="00C26BB7"/>
    <w:rsid w:val="00C27270"/>
    <w:rsid w:val="00C27AF3"/>
    <w:rsid w:val="00C27F12"/>
    <w:rsid w:val="00C31341"/>
    <w:rsid w:val="00C32023"/>
    <w:rsid w:val="00C327ED"/>
    <w:rsid w:val="00C32D78"/>
    <w:rsid w:val="00C32FA3"/>
    <w:rsid w:val="00C33517"/>
    <w:rsid w:val="00C33EAB"/>
    <w:rsid w:val="00C34203"/>
    <w:rsid w:val="00C34238"/>
    <w:rsid w:val="00C34988"/>
    <w:rsid w:val="00C35E58"/>
    <w:rsid w:val="00C361C2"/>
    <w:rsid w:val="00C36778"/>
    <w:rsid w:val="00C36852"/>
    <w:rsid w:val="00C36877"/>
    <w:rsid w:val="00C369A8"/>
    <w:rsid w:val="00C37222"/>
    <w:rsid w:val="00C373C5"/>
    <w:rsid w:val="00C376C5"/>
    <w:rsid w:val="00C37DC0"/>
    <w:rsid w:val="00C40051"/>
    <w:rsid w:val="00C408F2"/>
    <w:rsid w:val="00C409ED"/>
    <w:rsid w:val="00C43ABE"/>
    <w:rsid w:val="00C4418E"/>
    <w:rsid w:val="00C442DA"/>
    <w:rsid w:val="00C44880"/>
    <w:rsid w:val="00C45B41"/>
    <w:rsid w:val="00C45F80"/>
    <w:rsid w:val="00C463D1"/>
    <w:rsid w:val="00C47691"/>
    <w:rsid w:val="00C504ED"/>
    <w:rsid w:val="00C524C3"/>
    <w:rsid w:val="00C52650"/>
    <w:rsid w:val="00C530CB"/>
    <w:rsid w:val="00C53111"/>
    <w:rsid w:val="00C535C4"/>
    <w:rsid w:val="00C5397C"/>
    <w:rsid w:val="00C53CD9"/>
    <w:rsid w:val="00C543D2"/>
    <w:rsid w:val="00C54AB6"/>
    <w:rsid w:val="00C55109"/>
    <w:rsid w:val="00C55F31"/>
    <w:rsid w:val="00C55FC3"/>
    <w:rsid w:val="00C56013"/>
    <w:rsid w:val="00C574BD"/>
    <w:rsid w:val="00C57E55"/>
    <w:rsid w:val="00C606B3"/>
    <w:rsid w:val="00C61361"/>
    <w:rsid w:val="00C6142A"/>
    <w:rsid w:val="00C619B8"/>
    <w:rsid w:val="00C61D1F"/>
    <w:rsid w:val="00C648DE"/>
    <w:rsid w:val="00C651C9"/>
    <w:rsid w:val="00C65B33"/>
    <w:rsid w:val="00C66011"/>
    <w:rsid w:val="00C6688F"/>
    <w:rsid w:val="00C668F4"/>
    <w:rsid w:val="00C66D27"/>
    <w:rsid w:val="00C67BFA"/>
    <w:rsid w:val="00C7027F"/>
    <w:rsid w:val="00C711A5"/>
    <w:rsid w:val="00C714A2"/>
    <w:rsid w:val="00C722ED"/>
    <w:rsid w:val="00C731A0"/>
    <w:rsid w:val="00C73868"/>
    <w:rsid w:val="00C73978"/>
    <w:rsid w:val="00C74037"/>
    <w:rsid w:val="00C7422F"/>
    <w:rsid w:val="00C747D4"/>
    <w:rsid w:val="00C74D0F"/>
    <w:rsid w:val="00C74EAA"/>
    <w:rsid w:val="00C75445"/>
    <w:rsid w:val="00C75464"/>
    <w:rsid w:val="00C7556E"/>
    <w:rsid w:val="00C7584C"/>
    <w:rsid w:val="00C76A04"/>
    <w:rsid w:val="00C77566"/>
    <w:rsid w:val="00C7795F"/>
    <w:rsid w:val="00C77C69"/>
    <w:rsid w:val="00C8090F"/>
    <w:rsid w:val="00C80993"/>
    <w:rsid w:val="00C80BD8"/>
    <w:rsid w:val="00C80C7A"/>
    <w:rsid w:val="00C812FC"/>
    <w:rsid w:val="00C821E8"/>
    <w:rsid w:val="00C82276"/>
    <w:rsid w:val="00C82283"/>
    <w:rsid w:val="00C82513"/>
    <w:rsid w:val="00C82A7B"/>
    <w:rsid w:val="00C83B8D"/>
    <w:rsid w:val="00C84D7A"/>
    <w:rsid w:val="00C85DD9"/>
    <w:rsid w:val="00C85E67"/>
    <w:rsid w:val="00C8658A"/>
    <w:rsid w:val="00C87002"/>
    <w:rsid w:val="00C9012A"/>
    <w:rsid w:val="00C903BE"/>
    <w:rsid w:val="00C91792"/>
    <w:rsid w:val="00C92826"/>
    <w:rsid w:val="00C943F5"/>
    <w:rsid w:val="00C94C91"/>
    <w:rsid w:val="00C95102"/>
    <w:rsid w:val="00C9599C"/>
    <w:rsid w:val="00C960D4"/>
    <w:rsid w:val="00C97E63"/>
    <w:rsid w:val="00CA1719"/>
    <w:rsid w:val="00CA1FBC"/>
    <w:rsid w:val="00CA260F"/>
    <w:rsid w:val="00CA264F"/>
    <w:rsid w:val="00CA289D"/>
    <w:rsid w:val="00CA2C05"/>
    <w:rsid w:val="00CA463A"/>
    <w:rsid w:val="00CA4692"/>
    <w:rsid w:val="00CA549C"/>
    <w:rsid w:val="00CA55CD"/>
    <w:rsid w:val="00CA5836"/>
    <w:rsid w:val="00CA62C3"/>
    <w:rsid w:val="00CA6371"/>
    <w:rsid w:val="00CA640D"/>
    <w:rsid w:val="00CA72DC"/>
    <w:rsid w:val="00CA7A5E"/>
    <w:rsid w:val="00CB0448"/>
    <w:rsid w:val="00CB0A8F"/>
    <w:rsid w:val="00CB0F3C"/>
    <w:rsid w:val="00CB33E5"/>
    <w:rsid w:val="00CB3AC7"/>
    <w:rsid w:val="00CB6099"/>
    <w:rsid w:val="00CB6BD6"/>
    <w:rsid w:val="00CB77E8"/>
    <w:rsid w:val="00CC03F7"/>
    <w:rsid w:val="00CC05FE"/>
    <w:rsid w:val="00CC0DF0"/>
    <w:rsid w:val="00CC0F16"/>
    <w:rsid w:val="00CC18B1"/>
    <w:rsid w:val="00CC2493"/>
    <w:rsid w:val="00CC32ED"/>
    <w:rsid w:val="00CC4CAC"/>
    <w:rsid w:val="00CC6178"/>
    <w:rsid w:val="00CC69D5"/>
    <w:rsid w:val="00CC6CB6"/>
    <w:rsid w:val="00CD052D"/>
    <w:rsid w:val="00CD057D"/>
    <w:rsid w:val="00CD0967"/>
    <w:rsid w:val="00CD0C6B"/>
    <w:rsid w:val="00CD2C78"/>
    <w:rsid w:val="00CD2D91"/>
    <w:rsid w:val="00CD3D53"/>
    <w:rsid w:val="00CD4206"/>
    <w:rsid w:val="00CD4597"/>
    <w:rsid w:val="00CD52DB"/>
    <w:rsid w:val="00CD56EB"/>
    <w:rsid w:val="00CD5ADF"/>
    <w:rsid w:val="00CD5B0E"/>
    <w:rsid w:val="00CD5EFE"/>
    <w:rsid w:val="00CD62A0"/>
    <w:rsid w:val="00CD6941"/>
    <w:rsid w:val="00CD6BC3"/>
    <w:rsid w:val="00CD7906"/>
    <w:rsid w:val="00CD7B77"/>
    <w:rsid w:val="00CE090C"/>
    <w:rsid w:val="00CE0E9E"/>
    <w:rsid w:val="00CE1863"/>
    <w:rsid w:val="00CE1A18"/>
    <w:rsid w:val="00CE3467"/>
    <w:rsid w:val="00CE3D18"/>
    <w:rsid w:val="00CE4931"/>
    <w:rsid w:val="00CE4F3B"/>
    <w:rsid w:val="00CE4F59"/>
    <w:rsid w:val="00CE5D36"/>
    <w:rsid w:val="00CE5D4F"/>
    <w:rsid w:val="00CE63EE"/>
    <w:rsid w:val="00CE69E3"/>
    <w:rsid w:val="00CE795A"/>
    <w:rsid w:val="00CF17A3"/>
    <w:rsid w:val="00CF1AE4"/>
    <w:rsid w:val="00CF2308"/>
    <w:rsid w:val="00CF2757"/>
    <w:rsid w:val="00CF28B8"/>
    <w:rsid w:val="00CF2BE2"/>
    <w:rsid w:val="00CF3869"/>
    <w:rsid w:val="00CF3B10"/>
    <w:rsid w:val="00CF4813"/>
    <w:rsid w:val="00CF5C78"/>
    <w:rsid w:val="00CF6004"/>
    <w:rsid w:val="00CF71D3"/>
    <w:rsid w:val="00CF7AC1"/>
    <w:rsid w:val="00CF7BA9"/>
    <w:rsid w:val="00CF7F3B"/>
    <w:rsid w:val="00D0239A"/>
    <w:rsid w:val="00D0283B"/>
    <w:rsid w:val="00D04EF6"/>
    <w:rsid w:val="00D04F60"/>
    <w:rsid w:val="00D05A7F"/>
    <w:rsid w:val="00D05D47"/>
    <w:rsid w:val="00D06004"/>
    <w:rsid w:val="00D06073"/>
    <w:rsid w:val="00D060DC"/>
    <w:rsid w:val="00D065A9"/>
    <w:rsid w:val="00D1033E"/>
    <w:rsid w:val="00D10519"/>
    <w:rsid w:val="00D11957"/>
    <w:rsid w:val="00D11A86"/>
    <w:rsid w:val="00D12277"/>
    <w:rsid w:val="00D12933"/>
    <w:rsid w:val="00D158C8"/>
    <w:rsid w:val="00D168A5"/>
    <w:rsid w:val="00D1759C"/>
    <w:rsid w:val="00D1776A"/>
    <w:rsid w:val="00D2335B"/>
    <w:rsid w:val="00D241B4"/>
    <w:rsid w:val="00D24564"/>
    <w:rsid w:val="00D24640"/>
    <w:rsid w:val="00D24DB1"/>
    <w:rsid w:val="00D24EE9"/>
    <w:rsid w:val="00D25999"/>
    <w:rsid w:val="00D259A0"/>
    <w:rsid w:val="00D25A9B"/>
    <w:rsid w:val="00D25FBA"/>
    <w:rsid w:val="00D26979"/>
    <w:rsid w:val="00D26B91"/>
    <w:rsid w:val="00D27101"/>
    <w:rsid w:val="00D27427"/>
    <w:rsid w:val="00D2785D"/>
    <w:rsid w:val="00D27BC5"/>
    <w:rsid w:val="00D27FC7"/>
    <w:rsid w:val="00D3050C"/>
    <w:rsid w:val="00D32336"/>
    <w:rsid w:val="00D3387C"/>
    <w:rsid w:val="00D33CDD"/>
    <w:rsid w:val="00D34C59"/>
    <w:rsid w:val="00D34E9A"/>
    <w:rsid w:val="00D35E51"/>
    <w:rsid w:val="00D35F32"/>
    <w:rsid w:val="00D362CC"/>
    <w:rsid w:val="00D36AF9"/>
    <w:rsid w:val="00D3723A"/>
    <w:rsid w:val="00D37A6B"/>
    <w:rsid w:val="00D37C7A"/>
    <w:rsid w:val="00D40191"/>
    <w:rsid w:val="00D40312"/>
    <w:rsid w:val="00D41B6C"/>
    <w:rsid w:val="00D41FAB"/>
    <w:rsid w:val="00D4244C"/>
    <w:rsid w:val="00D42672"/>
    <w:rsid w:val="00D42ADF"/>
    <w:rsid w:val="00D42FF0"/>
    <w:rsid w:val="00D43576"/>
    <w:rsid w:val="00D43A26"/>
    <w:rsid w:val="00D443AF"/>
    <w:rsid w:val="00D44C66"/>
    <w:rsid w:val="00D4503D"/>
    <w:rsid w:val="00D45168"/>
    <w:rsid w:val="00D45190"/>
    <w:rsid w:val="00D454AE"/>
    <w:rsid w:val="00D45660"/>
    <w:rsid w:val="00D46F14"/>
    <w:rsid w:val="00D50994"/>
    <w:rsid w:val="00D521C8"/>
    <w:rsid w:val="00D52C08"/>
    <w:rsid w:val="00D5318D"/>
    <w:rsid w:val="00D542F2"/>
    <w:rsid w:val="00D563BA"/>
    <w:rsid w:val="00D57921"/>
    <w:rsid w:val="00D579C0"/>
    <w:rsid w:val="00D6008A"/>
    <w:rsid w:val="00D600B3"/>
    <w:rsid w:val="00D600EF"/>
    <w:rsid w:val="00D60A91"/>
    <w:rsid w:val="00D60B62"/>
    <w:rsid w:val="00D60C91"/>
    <w:rsid w:val="00D610EA"/>
    <w:rsid w:val="00D6136C"/>
    <w:rsid w:val="00D617C2"/>
    <w:rsid w:val="00D61AF2"/>
    <w:rsid w:val="00D62372"/>
    <w:rsid w:val="00D62A43"/>
    <w:rsid w:val="00D62FC2"/>
    <w:rsid w:val="00D62FFD"/>
    <w:rsid w:val="00D636C0"/>
    <w:rsid w:val="00D64702"/>
    <w:rsid w:val="00D66670"/>
    <w:rsid w:val="00D666AB"/>
    <w:rsid w:val="00D668EB"/>
    <w:rsid w:val="00D66F97"/>
    <w:rsid w:val="00D67934"/>
    <w:rsid w:val="00D67B8F"/>
    <w:rsid w:val="00D707E9"/>
    <w:rsid w:val="00D70942"/>
    <w:rsid w:val="00D70C76"/>
    <w:rsid w:val="00D70D16"/>
    <w:rsid w:val="00D713B7"/>
    <w:rsid w:val="00D72343"/>
    <w:rsid w:val="00D74C45"/>
    <w:rsid w:val="00D74D61"/>
    <w:rsid w:val="00D75B98"/>
    <w:rsid w:val="00D7641C"/>
    <w:rsid w:val="00D765E7"/>
    <w:rsid w:val="00D77B74"/>
    <w:rsid w:val="00D77BD1"/>
    <w:rsid w:val="00D77C36"/>
    <w:rsid w:val="00D77CB4"/>
    <w:rsid w:val="00D77DB0"/>
    <w:rsid w:val="00D77EC7"/>
    <w:rsid w:val="00D80317"/>
    <w:rsid w:val="00D81041"/>
    <w:rsid w:val="00D811AE"/>
    <w:rsid w:val="00D81751"/>
    <w:rsid w:val="00D81B6D"/>
    <w:rsid w:val="00D8253C"/>
    <w:rsid w:val="00D82C99"/>
    <w:rsid w:val="00D836E2"/>
    <w:rsid w:val="00D83C9E"/>
    <w:rsid w:val="00D83EC1"/>
    <w:rsid w:val="00D84230"/>
    <w:rsid w:val="00D8436C"/>
    <w:rsid w:val="00D848B7"/>
    <w:rsid w:val="00D849CC"/>
    <w:rsid w:val="00D84C6C"/>
    <w:rsid w:val="00D85B83"/>
    <w:rsid w:val="00D85CA1"/>
    <w:rsid w:val="00D861EC"/>
    <w:rsid w:val="00D8625A"/>
    <w:rsid w:val="00D86F37"/>
    <w:rsid w:val="00D90FC4"/>
    <w:rsid w:val="00D91019"/>
    <w:rsid w:val="00D9156F"/>
    <w:rsid w:val="00D919EA"/>
    <w:rsid w:val="00D91B4D"/>
    <w:rsid w:val="00D927D4"/>
    <w:rsid w:val="00D9388E"/>
    <w:rsid w:val="00D93B4E"/>
    <w:rsid w:val="00D93B4F"/>
    <w:rsid w:val="00D94CB3"/>
    <w:rsid w:val="00D94D54"/>
    <w:rsid w:val="00D96339"/>
    <w:rsid w:val="00D965E0"/>
    <w:rsid w:val="00D9699F"/>
    <w:rsid w:val="00D96CC1"/>
    <w:rsid w:val="00D97288"/>
    <w:rsid w:val="00D97860"/>
    <w:rsid w:val="00D97D30"/>
    <w:rsid w:val="00DA0184"/>
    <w:rsid w:val="00DA033D"/>
    <w:rsid w:val="00DA1283"/>
    <w:rsid w:val="00DA133B"/>
    <w:rsid w:val="00DA1397"/>
    <w:rsid w:val="00DA1CC2"/>
    <w:rsid w:val="00DA23D2"/>
    <w:rsid w:val="00DA351F"/>
    <w:rsid w:val="00DA4124"/>
    <w:rsid w:val="00DA4D11"/>
    <w:rsid w:val="00DA50D0"/>
    <w:rsid w:val="00DA5771"/>
    <w:rsid w:val="00DA6E2F"/>
    <w:rsid w:val="00DA719A"/>
    <w:rsid w:val="00DA7A19"/>
    <w:rsid w:val="00DA7AEA"/>
    <w:rsid w:val="00DB0EE2"/>
    <w:rsid w:val="00DB104A"/>
    <w:rsid w:val="00DB10A9"/>
    <w:rsid w:val="00DB15E7"/>
    <w:rsid w:val="00DB1885"/>
    <w:rsid w:val="00DB1A31"/>
    <w:rsid w:val="00DB1B0A"/>
    <w:rsid w:val="00DB2DBA"/>
    <w:rsid w:val="00DB30BA"/>
    <w:rsid w:val="00DB321F"/>
    <w:rsid w:val="00DB3272"/>
    <w:rsid w:val="00DB34B2"/>
    <w:rsid w:val="00DB3668"/>
    <w:rsid w:val="00DB3C09"/>
    <w:rsid w:val="00DB3FFB"/>
    <w:rsid w:val="00DB45C6"/>
    <w:rsid w:val="00DB4B93"/>
    <w:rsid w:val="00DB62A9"/>
    <w:rsid w:val="00DB63A5"/>
    <w:rsid w:val="00DB6F6E"/>
    <w:rsid w:val="00DC06B3"/>
    <w:rsid w:val="00DC0916"/>
    <w:rsid w:val="00DC0BA8"/>
    <w:rsid w:val="00DC0BAA"/>
    <w:rsid w:val="00DC0C80"/>
    <w:rsid w:val="00DC2163"/>
    <w:rsid w:val="00DC2BB0"/>
    <w:rsid w:val="00DC2EE9"/>
    <w:rsid w:val="00DC316F"/>
    <w:rsid w:val="00DC325C"/>
    <w:rsid w:val="00DC4B75"/>
    <w:rsid w:val="00DC5581"/>
    <w:rsid w:val="00DC5666"/>
    <w:rsid w:val="00DC5B8C"/>
    <w:rsid w:val="00DC71F3"/>
    <w:rsid w:val="00DC7B9B"/>
    <w:rsid w:val="00DC7DA8"/>
    <w:rsid w:val="00DD0119"/>
    <w:rsid w:val="00DD0D8E"/>
    <w:rsid w:val="00DD120B"/>
    <w:rsid w:val="00DD2829"/>
    <w:rsid w:val="00DD3638"/>
    <w:rsid w:val="00DD3B2D"/>
    <w:rsid w:val="00DD3F97"/>
    <w:rsid w:val="00DD4A35"/>
    <w:rsid w:val="00DD4CD1"/>
    <w:rsid w:val="00DD4CD8"/>
    <w:rsid w:val="00DD4EF2"/>
    <w:rsid w:val="00DD58A5"/>
    <w:rsid w:val="00DD77A8"/>
    <w:rsid w:val="00DE0116"/>
    <w:rsid w:val="00DE025E"/>
    <w:rsid w:val="00DE030D"/>
    <w:rsid w:val="00DE0CD6"/>
    <w:rsid w:val="00DE1188"/>
    <w:rsid w:val="00DE1B86"/>
    <w:rsid w:val="00DE1CD7"/>
    <w:rsid w:val="00DE24F2"/>
    <w:rsid w:val="00DE2BE3"/>
    <w:rsid w:val="00DE2C24"/>
    <w:rsid w:val="00DE33C7"/>
    <w:rsid w:val="00DE3D63"/>
    <w:rsid w:val="00DE5AD8"/>
    <w:rsid w:val="00DE5C23"/>
    <w:rsid w:val="00DF11B3"/>
    <w:rsid w:val="00DF138D"/>
    <w:rsid w:val="00DF1820"/>
    <w:rsid w:val="00DF244A"/>
    <w:rsid w:val="00DF3863"/>
    <w:rsid w:val="00DF386B"/>
    <w:rsid w:val="00DF4222"/>
    <w:rsid w:val="00DF4BD3"/>
    <w:rsid w:val="00DF5590"/>
    <w:rsid w:val="00DF5A42"/>
    <w:rsid w:val="00DF600D"/>
    <w:rsid w:val="00DF6645"/>
    <w:rsid w:val="00E000E6"/>
    <w:rsid w:val="00E00337"/>
    <w:rsid w:val="00E0066B"/>
    <w:rsid w:val="00E01F6E"/>
    <w:rsid w:val="00E02813"/>
    <w:rsid w:val="00E03513"/>
    <w:rsid w:val="00E0384B"/>
    <w:rsid w:val="00E05565"/>
    <w:rsid w:val="00E06CC8"/>
    <w:rsid w:val="00E06CE6"/>
    <w:rsid w:val="00E07007"/>
    <w:rsid w:val="00E10E52"/>
    <w:rsid w:val="00E131F6"/>
    <w:rsid w:val="00E13266"/>
    <w:rsid w:val="00E13661"/>
    <w:rsid w:val="00E16F84"/>
    <w:rsid w:val="00E1779E"/>
    <w:rsid w:val="00E21E84"/>
    <w:rsid w:val="00E2241D"/>
    <w:rsid w:val="00E225C7"/>
    <w:rsid w:val="00E22E2E"/>
    <w:rsid w:val="00E230E0"/>
    <w:rsid w:val="00E26F01"/>
    <w:rsid w:val="00E27452"/>
    <w:rsid w:val="00E276E3"/>
    <w:rsid w:val="00E278E8"/>
    <w:rsid w:val="00E30604"/>
    <w:rsid w:val="00E312BC"/>
    <w:rsid w:val="00E3143B"/>
    <w:rsid w:val="00E326EB"/>
    <w:rsid w:val="00E32C2D"/>
    <w:rsid w:val="00E32DF6"/>
    <w:rsid w:val="00E3365C"/>
    <w:rsid w:val="00E33F49"/>
    <w:rsid w:val="00E3401C"/>
    <w:rsid w:val="00E341BA"/>
    <w:rsid w:val="00E3430E"/>
    <w:rsid w:val="00E34768"/>
    <w:rsid w:val="00E34BD8"/>
    <w:rsid w:val="00E35AA8"/>
    <w:rsid w:val="00E35E42"/>
    <w:rsid w:val="00E3717A"/>
    <w:rsid w:val="00E374B1"/>
    <w:rsid w:val="00E37B1E"/>
    <w:rsid w:val="00E37B7C"/>
    <w:rsid w:val="00E401F0"/>
    <w:rsid w:val="00E40F59"/>
    <w:rsid w:val="00E425A5"/>
    <w:rsid w:val="00E42843"/>
    <w:rsid w:val="00E42986"/>
    <w:rsid w:val="00E42B99"/>
    <w:rsid w:val="00E43437"/>
    <w:rsid w:val="00E43463"/>
    <w:rsid w:val="00E438B3"/>
    <w:rsid w:val="00E4477F"/>
    <w:rsid w:val="00E44921"/>
    <w:rsid w:val="00E4545F"/>
    <w:rsid w:val="00E456F2"/>
    <w:rsid w:val="00E476CF"/>
    <w:rsid w:val="00E47842"/>
    <w:rsid w:val="00E50DA2"/>
    <w:rsid w:val="00E51696"/>
    <w:rsid w:val="00E51920"/>
    <w:rsid w:val="00E51D5E"/>
    <w:rsid w:val="00E5285D"/>
    <w:rsid w:val="00E5371F"/>
    <w:rsid w:val="00E560C5"/>
    <w:rsid w:val="00E570E8"/>
    <w:rsid w:val="00E57219"/>
    <w:rsid w:val="00E57A78"/>
    <w:rsid w:val="00E606EF"/>
    <w:rsid w:val="00E60FEA"/>
    <w:rsid w:val="00E615DC"/>
    <w:rsid w:val="00E617D5"/>
    <w:rsid w:val="00E62565"/>
    <w:rsid w:val="00E62B96"/>
    <w:rsid w:val="00E6390A"/>
    <w:rsid w:val="00E63AF8"/>
    <w:rsid w:val="00E63D4A"/>
    <w:rsid w:val="00E6577A"/>
    <w:rsid w:val="00E66A93"/>
    <w:rsid w:val="00E670B4"/>
    <w:rsid w:val="00E67156"/>
    <w:rsid w:val="00E67433"/>
    <w:rsid w:val="00E67A36"/>
    <w:rsid w:val="00E67E27"/>
    <w:rsid w:val="00E711BA"/>
    <w:rsid w:val="00E719C9"/>
    <w:rsid w:val="00E721EA"/>
    <w:rsid w:val="00E72733"/>
    <w:rsid w:val="00E730ED"/>
    <w:rsid w:val="00E73EA6"/>
    <w:rsid w:val="00E7486C"/>
    <w:rsid w:val="00E75772"/>
    <w:rsid w:val="00E75965"/>
    <w:rsid w:val="00E7599D"/>
    <w:rsid w:val="00E76966"/>
    <w:rsid w:val="00E77E08"/>
    <w:rsid w:val="00E80F62"/>
    <w:rsid w:val="00E81B98"/>
    <w:rsid w:val="00E8206A"/>
    <w:rsid w:val="00E8209C"/>
    <w:rsid w:val="00E82203"/>
    <w:rsid w:val="00E83AA8"/>
    <w:rsid w:val="00E841EB"/>
    <w:rsid w:val="00E8694E"/>
    <w:rsid w:val="00E86A72"/>
    <w:rsid w:val="00E9003B"/>
    <w:rsid w:val="00E906E2"/>
    <w:rsid w:val="00E90733"/>
    <w:rsid w:val="00E90871"/>
    <w:rsid w:val="00E90F1A"/>
    <w:rsid w:val="00E91164"/>
    <w:rsid w:val="00E91E6E"/>
    <w:rsid w:val="00E92628"/>
    <w:rsid w:val="00E931A9"/>
    <w:rsid w:val="00E9329E"/>
    <w:rsid w:val="00E93742"/>
    <w:rsid w:val="00E94E58"/>
    <w:rsid w:val="00E95C52"/>
    <w:rsid w:val="00E95D88"/>
    <w:rsid w:val="00E9706D"/>
    <w:rsid w:val="00EA05CC"/>
    <w:rsid w:val="00EA06A5"/>
    <w:rsid w:val="00EA1384"/>
    <w:rsid w:val="00EA154E"/>
    <w:rsid w:val="00EA1BCF"/>
    <w:rsid w:val="00EA2260"/>
    <w:rsid w:val="00EA263D"/>
    <w:rsid w:val="00EA346A"/>
    <w:rsid w:val="00EA3F9A"/>
    <w:rsid w:val="00EA4EB6"/>
    <w:rsid w:val="00EA53F4"/>
    <w:rsid w:val="00EA555A"/>
    <w:rsid w:val="00EA56CB"/>
    <w:rsid w:val="00EA6B80"/>
    <w:rsid w:val="00EA7F54"/>
    <w:rsid w:val="00EB01BC"/>
    <w:rsid w:val="00EB168E"/>
    <w:rsid w:val="00EB18AB"/>
    <w:rsid w:val="00EB1B0D"/>
    <w:rsid w:val="00EB27A1"/>
    <w:rsid w:val="00EB302A"/>
    <w:rsid w:val="00EB3490"/>
    <w:rsid w:val="00EB4130"/>
    <w:rsid w:val="00EB455A"/>
    <w:rsid w:val="00EB5BCA"/>
    <w:rsid w:val="00EB5CC3"/>
    <w:rsid w:val="00EB63B4"/>
    <w:rsid w:val="00EB76FB"/>
    <w:rsid w:val="00EC0A8F"/>
    <w:rsid w:val="00EC0E35"/>
    <w:rsid w:val="00EC1636"/>
    <w:rsid w:val="00EC1DB2"/>
    <w:rsid w:val="00EC3098"/>
    <w:rsid w:val="00EC3392"/>
    <w:rsid w:val="00EC3A50"/>
    <w:rsid w:val="00EC3CE4"/>
    <w:rsid w:val="00EC5620"/>
    <w:rsid w:val="00EC6B28"/>
    <w:rsid w:val="00EC70C8"/>
    <w:rsid w:val="00EC752B"/>
    <w:rsid w:val="00ED1566"/>
    <w:rsid w:val="00ED17D9"/>
    <w:rsid w:val="00ED2A37"/>
    <w:rsid w:val="00ED2DC1"/>
    <w:rsid w:val="00ED3145"/>
    <w:rsid w:val="00ED3859"/>
    <w:rsid w:val="00ED4225"/>
    <w:rsid w:val="00ED42D8"/>
    <w:rsid w:val="00ED4C34"/>
    <w:rsid w:val="00ED504B"/>
    <w:rsid w:val="00ED5A79"/>
    <w:rsid w:val="00ED5B4E"/>
    <w:rsid w:val="00ED63CF"/>
    <w:rsid w:val="00EE11D6"/>
    <w:rsid w:val="00EE1BEC"/>
    <w:rsid w:val="00EE2137"/>
    <w:rsid w:val="00EE2F5F"/>
    <w:rsid w:val="00EE2F74"/>
    <w:rsid w:val="00EE30FD"/>
    <w:rsid w:val="00EE3424"/>
    <w:rsid w:val="00EE3E1D"/>
    <w:rsid w:val="00EE48D3"/>
    <w:rsid w:val="00EE4CAC"/>
    <w:rsid w:val="00EE4D18"/>
    <w:rsid w:val="00EE5178"/>
    <w:rsid w:val="00EE52EF"/>
    <w:rsid w:val="00EE59C5"/>
    <w:rsid w:val="00EE5B8A"/>
    <w:rsid w:val="00EE649A"/>
    <w:rsid w:val="00EE698C"/>
    <w:rsid w:val="00EE6A92"/>
    <w:rsid w:val="00EE6C92"/>
    <w:rsid w:val="00EE7160"/>
    <w:rsid w:val="00EE768B"/>
    <w:rsid w:val="00EE7C57"/>
    <w:rsid w:val="00EF00B1"/>
    <w:rsid w:val="00EF0F68"/>
    <w:rsid w:val="00EF13CD"/>
    <w:rsid w:val="00EF1E1B"/>
    <w:rsid w:val="00EF3928"/>
    <w:rsid w:val="00EF41D1"/>
    <w:rsid w:val="00EF4BD8"/>
    <w:rsid w:val="00EF5A9E"/>
    <w:rsid w:val="00EF73BD"/>
    <w:rsid w:val="00EF7FD9"/>
    <w:rsid w:val="00F00942"/>
    <w:rsid w:val="00F00B5C"/>
    <w:rsid w:val="00F00CEE"/>
    <w:rsid w:val="00F0129F"/>
    <w:rsid w:val="00F023F9"/>
    <w:rsid w:val="00F03339"/>
    <w:rsid w:val="00F043E2"/>
    <w:rsid w:val="00F045CC"/>
    <w:rsid w:val="00F05FAE"/>
    <w:rsid w:val="00F07014"/>
    <w:rsid w:val="00F07EF2"/>
    <w:rsid w:val="00F101A3"/>
    <w:rsid w:val="00F10D8F"/>
    <w:rsid w:val="00F11032"/>
    <w:rsid w:val="00F1258E"/>
    <w:rsid w:val="00F1318B"/>
    <w:rsid w:val="00F1395C"/>
    <w:rsid w:val="00F13C2F"/>
    <w:rsid w:val="00F14FB3"/>
    <w:rsid w:val="00F15432"/>
    <w:rsid w:val="00F178AC"/>
    <w:rsid w:val="00F206AC"/>
    <w:rsid w:val="00F207BD"/>
    <w:rsid w:val="00F20E30"/>
    <w:rsid w:val="00F210AD"/>
    <w:rsid w:val="00F2178A"/>
    <w:rsid w:val="00F2274A"/>
    <w:rsid w:val="00F228FE"/>
    <w:rsid w:val="00F22B0E"/>
    <w:rsid w:val="00F2327C"/>
    <w:rsid w:val="00F23B9F"/>
    <w:rsid w:val="00F2454C"/>
    <w:rsid w:val="00F24A6D"/>
    <w:rsid w:val="00F252C1"/>
    <w:rsid w:val="00F26133"/>
    <w:rsid w:val="00F261DF"/>
    <w:rsid w:val="00F2663A"/>
    <w:rsid w:val="00F27DF9"/>
    <w:rsid w:val="00F30503"/>
    <w:rsid w:val="00F30D0D"/>
    <w:rsid w:val="00F31001"/>
    <w:rsid w:val="00F32142"/>
    <w:rsid w:val="00F32850"/>
    <w:rsid w:val="00F32959"/>
    <w:rsid w:val="00F336C7"/>
    <w:rsid w:val="00F35204"/>
    <w:rsid w:val="00F36944"/>
    <w:rsid w:val="00F36EAF"/>
    <w:rsid w:val="00F401D7"/>
    <w:rsid w:val="00F40874"/>
    <w:rsid w:val="00F416BB"/>
    <w:rsid w:val="00F4308F"/>
    <w:rsid w:val="00F430B4"/>
    <w:rsid w:val="00F4364C"/>
    <w:rsid w:val="00F43991"/>
    <w:rsid w:val="00F43DC1"/>
    <w:rsid w:val="00F440E4"/>
    <w:rsid w:val="00F44668"/>
    <w:rsid w:val="00F4473B"/>
    <w:rsid w:val="00F44C77"/>
    <w:rsid w:val="00F4512F"/>
    <w:rsid w:val="00F457D3"/>
    <w:rsid w:val="00F45CD7"/>
    <w:rsid w:val="00F46201"/>
    <w:rsid w:val="00F47C7F"/>
    <w:rsid w:val="00F5046D"/>
    <w:rsid w:val="00F517B3"/>
    <w:rsid w:val="00F51F9F"/>
    <w:rsid w:val="00F52208"/>
    <w:rsid w:val="00F526E6"/>
    <w:rsid w:val="00F53260"/>
    <w:rsid w:val="00F53B7D"/>
    <w:rsid w:val="00F54755"/>
    <w:rsid w:val="00F54A71"/>
    <w:rsid w:val="00F565B1"/>
    <w:rsid w:val="00F56A15"/>
    <w:rsid w:val="00F56BA3"/>
    <w:rsid w:val="00F56EC5"/>
    <w:rsid w:val="00F5796E"/>
    <w:rsid w:val="00F57B69"/>
    <w:rsid w:val="00F60916"/>
    <w:rsid w:val="00F61A9D"/>
    <w:rsid w:val="00F620FB"/>
    <w:rsid w:val="00F62C7C"/>
    <w:rsid w:val="00F6418C"/>
    <w:rsid w:val="00F644DC"/>
    <w:rsid w:val="00F65271"/>
    <w:rsid w:val="00F6637C"/>
    <w:rsid w:val="00F66396"/>
    <w:rsid w:val="00F6643C"/>
    <w:rsid w:val="00F66D1D"/>
    <w:rsid w:val="00F66D48"/>
    <w:rsid w:val="00F66F46"/>
    <w:rsid w:val="00F6715C"/>
    <w:rsid w:val="00F70438"/>
    <w:rsid w:val="00F717B5"/>
    <w:rsid w:val="00F71AEB"/>
    <w:rsid w:val="00F71FA1"/>
    <w:rsid w:val="00F72C10"/>
    <w:rsid w:val="00F73030"/>
    <w:rsid w:val="00F748AF"/>
    <w:rsid w:val="00F7569E"/>
    <w:rsid w:val="00F75897"/>
    <w:rsid w:val="00F76CC1"/>
    <w:rsid w:val="00F76FA8"/>
    <w:rsid w:val="00F77183"/>
    <w:rsid w:val="00F77A97"/>
    <w:rsid w:val="00F77B3C"/>
    <w:rsid w:val="00F80BC9"/>
    <w:rsid w:val="00F80ED2"/>
    <w:rsid w:val="00F81955"/>
    <w:rsid w:val="00F81E8A"/>
    <w:rsid w:val="00F82AEF"/>
    <w:rsid w:val="00F82E51"/>
    <w:rsid w:val="00F834CD"/>
    <w:rsid w:val="00F84608"/>
    <w:rsid w:val="00F8560E"/>
    <w:rsid w:val="00F856FA"/>
    <w:rsid w:val="00F86E12"/>
    <w:rsid w:val="00F87010"/>
    <w:rsid w:val="00F872B4"/>
    <w:rsid w:val="00F90830"/>
    <w:rsid w:val="00F927BA"/>
    <w:rsid w:val="00F943CF"/>
    <w:rsid w:val="00F943E7"/>
    <w:rsid w:val="00F958D4"/>
    <w:rsid w:val="00F95CD7"/>
    <w:rsid w:val="00F9644D"/>
    <w:rsid w:val="00F9705D"/>
    <w:rsid w:val="00F9790F"/>
    <w:rsid w:val="00F97E37"/>
    <w:rsid w:val="00F97FFA"/>
    <w:rsid w:val="00FA04BF"/>
    <w:rsid w:val="00FA1AD9"/>
    <w:rsid w:val="00FA1B2A"/>
    <w:rsid w:val="00FA3CD6"/>
    <w:rsid w:val="00FA3E0F"/>
    <w:rsid w:val="00FA3E1B"/>
    <w:rsid w:val="00FA508C"/>
    <w:rsid w:val="00FA5961"/>
    <w:rsid w:val="00FA6854"/>
    <w:rsid w:val="00FB0236"/>
    <w:rsid w:val="00FB04FC"/>
    <w:rsid w:val="00FB134B"/>
    <w:rsid w:val="00FB292D"/>
    <w:rsid w:val="00FB2DEA"/>
    <w:rsid w:val="00FB2E75"/>
    <w:rsid w:val="00FB3AA9"/>
    <w:rsid w:val="00FB3EE9"/>
    <w:rsid w:val="00FB44B7"/>
    <w:rsid w:val="00FB55EB"/>
    <w:rsid w:val="00FB6CC9"/>
    <w:rsid w:val="00FB6F62"/>
    <w:rsid w:val="00FB79C4"/>
    <w:rsid w:val="00FC00DE"/>
    <w:rsid w:val="00FC183F"/>
    <w:rsid w:val="00FC24FA"/>
    <w:rsid w:val="00FC25E7"/>
    <w:rsid w:val="00FC2B44"/>
    <w:rsid w:val="00FC2D4E"/>
    <w:rsid w:val="00FC3307"/>
    <w:rsid w:val="00FC385D"/>
    <w:rsid w:val="00FC4141"/>
    <w:rsid w:val="00FC5D50"/>
    <w:rsid w:val="00FC5E99"/>
    <w:rsid w:val="00FC644E"/>
    <w:rsid w:val="00FC73D5"/>
    <w:rsid w:val="00FD05CC"/>
    <w:rsid w:val="00FD1486"/>
    <w:rsid w:val="00FD30B0"/>
    <w:rsid w:val="00FD3B5C"/>
    <w:rsid w:val="00FD3E2C"/>
    <w:rsid w:val="00FD44F8"/>
    <w:rsid w:val="00FD4526"/>
    <w:rsid w:val="00FD47B4"/>
    <w:rsid w:val="00FD48BB"/>
    <w:rsid w:val="00FD4A49"/>
    <w:rsid w:val="00FD4D33"/>
    <w:rsid w:val="00FD5279"/>
    <w:rsid w:val="00FD6710"/>
    <w:rsid w:val="00FD6769"/>
    <w:rsid w:val="00FD6A6D"/>
    <w:rsid w:val="00FE0138"/>
    <w:rsid w:val="00FE0339"/>
    <w:rsid w:val="00FE0636"/>
    <w:rsid w:val="00FE0FEA"/>
    <w:rsid w:val="00FE1141"/>
    <w:rsid w:val="00FE1660"/>
    <w:rsid w:val="00FE1858"/>
    <w:rsid w:val="00FE1DA8"/>
    <w:rsid w:val="00FE2197"/>
    <w:rsid w:val="00FE26F3"/>
    <w:rsid w:val="00FE2829"/>
    <w:rsid w:val="00FE287E"/>
    <w:rsid w:val="00FE2A29"/>
    <w:rsid w:val="00FE2B6B"/>
    <w:rsid w:val="00FE41C0"/>
    <w:rsid w:val="00FE4413"/>
    <w:rsid w:val="00FE4A93"/>
    <w:rsid w:val="00FE4AA2"/>
    <w:rsid w:val="00FE4E82"/>
    <w:rsid w:val="00FE4F9B"/>
    <w:rsid w:val="00FE5C11"/>
    <w:rsid w:val="00FE5DA9"/>
    <w:rsid w:val="00FE6847"/>
    <w:rsid w:val="00FF0257"/>
    <w:rsid w:val="00FF0334"/>
    <w:rsid w:val="00FF12D1"/>
    <w:rsid w:val="00FF15DF"/>
    <w:rsid w:val="00FF232F"/>
    <w:rsid w:val="00FF3279"/>
    <w:rsid w:val="00FF413F"/>
    <w:rsid w:val="00FF41CB"/>
    <w:rsid w:val="00FF4AB7"/>
    <w:rsid w:val="00FF51DA"/>
    <w:rsid w:val="00FF51F7"/>
    <w:rsid w:val="00FF611C"/>
    <w:rsid w:val="00FF6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E617D5"/>
    <w:pPr>
      <w:ind w:right="227"/>
      <w:outlineLvl w:val="0"/>
    </w:pPr>
    <w:rPr>
      <w:rFonts w:ascii="Arial" w:hAnsi="Arial" w:cs="Arial"/>
      <w:b/>
      <w:bCs/>
      <w:sz w:val="28"/>
      <w:szCs w:val="28"/>
      <w:lang w:val="uk-UA"/>
    </w:rPr>
  </w:style>
  <w:style w:type="paragraph" w:styleId="2">
    <w:name w:val="heading 2"/>
    <w:basedOn w:val="a"/>
    <w:next w:val="a"/>
    <w:link w:val="20"/>
    <w:qFormat/>
    <w:rsid w:val="007D6FAA"/>
    <w:pPr>
      <w:keepNext/>
      <w:jc w:val="both"/>
      <w:outlineLvl w:val="1"/>
    </w:pPr>
    <w:rPr>
      <w:rFonts w:ascii="AvantGardeGothicCTT" w:hAnsi="AvantGardeGothicCTT"/>
      <w:b/>
      <w:bCs/>
      <w:sz w:val="22"/>
    </w:rPr>
  </w:style>
  <w:style w:type="paragraph" w:styleId="3">
    <w:name w:val="heading 3"/>
    <w:basedOn w:val="a"/>
    <w:next w:val="a"/>
    <w:qFormat/>
    <w:rsid w:val="00247133"/>
    <w:pPr>
      <w:keepNext/>
      <w:spacing w:before="240" w:after="60"/>
      <w:outlineLvl w:val="2"/>
    </w:pPr>
    <w:rPr>
      <w:rFonts w:ascii="Arial" w:hAnsi="Arial" w:cs="Arial"/>
      <w:b/>
      <w:bCs/>
      <w:sz w:val="26"/>
      <w:szCs w:val="26"/>
    </w:rPr>
  </w:style>
  <w:style w:type="paragraph" w:styleId="4">
    <w:name w:val="heading 4"/>
    <w:basedOn w:val="a"/>
    <w:next w:val="a"/>
    <w:qFormat/>
    <w:rsid w:val="00247133"/>
    <w:pPr>
      <w:keepNext/>
      <w:spacing w:before="240" w:after="60"/>
      <w:outlineLvl w:val="3"/>
    </w:pPr>
    <w:rPr>
      <w:b/>
      <w:bCs/>
      <w:sz w:val="28"/>
      <w:szCs w:val="28"/>
    </w:rPr>
  </w:style>
  <w:style w:type="paragraph" w:styleId="5">
    <w:name w:val="heading 5"/>
    <w:basedOn w:val="a"/>
    <w:next w:val="a"/>
    <w:qFormat/>
    <w:rsid w:val="00247133"/>
    <w:pPr>
      <w:spacing w:before="240" w:after="60"/>
      <w:outlineLvl w:val="4"/>
    </w:pPr>
    <w:rPr>
      <w:b/>
      <w:bCs/>
      <w:i/>
      <w:iCs/>
      <w:sz w:val="26"/>
      <w:szCs w:val="26"/>
    </w:rPr>
  </w:style>
  <w:style w:type="paragraph" w:styleId="6">
    <w:name w:val="heading 6"/>
    <w:basedOn w:val="a"/>
    <w:next w:val="a"/>
    <w:qFormat/>
    <w:rsid w:val="00247133"/>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rsid w:val="00247133"/>
    <w:pPr>
      <w:spacing w:before="240" w:after="60"/>
      <w:outlineLvl w:val="7"/>
    </w:pPr>
    <w:rPr>
      <w:i/>
      <w:iCs/>
    </w:rPr>
  </w:style>
  <w:style w:type="paragraph" w:styleId="9">
    <w:name w:val="heading 9"/>
    <w:basedOn w:val="a"/>
    <w:next w:val="a"/>
    <w:qFormat/>
    <w:rsid w:val="002471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677"/>
        <w:tab w:val="right" w:pos="9355"/>
      </w:tabs>
    </w:pPr>
  </w:style>
  <w:style w:type="character" w:styleId="a5">
    <w:name w:val="page number"/>
    <w:basedOn w:val="a0"/>
  </w:style>
  <w:style w:type="paragraph" w:styleId="a6">
    <w:name w:val="header"/>
    <w:basedOn w:val="a"/>
    <w:link w:val="a7"/>
    <w:pPr>
      <w:tabs>
        <w:tab w:val="center" w:pos="4677"/>
        <w:tab w:val="right" w:pos="9355"/>
      </w:tabs>
    </w:pPr>
  </w:style>
  <w:style w:type="paragraph" w:styleId="30">
    <w:name w:val="Body Text Indent 3"/>
    <w:basedOn w:val="a"/>
    <w:pPr>
      <w:ind w:firstLine="900"/>
      <w:jc w:val="both"/>
    </w:pPr>
    <w:rPr>
      <w:rFonts w:ascii="AvantGardeGothicCTT" w:hAnsi="AvantGardeGothicCTT"/>
      <w:sz w:val="22"/>
    </w:rPr>
  </w:style>
  <w:style w:type="table" w:styleId="a8">
    <w:name w:val="Table Grid"/>
    <w:basedOn w:val="a1"/>
    <w:rsid w:val="00245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qFormat/>
    <w:rsid w:val="006E2716"/>
    <w:pPr>
      <w:spacing w:after="200" w:line="276" w:lineRule="auto"/>
      <w:ind w:left="720"/>
      <w:contextualSpacing/>
    </w:pPr>
    <w:rPr>
      <w:rFonts w:ascii="Calibri" w:hAnsi="Calibri"/>
      <w:sz w:val="22"/>
      <w:szCs w:val="22"/>
    </w:rPr>
  </w:style>
  <w:style w:type="paragraph" w:styleId="aa">
    <w:name w:val="Subtitle"/>
    <w:basedOn w:val="a"/>
    <w:qFormat/>
    <w:rsid w:val="00E000E6"/>
    <w:pPr>
      <w:jc w:val="center"/>
    </w:pPr>
    <w:rPr>
      <w:rFonts w:ascii="Tunga" w:hAnsi="Tunga"/>
      <w:sz w:val="28"/>
      <w:u w:val="single"/>
    </w:rPr>
  </w:style>
  <w:style w:type="paragraph" w:styleId="21">
    <w:name w:val="Body Text 2"/>
    <w:basedOn w:val="a"/>
    <w:pPr>
      <w:spacing w:after="120" w:line="480" w:lineRule="auto"/>
    </w:pPr>
  </w:style>
  <w:style w:type="paragraph" w:styleId="ab">
    <w:name w:val="Body Text"/>
    <w:basedOn w:val="a"/>
    <w:pPr>
      <w:spacing w:after="120"/>
    </w:pPr>
  </w:style>
  <w:style w:type="paragraph" w:styleId="ac">
    <w:name w:val="Body Text Indent"/>
    <w:basedOn w:val="a"/>
    <w:pPr>
      <w:spacing w:after="120"/>
      <w:ind w:left="283"/>
    </w:pPr>
  </w:style>
  <w:style w:type="paragraph" w:styleId="22">
    <w:name w:val="Body Text Indent 2"/>
    <w:basedOn w:val="a"/>
    <w:pPr>
      <w:spacing w:after="120" w:line="480" w:lineRule="auto"/>
      <w:ind w:left="283"/>
    </w:pPr>
  </w:style>
  <w:style w:type="paragraph" w:customStyle="1" w:styleId="11">
    <w:name w:val="заголовок 1"/>
    <w:basedOn w:val="a"/>
    <w:next w:val="a"/>
    <w:pPr>
      <w:keepNext/>
      <w:autoSpaceDE w:val="0"/>
      <w:autoSpaceDN w:val="0"/>
      <w:spacing w:line="360" w:lineRule="auto"/>
      <w:jc w:val="both"/>
    </w:pPr>
    <w:rPr>
      <w:b/>
      <w:bCs/>
      <w:i/>
      <w:iCs/>
      <w:sz w:val="28"/>
      <w:szCs w:val="28"/>
    </w:rPr>
  </w:style>
  <w:style w:type="paragraph" w:styleId="ad">
    <w:name w:val="Block Text"/>
    <w:basedOn w:val="a"/>
    <w:pPr>
      <w:ind w:left="-57" w:right="-57"/>
      <w:jc w:val="center"/>
    </w:pPr>
    <w:rPr>
      <w:rFonts w:ascii="Arial" w:hAnsi="Arial"/>
      <w:b/>
      <w:sz w:val="20"/>
      <w:szCs w:val="20"/>
    </w:rPr>
  </w:style>
  <w:style w:type="paragraph" w:customStyle="1" w:styleId="80">
    <w:name w:val="заголовок 8"/>
    <w:basedOn w:val="a"/>
    <w:next w:val="a"/>
    <w:pPr>
      <w:keepNext/>
      <w:autoSpaceDE w:val="0"/>
      <w:autoSpaceDN w:val="0"/>
      <w:spacing w:line="312" w:lineRule="auto"/>
      <w:jc w:val="center"/>
    </w:pPr>
    <w:rPr>
      <w:sz w:val="27"/>
      <w:szCs w:val="27"/>
      <w:lang w:val="uk-UA"/>
    </w:rPr>
  </w:style>
  <w:style w:type="paragraph" w:styleId="ae">
    <w:name w:val="annotation text"/>
    <w:basedOn w:val="a"/>
    <w:semiHidden/>
    <w:rPr>
      <w:sz w:val="20"/>
      <w:szCs w:val="20"/>
    </w:rPr>
  </w:style>
  <w:style w:type="paragraph" w:styleId="af">
    <w:name w:val="Plain Text"/>
    <w:basedOn w:val="a"/>
    <w:rPr>
      <w:rFonts w:ascii="Courier New" w:hAnsi="Courier New"/>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0">
    <w:name w:val="Document Map"/>
    <w:basedOn w:val="a"/>
    <w:semiHidden/>
    <w:pPr>
      <w:shd w:val="clear" w:color="auto" w:fill="000080"/>
    </w:pPr>
    <w:rPr>
      <w:rFonts w:ascii="Tahoma" w:hAnsi="Tahoma" w:cs="Tahoma"/>
    </w:rPr>
  </w:style>
  <w:style w:type="paragraph" w:customStyle="1" w:styleId="Heading">
    <w:name w:val="Heading"/>
    <w:rPr>
      <w:rFonts w:ascii="Arial" w:hAnsi="Arial"/>
      <w:b/>
      <w:sz w:val="22"/>
    </w:rPr>
  </w:style>
  <w:style w:type="paragraph" w:customStyle="1" w:styleId="af1">
    <w:name w:val="Знак"/>
    <w:basedOn w:val="a"/>
    <w:rPr>
      <w:rFonts w:ascii="Verdana" w:hAnsi="Verdana" w:cs="Verdana"/>
      <w:lang w:val="en-US" w:eastAsia="en-US"/>
    </w:rPr>
  </w:style>
  <w:style w:type="paragraph" w:styleId="af2">
    <w:name w:val="Balloon Text"/>
    <w:basedOn w:val="a"/>
    <w:semiHidden/>
    <w:rsid w:val="006E6550"/>
    <w:rPr>
      <w:rFonts w:ascii="Tahoma" w:hAnsi="Tahoma" w:cs="Tahoma"/>
      <w:sz w:val="16"/>
      <w:szCs w:val="16"/>
    </w:rPr>
  </w:style>
  <w:style w:type="paragraph" w:customStyle="1" w:styleId="210">
    <w:name w:val="Основной текст с отступом 21"/>
    <w:basedOn w:val="a"/>
    <w:rsid w:val="002F438B"/>
    <w:pPr>
      <w:suppressAutoHyphens/>
      <w:overflowPunct w:val="0"/>
      <w:autoSpaceDE w:val="0"/>
      <w:autoSpaceDN w:val="0"/>
      <w:adjustRightInd w:val="0"/>
      <w:ind w:left="709" w:firstLine="709"/>
      <w:textAlignment w:val="baseline"/>
    </w:pPr>
    <w:rPr>
      <w:rFonts w:ascii="Arial" w:hAnsi="Arial"/>
      <w:szCs w:val="20"/>
    </w:rPr>
  </w:style>
  <w:style w:type="paragraph" w:customStyle="1" w:styleId="90">
    <w:name w:val="заголовок 9"/>
    <w:basedOn w:val="a"/>
    <w:next w:val="a"/>
    <w:rsid w:val="006737A9"/>
    <w:pPr>
      <w:keepNext/>
      <w:autoSpaceDE w:val="0"/>
      <w:autoSpaceDN w:val="0"/>
      <w:spacing w:line="336" w:lineRule="auto"/>
      <w:jc w:val="center"/>
    </w:pPr>
    <w:rPr>
      <w:sz w:val="28"/>
      <w:szCs w:val="28"/>
      <w:lang w:val="uk-UA"/>
    </w:rPr>
  </w:style>
  <w:style w:type="paragraph" w:styleId="af3">
    <w:name w:val="Title"/>
    <w:basedOn w:val="a"/>
    <w:link w:val="af4"/>
    <w:qFormat/>
    <w:rsid w:val="007E7404"/>
    <w:pPr>
      <w:jc w:val="center"/>
    </w:pPr>
    <w:rPr>
      <w:szCs w:val="20"/>
    </w:rPr>
  </w:style>
  <w:style w:type="character" w:customStyle="1" w:styleId="af4">
    <w:name w:val="Название Знак"/>
    <w:basedOn w:val="a0"/>
    <w:link w:val="af3"/>
    <w:rsid w:val="007E7404"/>
    <w:rPr>
      <w:sz w:val="24"/>
      <w:lang w:val="ru-RU" w:eastAsia="ru-RU" w:bidi="ar-SA"/>
    </w:rPr>
  </w:style>
  <w:style w:type="character" w:styleId="af5">
    <w:name w:val="Hyperlink"/>
    <w:basedOn w:val="a0"/>
    <w:uiPriority w:val="99"/>
    <w:rsid w:val="009342FC"/>
    <w:rPr>
      <w:color w:val="0000FF"/>
      <w:u w:val="single"/>
    </w:rPr>
  </w:style>
  <w:style w:type="numbering" w:customStyle="1" w:styleId="AvantGardeGothicCTT11">
    <w:name w:val="Стиль многоуровневый AvantGardeGothicCTT 11 пт полужирный курси..."/>
    <w:basedOn w:val="a2"/>
    <w:rsid w:val="00EC3392"/>
    <w:pPr>
      <w:numPr>
        <w:numId w:val="2"/>
      </w:numPr>
    </w:pPr>
  </w:style>
  <w:style w:type="paragraph" w:customStyle="1" w:styleId="AvantGardeGothicCTT110">
    <w:name w:val="Стиль AvantGardeGothicCTT 11 пт полужирный курсив По ширине"/>
    <w:basedOn w:val="2"/>
    <w:rsid w:val="004B6D85"/>
    <w:rPr>
      <w:b w:val="0"/>
      <w:bCs w:val="0"/>
      <w:i/>
      <w:iCs/>
      <w:szCs w:val="20"/>
    </w:rPr>
  </w:style>
  <w:style w:type="paragraph" w:styleId="23">
    <w:name w:val="toc 2"/>
    <w:basedOn w:val="AvantGardeGothicCTT110"/>
    <w:next w:val="AvantGardeGothicCTT110"/>
    <w:autoRedefine/>
    <w:uiPriority w:val="39"/>
    <w:rsid w:val="00DB3272"/>
    <w:pPr>
      <w:ind w:left="284"/>
    </w:pPr>
    <w:rPr>
      <w:bCs/>
    </w:rPr>
  </w:style>
  <w:style w:type="paragraph" w:styleId="12">
    <w:name w:val="toc 1"/>
    <w:basedOn w:val="AvantGardeGothicCTT110"/>
    <w:next w:val="AvantGardeGothicCTT110"/>
    <w:autoRedefine/>
    <w:uiPriority w:val="39"/>
    <w:rsid w:val="00A106C7"/>
    <w:pPr>
      <w:tabs>
        <w:tab w:val="right" w:leader="dot" w:pos="9771"/>
      </w:tabs>
      <w:spacing w:before="120" w:after="120"/>
    </w:pPr>
    <w:rPr>
      <w:rFonts w:cs="Arial"/>
      <w:b/>
      <w:bCs/>
      <w:i w:val="0"/>
      <w:caps/>
      <w:szCs w:val="22"/>
    </w:rPr>
  </w:style>
  <w:style w:type="paragraph" w:styleId="31">
    <w:name w:val="toc 3"/>
    <w:basedOn w:val="a"/>
    <w:next w:val="a"/>
    <w:autoRedefine/>
    <w:semiHidden/>
    <w:rsid w:val="006A6AEF"/>
    <w:pPr>
      <w:ind w:left="240"/>
    </w:pPr>
    <w:rPr>
      <w:sz w:val="20"/>
      <w:szCs w:val="20"/>
    </w:rPr>
  </w:style>
  <w:style w:type="paragraph" w:styleId="40">
    <w:name w:val="toc 4"/>
    <w:basedOn w:val="a"/>
    <w:next w:val="a"/>
    <w:autoRedefine/>
    <w:semiHidden/>
    <w:rsid w:val="006A6AEF"/>
    <w:pPr>
      <w:ind w:left="480"/>
    </w:pPr>
    <w:rPr>
      <w:sz w:val="20"/>
      <w:szCs w:val="20"/>
    </w:rPr>
  </w:style>
  <w:style w:type="paragraph" w:styleId="50">
    <w:name w:val="toc 5"/>
    <w:basedOn w:val="a"/>
    <w:next w:val="a"/>
    <w:autoRedefine/>
    <w:semiHidden/>
    <w:rsid w:val="006A6AEF"/>
    <w:pPr>
      <w:ind w:left="720"/>
    </w:pPr>
    <w:rPr>
      <w:sz w:val="20"/>
      <w:szCs w:val="20"/>
    </w:rPr>
  </w:style>
  <w:style w:type="paragraph" w:styleId="60">
    <w:name w:val="toc 6"/>
    <w:basedOn w:val="a"/>
    <w:next w:val="a"/>
    <w:autoRedefine/>
    <w:semiHidden/>
    <w:rsid w:val="006A6AEF"/>
    <w:pPr>
      <w:ind w:left="960"/>
    </w:pPr>
    <w:rPr>
      <w:sz w:val="20"/>
      <w:szCs w:val="20"/>
    </w:rPr>
  </w:style>
  <w:style w:type="paragraph" w:styleId="70">
    <w:name w:val="toc 7"/>
    <w:basedOn w:val="a"/>
    <w:next w:val="a"/>
    <w:autoRedefine/>
    <w:semiHidden/>
    <w:rsid w:val="006A6AEF"/>
    <w:pPr>
      <w:ind w:left="1200"/>
    </w:pPr>
    <w:rPr>
      <w:sz w:val="20"/>
      <w:szCs w:val="20"/>
    </w:rPr>
  </w:style>
  <w:style w:type="paragraph" w:styleId="81">
    <w:name w:val="toc 8"/>
    <w:basedOn w:val="a"/>
    <w:next w:val="a"/>
    <w:autoRedefine/>
    <w:semiHidden/>
    <w:rsid w:val="006A6AEF"/>
    <w:pPr>
      <w:ind w:left="1440"/>
    </w:pPr>
    <w:rPr>
      <w:sz w:val="20"/>
      <w:szCs w:val="20"/>
    </w:rPr>
  </w:style>
  <w:style w:type="paragraph" w:styleId="91">
    <w:name w:val="toc 9"/>
    <w:basedOn w:val="a"/>
    <w:next w:val="a"/>
    <w:autoRedefine/>
    <w:semiHidden/>
    <w:rsid w:val="006A6AEF"/>
    <w:pPr>
      <w:ind w:left="1680"/>
    </w:pPr>
    <w:rPr>
      <w:sz w:val="20"/>
      <w:szCs w:val="20"/>
    </w:rPr>
  </w:style>
  <w:style w:type="paragraph" w:customStyle="1" w:styleId="af6">
    <w:name w:val="Заголовок"/>
    <w:basedOn w:val="a"/>
    <w:next w:val="ab"/>
    <w:rsid w:val="00221A29"/>
    <w:pPr>
      <w:keepNext/>
      <w:suppressAutoHyphens/>
      <w:autoSpaceDE w:val="0"/>
      <w:spacing w:before="240" w:after="120"/>
    </w:pPr>
    <w:rPr>
      <w:rFonts w:ascii="Arial" w:eastAsia="Microsoft YaHei" w:hAnsi="Arial" w:cs="Mangal"/>
      <w:sz w:val="28"/>
      <w:szCs w:val="28"/>
      <w:lang w:eastAsia="ar-SA"/>
    </w:rPr>
  </w:style>
  <w:style w:type="paragraph" w:styleId="af7">
    <w:name w:val="Normal (Web)"/>
    <w:basedOn w:val="a"/>
    <w:uiPriority w:val="99"/>
    <w:rsid w:val="009624C4"/>
    <w:pPr>
      <w:spacing w:before="100" w:after="119"/>
    </w:pPr>
    <w:rPr>
      <w:kern w:val="1"/>
      <w:lang w:eastAsia="ar-SA"/>
    </w:rPr>
  </w:style>
  <w:style w:type="paragraph" w:customStyle="1" w:styleId="FR2">
    <w:name w:val="FR2"/>
    <w:rsid w:val="00213CB3"/>
    <w:pPr>
      <w:widowControl w:val="0"/>
      <w:spacing w:before="780"/>
    </w:pPr>
    <w:rPr>
      <w:sz w:val="40"/>
    </w:rPr>
  </w:style>
  <w:style w:type="paragraph" w:styleId="af8">
    <w:name w:val="Body Text First Indent"/>
    <w:basedOn w:val="ab"/>
    <w:rsid w:val="007B0F16"/>
    <w:pPr>
      <w:ind w:firstLine="210"/>
    </w:pPr>
  </w:style>
  <w:style w:type="character" w:customStyle="1" w:styleId="a4">
    <w:name w:val="Нижний колонтитул Знак"/>
    <w:basedOn w:val="a0"/>
    <w:link w:val="a3"/>
    <w:rsid w:val="002042DD"/>
    <w:rPr>
      <w:sz w:val="24"/>
      <w:szCs w:val="24"/>
      <w:lang w:val="ru-RU" w:eastAsia="ru-RU" w:bidi="ar-SA"/>
    </w:rPr>
  </w:style>
  <w:style w:type="character" w:customStyle="1" w:styleId="hps">
    <w:name w:val="hps"/>
    <w:basedOn w:val="a0"/>
    <w:rsid w:val="009F2308"/>
  </w:style>
  <w:style w:type="character" w:customStyle="1" w:styleId="atn">
    <w:name w:val="atn"/>
    <w:basedOn w:val="a0"/>
    <w:rsid w:val="00D26979"/>
  </w:style>
  <w:style w:type="character" w:customStyle="1" w:styleId="apple-converted-space">
    <w:name w:val="apple-converted-space"/>
    <w:basedOn w:val="a0"/>
    <w:rsid w:val="002D716C"/>
  </w:style>
  <w:style w:type="character" w:customStyle="1" w:styleId="shorttext">
    <w:name w:val="short_text"/>
    <w:basedOn w:val="a0"/>
    <w:rsid w:val="00A61428"/>
  </w:style>
  <w:style w:type="paragraph" w:customStyle="1" w:styleId="Default">
    <w:name w:val="Default"/>
    <w:rsid w:val="00A61428"/>
    <w:pPr>
      <w:autoSpaceDE w:val="0"/>
      <w:autoSpaceDN w:val="0"/>
      <w:adjustRightInd w:val="0"/>
    </w:pPr>
    <w:rPr>
      <w:color w:val="000000"/>
      <w:sz w:val="24"/>
      <w:szCs w:val="24"/>
    </w:rPr>
  </w:style>
  <w:style w:type="paragraph" w:customStyle="1" w:styleId="Style2">
    <w:name w:val="Style2"/>
    <w:basedOn w:val="a"/>
    <w:rsid w:val="00C73978"/>
    <w:pPr>
      <w:widowControl w:val="0"/>
      <w:autoSpaceDE w:val="0"/>
      <w:autoSpaceDN w:val="0"/>
      <w:adjustRightInd w:val="0"/>
    </w:pPr>
  </w:style>
  <w:style w:type="character" w:customStyle="1" w:styleId="FontStyle13">
    <w:name w:val="Font Style13"/>
    <w:basedOn w:val="a0"/>
    <w:rsid w:val="00C73978"/>
    <w:rPr>
      <w:rFonts w:ascii="Times New Roman" w:hAnsi="Times New Roman" w:cs="Times New Roman"/>
      <w:sz w:val="22"/>
      <w:szCs w:val="22"/>
    </w:rPr>
  </w:style>
  <w:style w:type="paragraph" w:customStyle="1" w:styleId="Style5">
    <w:name w:val="Style5"/>
    <w:basedOn w:val="a"/>
    <w:rsid w:val="00B04810"/>
    <w:pPr>
      <w:widowControl w:val="0"/>
      <w:autoSpaceDE w:val="0"/>
      <w:autoSpaceDN w:val="0"/>
      <w:adjustRightInd w:val="0"/>
      <w:spacing w:line="274" w:lineRule="exact"/>
    </w:pPr>
  </w:style>
  <w:style w:type="paragraph" w:customStyle="1" w:styleId="Style1">
    <w:name w:val="Style1"/>
    <w:basedOn w:val="a"/>
    <w:rsid w:val="00B04810"/>
    <w:pPr>
      <w:widowControl w:val="0"/>
      <w:autoSpaceDE w:val="0"/>
      <w:autoSpaceDN w:val="0"/>
      <w:adjustRightInd w:val="0"/>
    </w:pPr>
  </w:style>
  <w:style w:type="paragraph" w:customStyle="1" w:styleId="Style3">
    <w:name w:val="Style3"/>
    <w:basedOn w:val="a"/>
    <w:rsid w:val="00B04810"/>
    <w:pPr>
      <w:widowControl w:val="0"/>
      <w:autoSpaceDE w:val="0"/>
      <w:autoSpaceDN w:val="0"/>
      <w:adjustRightInd w:val="0"/>
    </w:pPr>
  </w:style>
  <w:style w:type="character" w:customStyle="1" w:styleId="FontStyle12">
    <w:name w:val="Font Style12"/>
    <w:basedOn w:val="a0"/>
    <w:rsid w:val="007C07B5"/>
    <w:rPr>
      <w:rFonts w:ascii="Times New Roman" w:hAnsi="Times New Roman" w:cs="Times New Roman"/>
      <w:b/>
      <w:bCs/>
      <w:sz w:val="26"/>
      <w:szCs w:val="26"/>
    </w:rPr>
  </w:style>
  <w:style w:type="character" w:customStyle="1" w:styleId="a7">
    <w:name w:val="Верхний колонтитул Знак"/>
    <w:basedOn w:val="a0"/>
    <w:link w:val="a6"/>
    <w:uiPriority w:val="99"/>
    <w:rsid w:val="004B0043"/>
    <w:rPr>
      <w:sz w:val="24"/>
      <w:szCs w:val="24"/>
    </w:rPr>
  </w:style>
  <w:style w:type="character" w:customStyle="1" w:styleId="10">
    <w:name w:val="Заголовок 1 Знак"/>
    <w:basedOn w:val="a0"/>
    <w:link w:val="1"/>
    <w:rsid w:val="00E617D5"/>
    <w:rPr>
      <w:rFonts w:ascii="Arial" w:hAnsi="Arial" w:cs="Arial"/>
      <w:b/>
      <w:bCs/>
      <w:sz w:val="28"/>
      <w:szCs w:val="28"/>
      <w:lang w:val="uk-UA"/>
    </w:rPr>
  </w:style>
  <w:style w:type="character" w:customStyle="1" w:styleId="20">
    <w:name w:val="Заголовок 2 Знак"/>
    <w:basedOn w:val="a0"/>
    <w:link w:val="2"/>
    <w:rsid w:val="00B9134E"/>
    <w:rPr>
      <w:rFonts w:ascii="AvantGardeGothicCTT" w:hAnsi="AvantGardeGothicCTT"/>
      <w:b/>
      <w:bCs/>
      <w:sz w:val="22"/>
      <w:szCs w:val="24"/>
    </w:rPr>
  </w:style>
  <w:style w:type="character" w:customStyle="1" w:styleId="HTML0">
    <w:name w:val="Стандартный HTML Знак"/>
    <w:basedOn w:val="a0"/>
    <w:link w:val="HTML"/>
    <w:uiPriority w:val="99"/>
    <w:rsid w:val="00B9134E"/>
    <w:rPr>
      <w:rFonts w:ascii="Courier New" w:hAnsi="Courier New" w:cs="Courier New"/>
    </w:rPr>
  </w:style>
  <w:style w:type="paragraph" w:customStyle="1" w:styleId="af9">
    <w:name w:val="Знак Знак Знак"/>
    <w:basedOn w:val="a"/>
    <w:rsid w:val="00D93B4E"/>
    <w:rPr>
      <w:rFonts w:ascii="Verdana" w:hAnsi="Verdana" w:cs="Verdana"/>
      <w:sz w:val="20"/>
      <w:szCs w:val="20"/>
      <w:lang w:val="en-US" w:eastAsia="en-US"/>
    </w:rPr>
  </w:style>
  <w:style w:type="character" w:customStyle="1" w:styleId="st">
    <w:name w:val="st"/>
    <w:basedOn w:val="a0"/>
    <w:rsid w:val="00C87002"/>
  </w:style>
  <w:style w:type="character" w:styleId="afa">
    <w:name w:val="Emphasis"/>
    <w:basedOn w:val="a0"/>
    <w:qFormat/>
    <w:rsid w:val="00C8700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E617D5"/>
    <w:pPr>
      <w:ind w:right="227"/>
      <w:outlineLvl w:val="0"/>
    </w:pPr>
    <w:rPr>
      <w:rFonts w:ascii="Arial" w:hAnsi="Arial" w:cs="Arial"/>
      <w:b/>
      <w:bCs/>
      <w:sz w:val="28"/>
      <w:szCs w:val="28"/>
      <w:lang w:val="uk-UA"/>
    </w:rPr>
  </w:style>
  <w:style w:type="paragraph" w:styleId="2">
    <w:name w:val="heading 2"/>
    <w:basedOn w:val="a"/>
    <w:next w:val="a"/>
    <w:link w:val="20"/>
    <w:qFormat/>
    <w:rsid w:val="007D6FAA"/>
    <w:pPr>
      <w:keepNext/>
      <w:jc w:val="both"/>
      <w:outlineLvl w:val="1"/>
    </w:pPr>
    <w:rPr>
      <w:rFonts w:ascii="AvantGardeGothicCTT" w:hAnsi="AvantGardeGothicCTT"/>
      <w:b/>
      <w:bCs/>
      <w:sz w:val="22"/>
    </w:rPr>
  </w:style>
  <w:style w:type="paragraph" w:styleId="3">
    <w:name w:val="heading 3"/>
    <w:basedOn w:val="a"/>
    <w:next w:val="a"/>
    <w:qFormat/>
    <w:rsid w:val="00247133"/>
    <w:pPr>
      <w:keepNext/>
      <w:spacing w:before="240" w:after="60"/>
      <w:outlineLvl w:val="2"/>
    </w:pPr>
    <w:rPr>
      <w:rFonts w:ascii="Arial" w:hAnsi="Arial" w:cs="Arial"/>
      <w:b/>
      <w:bCs/>
      <w:sz w:val="26"/>
      <w:szCs w:val="26"/>
    </w:rPr>
  </w:style>
  <w:style w:type="paragraph" w:styleId="4">
    <w:name w:val="heading 4"/>
    <w:basedOn w:val="a"/>
    <w:next w:val="a"/>
    <w:qFormat/>
    <w:rsid w:val="00247133"/>
    <w:pPr>
      <w:keepNext/>
      <w:spacing w:before="240" w:after="60"/>
      <w:outlineLvl w:val="3"/>
    </w:pPr>
    <w:rPr>
      <w:b/>
      <w:bCs/>
      <w:sz w:val="28"/>
      <w:szCs w:val="28"/>
    </w:rPr>
  </w:style>
  <w:style w:type="paragraph" w:styleId="5">
    <w:name w:val="heading 5"/>
    <w:basedOn w:val="a"/>
    <w:next w:val="a"/>
    <w:qFormat/>
    <w:rsid w:val="00247133"/>
    <w:pPr>
      <w:spacing w:before="240" w:after="60"/>
      <w:outlineLvl w:val="4"/>
    </w:pPr>
    <w:rPr>
      <w:b/>
      <w:bCs/>
      <w:i/>
      <w:iCs/>
      <w:sz w:val="26"/>
      <w:szCs w:val="26"/>
    </w:rPr>
  </w:style>
  <w:style w:type="paragraph" w:styleId="6">
    <w:name w:val="heading 6"/>
    <w:basedOn w:val="a"/>
    <w:next w:val="a"/>
    <w:qFormat/>
    <w:rsid w:val="00247133"/>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rsid w:val="00247133"/>
    <w:pPr>
      <w:spacing w:before="240" w:after="60"/>
      <w:outlineLvl w:val="7"/>
    </w:pPr>
    <w:rPr>
      <w:i/>
      <w:iCs/>
    </w:rPr>
  </w:style>
  <w:style w:type="paragraph" w:styleId="9">
    <w:name w:val="heading 9"/>
    <w:basedOn w:val="a"/>
    <w:next w:val="a"/>
    <w:qFormat/>
    <w:rsid w:val="002471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677"/>
        <w:tab w:val="right" w:pos="9355"/>
      </w:tabs>
    </w:pPr>
  </w:style>
  <w:style w:type="character" w:styleId="a5">
    <w:name w:val="page number"/>
    <w:basedOn w:val="a0"/>
  </w:style>
  <w:style w:type="paragraph" w:styleId="a6">
    <w:name w:val="header"/>
    <w:basedOn w:val="a"/>
    <w:link w:val="a7"/>
    <w:pPr>
      <w:tabs>
        <w:tab w:val="center" w:pos="4677"/>
        <w:tab w:val="right" w:pos="9355"/>
      </w:tabs>
    </w:pPr>
  </w:style>
  <w:style w:type="paragraph" w:styleId="30">
    <w:name w:val="Body Text Indent 3"/>
    <w:basedOn w:val="a"/>
    <w:pPr>
      <w:ind w:firstLine="900"/>
      <w:jc w:val="both"/>
    </w:pPr>
    <w:rPr>
      <w:rFonts w:ascii="AvantGardeGothicCTT" w:hAnsi="AvantGardeGothicCTT"/>
      <w:sz w:val="22"/>
    </w:rPr>
  </w:style>
  <w:style w:type="table" w:styleId="a8">
    <w:name w:val="Table Grid"/>
    <w:basedOn w:val="a1"/>
    <w:rsid w:val="00245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qFormat/>
    <w:rsid w:val="006E2716"/>
    <w:pPr>
      <w:spacing w:after="200" w:line="276" w:lineRule="auto"/>
      <w:ind w:left="720"/>
      <w:contextualSpacing/>
    </w:pPr>
    <w:rPr>
      <w:rFonts w:ascii="Calibri" w:hAnsi="Calibri"/>
      <w:sz w:val="22"/>
      <w:szCs w:val="22"/>
    </w:rPr>
  </w:style>
  <w:style w:type="paragraph" w:styleId="aa">
    <w:name w:val="Subtitle"/>
    <w:basedOn w:val="a"/>
    <w:qFormat/>
    <w:rsid w:val="00E000E6"/>
    <w:pPr>
      <w:jc w:val="center"/>
    </w:pPr>
    <w:rPr>
      <w:rFonts w:ascii="Tunga" w:hAnsi="Tunga"/>
      <w:sz w:val="28"/>
      <w:u w:val="single"/>
    </w:rPr>
  </w:style>
  <w:style w:type="paragraph" w:styleId="21">
    <w:name w:val="Body Text 2"/>
    <w:basedOn w:val="a"/>
    <w:pPr>
      <w:spacing w:after="120" w:line="480" w:lineRule="auto"/>
    </w:pPr>
  </w:style>
  <w:style w:type="paragraph" w:styleId="ab">
    <w:name w:val="Body Text"/>
    <w:basedOn w:val="a"/>
    <w:pPr>
      <w:spacing w:after="120"/>
    </w:pPr>
  </w:style>
  <w:style w:type="paragraph" w:styleId="ac">
    <w:name w:val="Body Text Indent"/>
    <w:basedOn w:val="a"/>
    <w:pPr>
      <w:spacing w:after="120"/>
      <w:ind w:left="283"/>
    </w:pPr>
  </w:style>
  <w:style w:type="paragraph" w:styleId="22">
    <w:name w:val="Body Text Indent 2"/>
    <w:basedOn w:val="a"/>
    <w:pPr>
      <w:spacing w:after="120" w:line="480" w:lineRule="auto"/>
      <w:ind w:left="283"/>
    </w:pPr>
  </w:style>
  <w:style w:type="paragraph" w:customStyle="1" w:styleId="11">
    <w:name w:val="заголовок 1"/>
    <w:basedOn w:val="a"/>
    <w:next w:val="a"/>
    <w:pPr>
      <w:keepNext/>
      <w:autoSpaceDE w:val="0"/>
      <w:autoSpaceDN w:val="0"/>
      <w:spacing w:line="360" w:lineRule="auto"/>
      <w:jc w:val="both"/>
    </w:pPr>
    <w:rPr>
      <w:b/>
      <w:bCs/>
      <w:i/>
      <w:iCs/>
      <w:sz w:val="28"/>
      <w:szCs w:val="28"/>
    </w:rPr>
  </w:style>
  <w:style w:type="paragraph" w:styleId="ad">
    <w:name w:val="Block Text"/>
    <w:basedOn w:val="a"/>
    <w:pPr>
      <w:ind w:left="-57" w:right="-57"/>
      <w:jc w:val="center"/>
    </w:pPr>
    <w:rPr>
      <w:rFonts w:ascii="Arial" w:hAnsi="Arial"/>
      <w:b/>
      <w:sz w:val="20"/>
      <w:szCs w:val="20"/>
    </w:rPr>
  </w:style>
  <w:style w:type="paragraph" w:customStyle="1" w:styleId="80">
    <w:name w:val="заголовок 8"/>
    <w:basedOn w:val="a"/>
    <w:next w:val="a"/>
    <w:pPr>
      <w:keepNext/>
      <w:autoSpaceDE w:val="0"/>
      <w:autoSpaceDN w:val="0"/>
      <w:spacing w:line="312" w:lineRule="auto"/>
      <w:jc w:val="center"/>
    </w:pPr>
    <w:rPr>
      <w:sz w:val="27"/>
      <w:szCs w:val="27"/>
      <w:lang w:val="uk-UA"/>
    </w:rPr>
  </w:style>
  <w:style w:type="paragraph" w:styleId="ae">
    <w:name w:val="annotation text"/>
    <w:basedOn w:val="a"/>
    <w:semiHidden/>
    <w:rPr>
      <w:sz w:val="20"/>
      <w:szCs w:val="20"/>
    </w:rPr>
  </w:style>
  <w:style w:type="paragraph" w:styleId="af">
    <w:name w:val="Plain Text"/>
    <w:basedOn w:val="a"/>
    <w:rPr>
      <w:rFonts w:ascii="Courier New" w:hAnsi="Courier New"/>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0">
    <w:name w:val="Document Map"/>
    <w:basedOn w:val="a"/>
    <w:semiHidden/>
    <w:pPr>
      <w:shd w:val="clear" w:color="auto" w:fill="000080"/>
    </w:pPr>
    <w:rPr>
      <w:rFonts w:ascii="Tahoma" w:hAnsi="Tahoma" w:cs="Tahoma"/>
    </w:rPr>
  </w:style>
  <w:style w:type="paragraph" w:customStyle="1" w:styleId="Heading">
    <w:name w:val="Heading"/>
    <w:rPr>
      <w:rFonts w:ascii="Arial" w:hAnsi="Arial"/>
      <w:b/>
      <w:sz w:val="22"/>
    </w:rPr>
  </w:style>
  <w:style w:type="paragraph" w:customStyle="1" w:styleId="af1">
    <w:name w:val="Знак"/>
    <w:basedOn w:val="a"/>
    <w:rPr>
      <w:rFonts w:ascii="Verdana" w:hAnsi="Verdana" w:cs="Verdana"/>
      <w:lang w:val="en-US" w:eastAsia="en-US"/>
    </w:rPr>
  </w:style>
  <w:style w:type="paragraph" w:styleId="af2">
    <w:name w:val="Balloon Text"/>
    <w:basedOn w:val="a"/>
    <w:semiHidden/>
    <w:rsid w:val="006E6550"/>
    <w:rPr>
      <w:rFonts w:ascii="Tahoma" w:hAnsi="Tahoma" w:cs="Tahoma"/>
      <w:sz w:val="16"/>
      <w:szCs w:val="16"/>
    </w:rPr>
  </w:style>
  <w:style w:type="paragraph" w:customStyle="1" w:styleId="210">
    <w:name w:val="Основной текст с отступом 21"/>
    <w:basedOn w:val="a"/>
    <w:rsid w:val="002F438B"/>
    <w:pPr>
      <w:suppressAutoHyphens/>
      <w:overflowPunct w:val="0"/>
      <w:autoSpaceDE w:val="0"/>
      <w:autoSpaceDN w:val="0"/>
      <w:adjustRightInd w:val="0"/>
      <w:ind w:left="709" w:firstLine="709"/>
      <w:textAlignment w:val="baseline"/>
    </w:pPr>
    <w:rPr>
      <w:rFonts w:ascii="Arial" w:hAnsi="Arial"/>
      <w:szCs w:val="20"/>
    </w:rPr>
  </w:style>
  <w:style w:type="paragraph" w:customStyle="1" w:styleId="90">
    <w:name w:val="заголовок 9"/>
    <w:basedOn w:val="a"/>
    <w:next w:val="a"/>
    <w:rsid w:val="006737A9"/>
    <w:pPr>
      <w:keepNext/>
      <w:autoSpaceDE w:val="0"/>
      <w:autoSpaceDN w:val="0"/>
      <w:spacing w:line="336" w:lineRule="auto"/>
      <w:jc w:val="center"/>
    </w:pPr>
    <w:rPr>
      <w:sz w:val="28"/>
      <w:szCs w:val="28"/>
      <w:lang w:val="uk-UA"/>
    </w:rPr>
  </w:style>
  <w:style w:type="paragraph" w:styleId="af3">
    <w:name w:val="Title"/>
    <w:basedOn w:val="a"/>
    <w:link w:val="af4"/>
    <w:qFormat/>
    <w:rsid w:val="007E7404"/>
    <w:pPr>
      <w:jc w:val="center"/>
    </w:pPr>
    <w:rPr>
      <w:szCs w:val="20"/>
    </w:rPr>
  </w:style>
  <w:style w:type="character" w:customStyle="1" w:styleId="af4">
    <w:name w:val="Название Знак"/>
    <w:basedOn w:val="a0"/>
    <w:link w:val="af3"/>
    <w:rsid w:val="007E7404"/>
    <w:rPr>
      <w:sz w:val="24"/>
      <w:lang w:val="ru-RU" w:eastAsia="ru-RU" w:bidi="ar-SA"/>
    </w:rPr>
  </w:style>
  <w:style w:type="character" w:styleId="af5">
    <w:name w:val="Hyperlink"/>
    <w:basedOn w:val="a0"/>
    <w:uiPriority w:val="99"/>
    <w:rsid w:val="009342FC"/>
    <w:rPr>
      <w:color w:val="0000FF"/>
      <w:u w:val="single"/>
    </w:rPr>
  </w:style>
  <w:style w:type="numbering" w:customStyle="1" w:styleId="AvantGardeGothicCTT11">
    <w:name w:val="Стиль многоуровневый AvantGardeGothicCTT 11 пт полужирный курси..."/>
    <w:basedOn w:val="a2"/>
    <w:rsid w:val="00EC3392"/>
    <w:pPr>
      <w:numPr>
        <w:numId w:val="2"/>
      </w:numPr>
    </w:pPr>
  </w:style>
  <w:style w:type="paragraph" w:customStyle="1" w:styleId="AvantGardeGothicCTT110">
    <w:name w:val="Стиль AvantGardeGothicCTT 11 пт полужирный курсив По ширине"/>
    <w:basedOn w:val="2"/>
    <w:rsid w:val="004B6D85"/>
    <w:rPr>
      <w:b w:val="0"/>
      <w:bCs w:val="0"/>
      <w:i/>
      <w:iCs/>
      <w:szCs w:val="20"/>
    </w:rPr>
  </w:style>
  <w:style w:type="paragraph" w:styleId="23">
    <w:name w:val="toc 2"/>
    <w:basedOn w:val="AvantGardeGothicCTT110"/>
    <w:next w:val="AvantGardeGothicCTT110"/>
    <w:autoRedefine/>
    <w:uiPriority w:val="39"/>
    <w:rsid w:val="00DB3272"/>
    <w:pPr>
      <w:ind w:left="284"/>
    </w:pPr>
    <w:rPr>
      <w:bCs/>
    </w:rPr>
  </w:style>
  <w:style w:type="paragraph" w:styleId="12">
    <w:name w:val="toc 1"/>
    <w:basedOn w:val="AvantGardeGothicCTT110"/>
    <w:next w:val="AvantGardeGothicCTT110"/>
    <w:autoRedefine/>
    <w:uiPriority w:val="39"/>
    <w:rsid w:val="00A106C7"/>
    <w:pPr>
      <w:tabs>
        <w:tab w:val="right" w:leader="dot" w:pos="9771"/>
      </w:tabs>
      <w:spacing w:before="120" w:after="120"/>
    </w:pPr>
    <w:rPr>
      <w:rFonts w:cs="Arial"/>
      <w:b/>
      <w:bCs/>
      <w:i w:val="0"/>
      <w:caps/>
      <w:szCs w:val="22"/>
    </w:rPr>
  </w:style>
  <w:style w:type="paragraph" w:styleId="31">
    <w:name w:val="toc 3"/>
    <w:basedOn w:val="a"/>
    <w:next w:val="a"/>
    <w:autoRedefine/>
    <w:semiHidden/>
    <w:rsid w:val="006A6AEF"/>
    <w:pPr>
      <w:ind w:left="240"/>
    </w:pPr>
    <w:rPr>
      <w:sz w:val="20"/>
      <w:szCs w:val="20"/>
    </w:rPr>
  </w:style>
  <w:style w:type="paragraph" w:styleId="40">
    <w:name w:val="toc 4"/>
    <w:basedOn w:val="a"/>
    <w:next w:val="a"/>
    <w:autoRedefine/>
    <w:semiHidden/>
    <w:rsid w:val="006A6AEF"/>
    <w:pPr>
      <w:ind w:left="480"/>
    </w:pPr>
    <w:rPr>
      <w:sz w:val="20"/>
      <w:szCs w:val="20"/>
    </w:rPr>
  </w:style>
  <w:style w:type="paragraph" w:styleId="50">
    <w:name w:val="toc 5"/>
    <w:basedOn w:val="a"/>
    <w:next w:val="a"/>
    <w:autoRedefine/>
    <w:semiHidden/>
    <w:rsid w:val="006A6AEF"/>
    <w:pPr>
      <w:ind w:left="720"/>
    </w:pPr>
    <w:rPr>
      <w:sz w:val="20"/>
      <w:szCs w:val="20"/>
    </w:rPr>
  </w:style>
  <w:style w:type="paragraph" w:styleId="60">
    <w:name w:val="toc 6"/>
    <w:basedOn w:val="a"/>
    <w:next w:val="a"/>
    <w:autoRedefine/>
    <w:semiHidden/>
    <w:rsid w:val="006A6AEF"/>
    <w:pPr>
      <w:ind w:left="960"/>
    </w:pPr>
    <w:rPr>
      <w:sz w:val="20"/>
      <w:szCs w:val="20"/>
    </w:rPr>
  </w:style>
  <w:style w:type="paragraph" w:styleId="70">
    <w:name w:val="toc 7"/>
    <w:basedOn w:val="a"/>
    <w:next w:val="a"/>
    <w:autoRedefine/>
    <w:semiHidden/>
    <w:rsid w:val="006A6AEF"/>
    <w:pPr>
      <w:ind w:left="1200"/>
    </w:pPr>
    <w:rPr>
      <w:sz w:val="20"/>
      <w:szCs w:val="20"/>
    </w:rPr>
  </w:style>
  <w:style w:type="paragraph" w:styleId="81">
    <w:name w:val="toc 8"/>
    <w:basedOn w:val="a"/>
    <w:next w:val="a"/>
    <w:autoRedefine/>
    <w:semiHidden/>
    <w:rsid w:val="006A6AEF"/>
    <w:pPr>
      <w:ind w:left="1440"/>
    </w:pPr>
    <w:rPr>
      <w:sz w:val="20"/>
      <w:szCs w:val="20"/>
    </w:rPr>
  </w:style>
  <w:style w:type="paragraph" w:styleId="91">
    <w:name w:val="toc 9"/>
    <w:basedOn w:val="a"/>
    <w:next w:val="a"/>
    <w:autoRedefine/>
    <w:semiHidden/>
    <w:rsid w:val="006A6AEF"/>
    <w:pPr>
      <w:ind w:left="1680"/>
    </w:pPr>
    <w:rPr>
      <w:sz w:val="20"/>
      <w:szCs w:val="20"/>
    </w:rPr>
  </w:style>
  <w:style w:type="paragraph" w:customStyle="1" w:styleId="af6">
    <w:name w:val="Заголовок"/>
    <w:basedOn w:val="a"/>
    <w:next w:val="ab"/>
    <w:rsid w:val="00221A29"/>
    <w:pPr>
      <w:keepNext/>
      <w:suppressAutoHyphens/>
      <w:autoSpaceDE w:val="0"/>
      <w:spacing w:before="240" w:after="120"/>
    </w:pPr>
    <w:rPr>
      <w:rFonts w:ascii="Arial" w:eastAsia="Microsoft YaHei" w:hAnsi="Arial" w:cs="Mangal"/>
      <w:sz w:val="28"/>
      <w:szCs w:val="28"/>
      <w:lang w:eastAsia="ar-SA"/>
    </w:rPr>
  </w:style>
  <w:style w:type="paragraph" w:styleId="af7">
    <w:name w:val="Normal (Web)"/>
    <w:basedOn w:val="a"/>
    <w:uiPriority w:val="99"/>
    <w:rsid w:val="009624C4"/>
    <w:pPr>
      <w:spacing w:before="100" w:after="119"/>
    </w:pPr>
    <w:rPr>
      <w:kern w:val="1"/>
      <w:lang w:eastAsia="ar-SA"/>
    </w:rPr>
  </w:style>
  <w:style w:type="paragraph" w:customStyle="1" w:styleId="FR2">
    <w:name w:val="FR2"/>
    <w:rsid w:val="00213CB3"/>
    <w:pPr>
      <w:widowControl w:val="0"/>
      <w:spacing w:before="780"/>
    </w:pPr>
    <w:rPr>
      <w:sz w:val="40"/>
    </w:rPr>
  </w:style>
  <w:style w:type="paragraph" w:styleId="af8">
    <w:name w:val="Body Text First Indent"/>
    <w:basedOn w:val="ab"/>
    <w:rsid w:val="007B0F16"/>
    <w:pPr>
      <w:ind w:firstLine="210"/>
    </w:pPr>
  </w:style>
  <w:style w:type="character" w:customStyle="1" w:styleId="a4">
    <w:name w:val="Нижний колонтитул Знак"/>
    <w:basedOn w:val="a0"/>
    <w:link w:val="a3"/>
    <w:rsid w:val="002042DD"/>
    <w:rPr>
      <w:sz w:val="24"/>
      <w:szCs w:val="24"/>
      <w:lang w:val="ru-RU" w:eastAsia="ru-RU" w:bidi="ar-SA"/>
    </w:rPr>
  </w:style>
  <w:style w:type="character" w:customStyle="1" w:styleId="hps">
    <w:name w:val="hps"/>
    <w:basedOn w:val="a0"/>
    <w:rsid w:val="009F2308"/>
  </w:style>
  <w:style w:type="character" w:customStyle="1" w:styleId="atn">
    <w:name w:val="atn"/>
    <w:basedOn w:val="a0"/>
    <w:rsid w:val="00D26979"/>
  </w:style>
  <w:style w:type="character" w:customStyle="1" w:styleId="apple-converted-space">
    <w:name w:val="apple-converted-space"/>
    <w:basedOn w:val="a0"/>
    <w:rsid w:val="002D716C"/>
  </w:style>
  <w:style w:type="character" w:customStyle="1" w:styleId="shorttext">
    <w:name w:val="short_text"/>
    <w:basedOn w:val="a0"/>
    <w:rsid w:val="00A61428"/>
  </w:style>
  <w:style w:type="paragraph" w:customStyle="1" w:styleId="Default">
    <w:name w:val="Default"/>
    <w:rsid w:val="00A61428"/>
    <w:pPr>
      <w:autoSpaceDE w:val="0"/>
      <w:autoSpaceDN w:val="0"/>
      <w:adjustRightInd w:val="0"/>
    </w:pPr>
    <w:rPr>
      <w:color w:val="000000"/>
      <w:sz w:val="24"/>
      <w:szCs w:val="24"/>
    </w:rPr>
  </w:style>
  <w:style w:type="paragraph" w:customStyle="1" w:styleId="Style2">
    <w:name w:val="Style2"/>
    <w:basedOn w:val="a"/>
    <w:rsid w:val="00C73978"/>
    <w:pPr>
      <w:widowControl w:val="0"/>
      <w:autoSpaceDE w:val="0"/>
      <w:autoSpaceDN w:val="0"/>
      <w:adjustRightInd w:val="0"/>
    </w:pPr>
  </w:style>
  <w:style w:type="character" w:customStyle="1" w:styleId="FontStyle13">
    <w:name w:val="Font Style13"/>
    <w:basedOn w:val="a0"/>
    <w:rsid w:val="00C73978"/>
    <w:rPr>
      <w:rFonts w:ascii="Times New Roman" w:hAnsi="Times New Roman" w:cs="Times New Roman"/>
      <w:sz w:val="22"/>
      <w:szCs w:val="22"/>
    </w:rPr>
  </w:style>
  <w:style w:type="paragraph" w:customStyle="1" w:styleId="Style5">
    <w:name w:val="Style5"/>
    <w:basedOn w:val="a"/>
    <w:rsid w:val="00B04810"/>
    <w:pPr>
      <w:widowControl w:val="0"/>
      <w:autoSpaceDE w:val="0"/>
      <w:autoSpaceDN w:val="0"/>
      <w:adjustRightInd w:val="0"/>
      <w:spacing w:line="274" w:lineRule="exact"/>
    </w:pPr>
  </w:style>
  <w:style w:type="paragraph" w:customStyle="1" w:styleId="Style1">
    <w:name w:val="Style1"/>
    <w:basedOn w:val="a"/>
    <w:rsid w:val="00B04810"/>
    <w:pPr>
      <w:widowControl w:val="0"/>
      <w:autoSpaceDE w:val="0"/>
      <w:autoSpaceDN w:val="0"/>
      <w:adjustRightInd w:val="0"/>
    </w:pPr>
  </w:style>
  <w:style w:type="paragraph" w:customStyle="1" w:styleId="Style3">
    <w:name w:val="Style3"/>
    <w:basedOn w:val="a"/>
    <w:rsid w:val="00B04810"/>
    <w:pPr>
      <w:widowControl w:val="0"/>
      <w:autoSpaceDE w:val="0"/>
      <w:autoSpaceDN w:val="0"/>
      <w:adjustRightInd w:val="0"/>
    </w:pPr>
  </w:style>
  <w:style w:type="character" w:customStyle="1" w:styleId="FontStyle12">
    <w:name w:val="Font Style12"/>
    <w:basedOn w:val="a0"/>
    <w:rsid w:val="007C07B5"/>
    <w:rPr>
      <w:rFonts w:ascii="Times New Roman" w:hAnsi="Times New Roman" w:cs="Times New Roman"/>
      <w:b/>
      <w:bCs/>
      <w:sz w:val="26"/>
      <w:szCs w:val="26"/>
    </w:rPr>
  </w:style>
  <w:style w:type="character" w:customStyle="1" w:styleId="a7">
    <w:name w:val="Верхний колонтитул Знак"/>
    <w:basedOn w:val="a0"/>
    <w:link w:val="a6"/>
    <w:uiPriority w:val="99"/>
    <w:rsid w:val="004B0043"/>
    <w:rPr>
      <w:sz w:val="24"/>
      <w:szCs w:val="24"/>
    </w:rPr>
  </w:style>
  <w:style w:type="character" w:customStyle="1" w:styleId="10">
    <w:name w:val="Заголовок 1 Знак"/>
    <w:basedOn w:val="a0"/>
    <w:link w:val="1"/>
    <w:rsid w:val="00E617D5"/>
    <w:rPr>
      <w:rFonts w:ascii="Arial" w:hAnsi="Arial" w:cs="Arial"/>
      <w:b/>
      <w:bCs/>
      <w:sz w:val="28"/>
      <w:szCs w:val="28"/>
      <w:lang w:val="uk-UA"/>
    </w:rPr>
  </w:style>
  <w:style w:type="character" w:customStyle="1" w:styleId="20">
    <w:name w:val="Заголовок 2 Знак"/>
    <w:basedOn w:val="a0"/>
    <w:link w:val="2"/>
    <w:rsid w:val="00B9134E"/>
    <w:rPr>
      <w:rFonts w:ascii="AvantGardeGothicCTT" w:hAnsi="AvantGardeGothicCTT"/>
      <w:b/>
      <w:bCs/>
      <w:sz w:val="22"/>
      <w:szCs w:val="24"/>
    </w:rPr>
  </w:style>
  <w:style w:type="character" w:customStyle="1" w:styleId="HTML0">
    <w:name w:val="Стандартный HTML Знак"/>
    <w:basedOn w:val="a0"/>
    <w:link w:val="HTML"/>
    <w:uiPriority w:val="99"/>
    <w:rsid w:val="00B9134E"/>
    <w:rPr>
      <w:rFonts w:ascii="Courier New" w:hAnsi="Courier New" w:cs="Courier New"/>
    </w:rPr>
  </w:style>
  <w:style w:type="paragraph" w:customStyle="1" w:styleId="af9">
    <w:name w:val="Знак Знак Знак"/>
    <w:basedOn w:val="a"/>
    <w:rsid w:val="00D93B4E"/>
    <w:rPr>
      <w:rFonts w:ascii="Verdana" w:hAnsi="Verdana" w:cs="Verdana"/>
      <w:sz w:val="20"/>
      <w:szCs w:val="20"/>
      <w:lang w:val="en-US" w:eastAsia="en-US"/>
    </w:rPr>
  </w:style>
  <w:style w:type="character" w:customStyle="1" w:styleId="st">
    <w:name w:val="st"/>
    <w:basedOn w:val="a0"/>
    <w:rsid w:val="00C87002"/>
  </w:style>
  <w:style w:type="character" w:styleId="afa">
    <w:name w:val="Emphasis"/>
    <w:basedOn w:val="a0"/>
    <w:qFormat/>
    <w:rsid w:val="00C870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6701">
      <w:bodyDiv w:val="1"/>
      <w:marLeft w:val="0"/>
      <w:marRight w:val="0"/>
      <w:marTop w:val="0"/>
      <w:marBottom w:val="0"/>
      <w:divBdr>
        <w:top w:val="none" w:sz="0" w:space="0" w:color="auto"/>
        <w:left w:val="none" w:sz="0" w:space="0" w:color="auto"/>
        <w:bottom w:val="none" w:sz="0" w:space="0" w:color="auto"/>
        <w:right w:val="none" w:sz="0" w:space="0" w:color="auto"/>
      </w:divBdr>
    </w:div>
    <w:div w:id="107480223">
      <w:bodyDiv w:val="1"/>
      <w:marLeft w:val="0"/>
      <w:marRight w:val="0"/>
      <w:marTop w:val="0"/>
      <w:marBottom w:val="0"/>
      <w:divBdr>
        <w:top w:val="none" w:sz="0" w:space="0" w:color="auto"/>
        <w:left w:val="none" w:sz="0" w:space="0" w:color="auto"/>
        <w:bottom w:val="none" w:sz="0" w:space="0" w:color="auto"/>
        <w:right w:val="none" w:sz="0" w:space="0" w:color="auto"/>
      </w:divBdr>
    </w:div>
    <w:div w:id="137068401">
      <w:bodyDiv w:val="1"/>
      <w:marLeft w:val="0"/>
      <w:marRight w:val="0"/>
      <w:marTop w:val="0"/>
      <w:marBottom w:val="0"/>
      <w:divBdr>
        <w:top w:val="none" w:sz="0" w:space="0" w:color="auto"/>
        <w:left w:val="none" w:sz="0" w:space="0" w:color="auto"/>
        <w:bottom w:val="none" w:sz="0" w:space="0" w:color="auto"/>
        <w:right w:val="none" w:sz="0" w:space="0" w:color="auto"/>
      </w:divBdr>
      <w:divsChild>
        <w:div w:id="330452167">
          <w:marLeft w:val="0"/>
          <w:marRight w:val="0"/>
          <w:marTop w:val="0"/>
          <w:marBottom w:val="0"/>
          <w:divBdr>
            <w:top w:val="none" w:sz="0" w:space="0" w:color="auto"/>
            <w:left w:val="none" w:sz="0" w:space="0" w:color="auto"/>
            <w:bottom w:val="none" w:sz="0" w:space="0" w:color="auto"/>
            <w:right w:val="none" w:sz="0" w:space="0" w:color="auto"/>
          </w:divBdr>
        </w:div>
        <w:div w:id="517741383">
          <w:marLeft w:val="0"/>
          <w:marRight w:val="0"/>
          <w:marTop w:val="0"/>
          <w:marBottom w:val="0"/>
          <w:divBdr>
            <w:top w:val="none" w:sz="0" w:space="0" w:color="auto"/>
            <w:left w:val="none" w:sz="0" w:space="0" w:color="auto"/>
            <w:bottom w:val="none" w:sz="0" w:space="0" w:color="auto"/>
            <w:right w:val="none" w:sz="0" w:space="0" w:color="auto"/>
          </w:divBdr>
        </w:div>
        <w:div w:id="911355421">
          <w:marLeft w:val="0"/>
          <w:marRight w:val="0"/>
          <w:marTop w:val="0"/>
          <w:marBottom w:val="0"/>
          <w:divBdr>
            <w:top w:val="none" w:sz="0" w:space="0" w:color="auto"/>
            <w:left w:val="none" w:sz="0" w:space="0" w:color="auto"/>
            <w:bottom w:val="none" w:sz="0" w:space="0" w:color="auto"/>
            <w:right w:val="none" w:sz="0" w:space="0" w:color="auto"/>
          </w:divBdr>
        </w:div>
        <w:div w:id="1617832801">
          <w:marLeft w:val="0"/>
          <w:marRight w:val="0"/>
          <w:marTop w:val="0"/>
          <w:marBottom w:val="0"/>
          <w:divBdr>
            <w:top w:val="none" w:sz="0" w:space="0" w:color="auto"/>
            <w:left w:val="none" w:sz="0" w:space="0" w:color="auto"/>
            <w:bottom w:val="none" w:sz="0" w:space="0" w:color="auto"/>
            <w:right w:val="none" w:sz="0" w:space="0" w:color="auto"/>
          </w:divBdr>
        </w:div>
        <w:div w:id="1743866037">
          <w:marLeft w:val="0"/>
          <w:marRight w:val="0"/>
          <w:marTop w:val="0"/>
          <w:marBottom w:val="0"/>
          <w:divBdr>
            <w:top w:val="none" w:sz="0" w:space="0" w:color="auto"/>
            <w:left w:val="none" w:sz="0" w:space="0" w:color="auto"/>
            <w:bottom w:val="none" w:sz="0" w:space="0" w:color="auto"/>
            <w:right w:val="none" w:sz="0" w:space="0" w:color="auto"/>
          </w:divBdr>
        </w:div>
      </w:divsChild>
    </w:div>
    <w:div w:id="165248102">
      <w:bodyDiv w:val="1"/>
      <w:marLeft w:val="0"/>
      <w:marRight w:val="0"/>
      <w:marTop w:val="0"/>
      <w:marBottom w:val="0"/>
      <w:divBdr>
        <w:top w:val="none" w:sz="0" w:space="0" w:color="auto"/>
        <w:left w:val="none" w:sz="0" w:space="0" w:color="auto"/>
        <w:bottom w:val="none" w:sz="0" w:space="0" w:color="auto"/>
        <w:right w:val="none" w:sz="0" w:space="0" w:color="auto"/>
      </w:divBdr>
    </w:div>
    <w:div w:id="165633238">
      <w:bodyDiv w:val="1"/>
      <w:marLeft w:val="0"/>
      <w:marRight w:val="0"/>
      <w:marTop w:val="0"/>
      <w:marBottom w:val="0"/>
      <w:divBdr>
        <w:top w:val="none" w:sz="0" w:space="0" w:color="auto"/>
        <w:left w:val="none" w:sz="0" w:space="0" w:color="auto"/>
        <w:bottom w:val="none" w:sz="0" w:space="0" w:color="auto"/>
        <w:right w:val="none" w:sz="0" w:space="0" w:color="auto"/>
      </w:divBdr>
    </w:div>
    <w:div w:id="293604241">
      <w:bodyDiv w:val="1"/>
      <w:marLeft w:val="0"/>
      <w:marRight w:val="0"/>
      <w:marTop w:val="0"/>
      <w:marBottom w:val="0"/>
      <w:divBdr>
        <w:top w:val="none" w:sz="0" w:space="0" w:color="auto"/>
        <w:left w:val="none" w:sz="0" w:space="0" w:color="auto"/>
        <w:bottom w:val="none" w:sz="0" w:space="0" w:color="auto"/>
        <w:right w:val="none" w:sz="0" w:space="0" w:color="auto"/>
      </w:divBdr>
      <w:divsChild>
        <w:div w:id="127817932">
          <w:marLeft w:val="0"/>
          <w:marRight w:val="0"/>
          <w:marTop w:val="0"/>
          <w:marBottom w:val="0"/>
          <w:divBdr>
            <w:top w:val="none" w:sz="0" w:space="0" w:color="auto"/>
            <w:left w:val="none" w:sz="0" w:space="0" w:color="auto"/>
            <w:bottom w:val="none" w:sz="0" w:space="0" w:color="auto"/>
            <w:right w:val="none" w:sz="0" w:space="0" w:color="auto"/>
          </w:divBdr>
        </w:div>
        <w:div w:id="160047790">
          <w:marLeft w:val="0"/>
          <w:marRight w:val="0"/>
          <w:marTop w:val="0"/>
          <w:marBottom w:val="0"/>
          <w:divBdr>
            <w:top w:val="none" w:sz="0" w:space="0" w:color="auto"/>
            <w:left w:val="none" w:sz="0" w:space="0" w:color="auto"/>
            <w:bottom w:val="none" w:sz="0" w:space="0" w:color="auto"/>
            <w:right w:val="none" w:sz="0" w:space="0" w:color="auto"/>
          </w:divBdr>
        </w:div>
        <w:div w:id="171577193">
          <w:marLeft w:val="0"/>
          <w:marRight w:val="0"/>
          <w:marTop w:val="0"/>
          <w:marBottom w:val="0"/>
          <w:divBdr>
            <w:top w:val="none" w:sz="0" w:space="0" w:color="auto"/>
            <w:left w:val="none" w:sz="0" w:space="0" w:color="auto"/>
            <w:bottom w:val="none" w:sz="0" w:space="0" w:color="auto"/>
            <w:right w:val="none" w:sz="0" w:space="0" w:color="auto"/>
          </w:divBdr>
        </w:div>
        <w:div w:id="288555185">
          <w:marLeft w:val="0"/>
          <w:marRight w:val="0"/>
          <w:marTop w:val="0"/>
          <w:marBottom w:val="0"/>
          <w:divBdr>
            <w:top w:val="none" w:sz="0" w:space="0" w:color="auto"/>
            <w:left w:val="none" w:sz="0" w:space="0" w:color="auto"/>
            <w:bottom w:val="none" w:sz="0" w:space="0" w:color="auto"/>
            <w:right w:val="none" w:sz="0" w:space="0" w:color="auto"/>
          </w:divBdr>
        </w:div>
        <w:div w:id="403187656">
          <w:marLeft w:val="0"/>
          <w:marRight w:val="0"/>
          <w:marTop w:val="0"/>
          <w:marBottom w:val="0"/>
          <w:divBdr>
            <w:top w:val="none" w:sz="0" w:space="0" w:color="auto"/>
            <w:left w:val="none" w:sz="0" w:space="0" w:color="auto"/>
            <w:bottom w:val="none" w:sz="0" w:space="0" w:color="auto"/>
            <w:right w:val="none" w:sz="0" w:space="0" w:color="auto"/>
          </w:divBdr>
        </w:div>
        <w:div w:id="526256445">
          <w:marLeft w:val="0"/>
          <w:marRight w:val="0"/>
          <w:marTop w:val="0"/>
          <w:marBottom w:val="0"/>
          <w:divBdr>
            <w:top w:val="none" w:sz="0" w:space="0" w:color="auto"/>
            <w:left w:val="none" w:sz="0" w:space="0" w:color="auto"/>
            <w:bottom w:val="none" w:sz="0" w:space="0" w:color="auto"/>
            <w:right w:val="none" w:sz="0" w:space="0" w:color="auto"/>
          </w:divBdr>
        </w:div>
        <w:div w:id="580529694">
          <w:marLeft w:val="0"/>
          <w:marRight w:val="0"/>
          <w:marTop w:val="0"/>
          <w:marBottom w:val="0"/>
          <w:divBdr>
            <w:top w:val="none" w:sz="0" w:space="0" w:color="auto"/>
            <w:left w:val="none" w:sz="0" w:space="0" w:color="auto"/>
            <w:bottom w:val="none" w:sz="0" w:space="0" w:color="auto"/>
            <w:right w:val="none" w:sz="0" w:space="0" w:color="auto"/>
          </w:divBdr>
        </w:div>
        <w:div w:id="1026443006">
          <w:marLeft w:val="0"/>
          <w:marRight w:val="0"/>
          <w:marTop w:val="0"/>
          <w:marBottom w:val="0"/>
          <w:divBdr>
            <w:top w:val="none" w:sz="0" w:space="0" w:color="auto"/>
            <w:left w:val="none" w:sz="0" w:space="0" w:color="auto"/>
            <w:bottom w:val="none" w:sz="0" w:space="0" w:color="auto"/>
            <w:right w:val="none" w:sz="0" w:space="0" w:color="auto"/>
          </w:divBdr>
        </w:div>
        <w:div w:id="1070274577">
          <w:marLeft w:val="0"/>
          <w:marRight w:val="0"/>
          <w:marTop w:val="0"/>
          <w:marBottom w:val="0"/>
          <w:divBdr>
            <w:top w:val="none" w:sz="0" w:space="0" w:color="auto"/>
            <w:left w:val="none" w:sz="0" w:space="0" w:color="auto"/>
            <w:bottom w:val="none" w:sz="0" w:space="0" w:color="auto"/>
            <w:right w:val="none" w:sz="0" w:space="0" w:color="auto"/>
          </w:divBdr>
        </w:div>
        <w:div w:id="1185289006">
          <w:marLeft w:val="0"/>
          <w:marRight w:val="0"/>
          <w:marTop w:val="0"/>
          <w:marBottom w:val="0"/>
          <w:divBdr>
            <w:top w:val="none" w:sz="0" w:space="0" w:color="auto"/>
            <w:left w:val="none" w:sz="0" w:space="0" w:color="auto"/>
            <w:bottom w:val="none" w:sz="0" w:space="0" w:color="auto"/>
            <w:right w:val="none" w:sz="0" w:space="0" w:color="auto"/>
          </w:divBdr>
        </w:div>
        <w:div w:id="1515727315">
          <w:marLeft w:val="0"/>
          <w:marRight w:val="0"/>
          <w:marTop w:val="0"/>
          <w:marBottom w:val="0"/>
          <w:divBdr>
            <w:top w:val="none" w:sz="0" w:space="0" w:color="auto"/>
            <w:left w:val="none" w:sz="0" w:space="0" w:color="auto"/>
            <w:bottom w:val="none" w:sz="0" w:space="0" w:color="auto"/>
            <w:right w:val="none" w:sz="0" w:space="0" w:color="auto"/>
          </w:divBdr>
        </w:div>
        <w:div w:id="1601647833">
          <w:marLeft w:val="0"/>
          <w:marRight w:val="0"/>
          <w:marTop w:val="0"/>
          <w:marBottom w:val="0"/>
          <w:divBdr>
            <w:top w:val="none" w:sz="0" w:space="0" w:color="auto"/>
            <w:left w:val="none" w:sz="0" w:space="0" w:color="auto"/>
            <w:bottom w:val="none" w:sz="0" w:space="0" w:color="auto"/>
            <w:right w:val="none" w:sz="0" w:space="0" w:color="auto"/>
          </w:divBdr>
        </w:div>
        <w:div w:id="1712225086">
          <w:marLeft w:val="0"/>
          <w:marRight w:val="0"/>
          <w:marTop w:val="0"/>
          <w:marBottom w:val="0"/>
          <w:divBdr>
            <w:top w:val="none" w:sz="0" w:space="0" w:color="auto"/>
            <w:left w:val="none" w:sz="0" w:space="0" w:color="auto"/>
            <w:bottom w:val="none" w:sz="0" w:space="0" w:color="auto"/>
            <w:right w:val="none" w:sz="0" w:space="0" w:color="auto"/>
          </w:divBdr>
        </w:div>
        <w:div w:id="1738698976">
          <w:marLeft w:val="0"/>
          <w:marRight w:val="0"/>
          <w:marTop w:val="0"/>
          <w:marBottom w:val="0"/>
          <w:divBdr>
            <w:top w:val="none" w:sz="0" w:space="0" w:color="auto"/>
            <w:left w:val="none" w:sz="0" w:space="0" w:color="auto"/>
            <w:bottom w:val="none" w:sz="0" w:space="0" w:color="auto"/>
            <w:right w:val="none" w:sz="0" w:space="0" w:color="auto"/>
          </w:divBdr>
        </w:div>
        <w:div w:id="1856845538">
          <w:marLeft w:val="0"/>
          <w:marRight w:val="0"/>
          <w:marTop w:val="0"/>
          <w:marBottom w:val="0"/>
          <w:divBdr>
            <w:top w:val="none" w:sz="0" w:space="0" w:color="auto"/>
            <w:left w:val="none" w:sz="0" w:space="0" w:color="auto"/>
            <w:bottom w:val="none" w:sz="0" w:space="0" w:color="auto"/>
            <w:right w:val="none" w:sz="0" w:space="0" w:color="auto"/>
          </w:divBdr>
        </w:div>
      </w:divsChild>
    </w:div>
    <w:div w:id="338696466">
      <w:bodyDiv w:val="1"/>
      <w:marLeft w:val="0"/>
      <w:marRight w:val="0"/>
      <w:marTop w:val="0"/>
      <w:marBottom w:val="0"/>
      <w:divBdr>
        <w:top w:val="none" w:sz="0" w:space="0" w:color="auto"/>
        <w:left w:val="none" w:sz="0" w:space="0" w:color="auto"/>
        <w:bottom w:val="none" w:sz="0" w:space="0" w:color="auto"/>
        <w:right w:val="none" w:sz="0" w:space="0" w:color="auto"/>
      </w:divBdr>
      <w:divsChild>
        <w:div w:id="1902731">
          <w:marLeft w:val="0"/>
          <w:marRight w:val="0"/>
          <w:marTop w:val="0"/>
          <w:marBottom w:val="0"/>
          <w:divBdr>
            <w:top w:val="none" w:sz="0" w:space="0" w:color="auto"/>
            <w:left w:val="none" w:sz="0" w:space="0" w:color="auto"/>
            <w:bottom w:val="none" w:sz="0" w:space="0" w:color="auto"/>
            <w:right w:val="none" w:sz="0" w:space="0" w:color="auto"/>
          </w:divBdr>
        </w:div>
        <w:div w:id="16389956">
          <w:marLeft w:val="0"/>
          <w:marRight w:val="0"/>
          <w:marTop w:val="0"/>
          <w:marBottom w:val="0"/>
          <w:divBdr>
            <w:top w:val="none" w:sz="0" w:space="0" w:color="auto"/>
            <w:left w:val="none" w:sz="0" w:space="0" w:color="auto"/>
            <w:bottom w:val="none" w:sz="0" w:space="0" w:color="auto"/>
            <w:right w:val="none" w:sz="0" w:space="0" w:color="auto"/>
          </w:divBdr>
        </w:div>
        <w:div w:id="42485174">
          <w:marLeft w:val="0"/>
          <w:marRight w:val="0"/>
          <w:marTop w:val="0"/>
          <w:marBottom w:val="0"/>
          <w:divBdr>
            <w:top w:val="none" w:sz="0" w:space="0" w:color="auto"/>
            <w:left w:val="none" w:sz="0" w:space="0" w:color="auto"/>
            <w:bottom w:val="none" w:sz="0" w:space="0" w:color="auto"/>
            <w:right w:val="none" w:sz="0" w:space="0" w:color="auto"/>
          </w:divBdr>
        </w:div>
        <w:div w:id="68575847">
          <w:marLeft w:val="0"/>
          <w:marRight w:val="0"/>
          <w:marTop w:val="0"/>
          <w:marBottom w:val="0"/>
          <w:divBdr>
            <w:top w:val="none" w:sz="0" w:space="0" w:color="auto"/>
            <w:left w:val="none" w:sz="0" w:space="0" w:color="auto"/>
            <w:bottom w:val="none" w:sz="0" w:space="0" w:color="auto"/>
            <w:right w:val="none" w:sz="0" w:space="0" w:color="auto"/>
          </w:divBdr>
        </w:div>
        <w:div w:id="258177469">
          <w:marLeft w:val="0"/>
          <w:marRight w:val="0"/>
          <w:marTop w:val="0"/>
          <w:marBottom w:val="0"/>
          <w:divBdr>
            <w:top w:val="none" w:sz="0" w:space="0" w:color="auto"/>
            <w:left w:val="none" w:sz="0" w:space="0" w:color="auto"/>
            <w:bottom w:val="none" w:sz="0" w:space="0" w:color="auto"/>
            <w:right w:val="none" w:sz="0" w:space="0" w:color="auto"/>
          </w:divBdr>
        </w:div>
        <w:div w:id="267666756">
          <w:marLeft w:val="0"/>
          <w:marRight w:val="0"/>
          <w:marTop w:val="0"/>
          <w:marBottom w:val="0"/>
          <w:divBdr>
            <w:top w:val="none" w:sz="0" w:space="0" w:color="auto"/>
            <w:left w:val="none" w:sz="0" w:space="0" w:color="auto"/>
            <w:bottom w:val="none" w:sz="0" w:space="0" w:color="auto"/>
            <w:right w:val="none" w:sz="0" w:space="0" w:color="auto"/>
          </w:divBdr>
        </w:div>
        <w:div w:id="354497657">
          <w:marLeft w:val="0"/>
          <w:marRight w:val="0"/>
          <w:marTop w:val="0"/>
          <w:marBottom w:val="0"/>
          <w:divBdr>
            <w:top w:val="none" w:sz="0" w:space="0" w:color="auto"/>
            <w:left w:val="none" w:sz="0" w:space="0" w:color="auto"/>
            <w:bottom w:val="none" w:sz="0" w:space="0" w:color="auto"/>
            <w:right w:val="none" w:sz="0" w:space="0" w:color="auto"/>
          </w:divBdr>
        </w:div>
        <w:div w:id="568808094">
          <w:marLeft w:val="0"/>
          <w:marRight w:val="0"/>
          <w:marTop w:val="0"/>
          <w:marBottom w:val="0"/>
          <w:divBdr>
            <w:top w:val="none" w:sz="0" w:space="0" w:color="auto"/>
            <w:left w:val="none" w:sz="0" w:space="0" w:color="auto"/>
            <w:bottom w:val="none" w:sz="0" w:space="0" w:color="auto"/>
            <w:right w:val="none" w:sz="0" w:space="0" w:color="auto"/>
          </w:divBdr>
        </w:div>
        <w:div w:id="570773631">
          <w:marLeft w:val="0"/>
          <w:marRight w:val="0"/>
          <w:marTop w:val="0"/>
          <w:marBottom w:val="0"/>
          <w:divBdr>
            <w:top w:val="none" w:sz="0" w:space="0" w:color="auto"/>
            <w:left w:val="none" w:sz="0" w:space="0" w:color="auto"/>
            <w:bottom w:val="none" w:sz="0" w:space="0" w:color="auto"/>
            <w:right w:val="none" w:sz="0" w:space="0" w:color="auto"/>
          </w:divBdr>
        </w:div>
        <w:div w:id="661276775">
          <w:marLeft w:val="0"/>
          <w:marRight w:val="0"/>
          <w:marTop w:val="0"/>
          <w:marBottom w:val="0"/>
          <w:divBdr>
            <w:top w:val="none" w:sz="0" w:space="0" w:color="auto"/>
            <w:left w:val="none" w:sz="0" w:space="0" w:color="auto"/>
            <w:bottom w:val="none" w:sz="0" w:space="0" w:color="auto"/>
            <w:right w:val="none" w:sz="0" w:space="0" w:color="auto"/>
          </w:divBdr>
        </w:div>
        <w:div w:id="720903183">
          <w:marLeft w:val="0"/>
          <w:marRight w:val="0"/>
          <w:marTop w:val="0"/>
          <w:marBottom w:val="0"/>
          <w:divBdr>
            <w:top w:val="none" w:sz="0" w:space="0" w:color="auto"/>
            <w:left w:val="none" w:sz="0" w:space="0" w:color="auto"/>
            <w:bottom w:val="none" w:sz="0" w:space="0" w:color="auto"/>
            <w:right w:val="none" w:sz="0" w:space="0" w:color="auto"/>
          </w:divBdr>
        </w:div>
        <w:div w:id="732778883">
          <w:marLeft w:val="0"/>
          <w:marRight w:val="0"/>
          <w:marTop w:val="0"/>
          <w:marBottom w:val="0"/>
          <w:divBdr>
            <w:top w:val="none" w:sz="0" w:space="0" w:color="auto"/>
            <w:left w:val="none" w:sz="0" w:space="0" w:color="auto"/>
            <w:bottom w:val="none" w:sz="0" w:space="0" w:color="auto"/>
            <w:right w:val="none" w:sz="0" w:space="0" w:color="auto"/>
          </w:divBdr>
        </w:div>
        <w:div w:id="834760503">
          <w:marLeft w:val="0"/>
          <w:marRight w:val="0"/>
          <w:marTop w:val="0"/>
          <w:marBottom w:val="0"/>
          <w:divBdr>
            <w:top w:val="none" w:sz="0" w:space="0" w:color="auto"/>
            <w:left w:val="none" w:sz="0" w:space="0" w:color="auto"/>
            <w:bottom w:val="none" w:sz="0" w:space="0" w:color="auto"/>
            <w:right w:val="none" w:sz="0" w:space="0" w:color="auto"/>
          </w:divBdr>
        </w:div>
        <w:div w:id="865797999">
          <w:marLeft w:val="0"/>
          <w:marRight w:val="0"/>
          <w:marTop w:val="0"/>
          <w:marBottom w:val="0"/>
          <w:divBdr>
            <w:top w:val="none" w:sz="0" w:space="0" w:color="auto"/>
            <w:left w:val="none" w:sz="0" w:space="0" w:color="auto"/>
            <w:bottom w:val="none" w:sz="0" w:space="0" w:color="auto"/>
            <w:right w:val="none" w:sz="0" w:space="0" w:color="auto"/>
          </w:divBdr>
        </w:div>
        <w:div w:id="953756652">
          <w:marLeft w:val="0"/>
          <w:marRight w:val="0"/>
          <w:marTop w:val="0"/>
          <w:marBottom w:val="0"/>
          <w:divBdr>
            <w:top w:val="none" w:sz="0" w:space="0" w:color="auto"/>
            <w:left w:val="none" w:sz="0" w:space="0" w:color="auto"/>
            <w:bottom w:val="none" w:sz="0" w:space="0" w:color="auto"/>
            <w:right w:val="none" w:sz="0" w:space="0" w:color="auto"/>
          </w:divBdr>
        </w:div>
        <w:div w:id="986278657">
          <w:marLeft w:val="0"/>
          <w:marRight w:val="0"/>
          <w:marTop w:val="0"/>
          <w:marBottom w:val="0"/>
          <w:divBdr>
            <w:top w:val="none" w:sz="0" w:space="0" w:color="auto"/>
            <w:left w:val="none" w:sz="0" w:space="0" w:color="auto"/>
            <w:bottom w:val="none" w:sz="0" w:space="0" w:color="auto"/>
            <w:right w:val="none" w:sz="0" w:space="0" w:color="auto"/>
          </w:divBdr>
        </w:div>
        <w:div w:id="1079906703">
          <w:marLeft w:val="0"/>
          <w:marRight w:val="0"/>
          <w:marTop w:val="0"/>
          <w:marBottom w:val="0"/>
          <w:divBdr>
            <w:top w:val="none" w:sz="0" w:space="0" w:color="auto"/>
            <w:left w:val="none" w:sz="0" w:space="0" w:color="auto"/>
            <w:bottom w:val="none" w:sz="0" w:space="0" w:color="auto"/>
            <w:right w:val="none" w:sz="0" w:space="0" w:color="auto"/>
          </w:divBdr>
        </w:div>
        <w:div w:id="1097020708">
          <w:marLeft w:val="0"/>
          <w:marRight w:val="0"/>
          <w:marTop w:val="0"/>
          <w:marBottom w:val="0"/>
          <w:divBdr>
            <w:top w:val="none" w:sz="0" w:space="0" w:color="auto"/>
            <w:left w:val="none" w:sz="0" w:space="0" w:color="auto"/>
            <w:bottom w:val="none" w:sz="0" w:space="0" w:color="auto"/>
            <w:right w:val="none" w:sz="0" w:space="0" w:color="auto"/>
          </w:divBdr>
        </w:div>
        <w:div w:id="1224096601">
          <w:marLeft w:val="0"/>
          <w:marRight w:val="0"/>
          <w:marTop w:val="0"/>
          <w:marBottom w:val="0"/>
          <w:divBdr>
            <w:top w:val="none" w:sz="0" w:space="0" w:color="auto"/>
            <w:left w:val="none" w:sz="0" w:space="0" w:color="auto"/>
            <w:bottom w:val="none" w:sz="0" w:space="0" w:color="auto"/>
            <w:right w:val="none" w:sz="0" w:space="0" w:color="auto"/>
          </w:divBdr>
        </w:div>
        <w:div w:id="1474369811">
          <w:marLeft w:val="0"/>
          <w:marRight w:val="0"/>
          <w:marTop w:val="0"/>
          <w:marBottom w:val="0"/>
          <w:divBdr>
            <w:top w:val="none" w:sz="0" w:space="0" w:color="auto"/>
            <w:left w:val="none" w:sz="0" w:space="0" w:color="auto"/>
            <w:bottom w:val="none" w:sz="0" w:space="0" w:color="auto"/>
            <w:right w:val="none" w:sz="0" w:space="0" w:color="auto"/>
          </w:divBdr>
        </w:div>
        <w:div w:id="1813982992">
          <w:marLeft w:val="0"/>
          <w:marRight w:val="0"/>
          <w:marTop w:val="0"/>
          <w:marBottom w:val="0"/>
          <w:divBdr>
            <w:top w:val="none" w:sz="0" w:space="0" w:color="auto"/>
            <w:left w:val="none" w:sz="0" w:space="0" w:color="auto"/>
            <w:bottom w:val="none" w:sz="0" w:space="0" w:color="auto"/>
            <w:right w:val="none" w:sz="0" w:space="0" w:color="auto"/>
          </w:divBdr>
        </w:div>
        <w:div w:id="2042365655">
          <w:marLeft w:val="0"/>
          <w:marRight w:val="0"/>
          <w:marTop w:val="0"/>
          <w:marBottom w:val="0"/>
          <w:divBdr>
            <w:top w:val="none" w:sz="0" w:space="0" w:color="auto"/>
            <w:left w:val="none" w:sz="0" w:space="0" w:color="auto"/>
            <w:bottom w:val="none" w:sz="0" w:space="0" w:color="auto"/>
            <w:right w:val="none" w:sz="0" w:space="0" w:color="auto"/>
          </w:divBdr>
        </w:div>
        <w:div w:id="2132816060">
          <w:marLeft w:val="0"/>
          <w:marRight w:val="0"/>
          <w:marTop w:val="0"/>
          <w:marBottom w:val="0"/>
          <w:divBdr>
            <w:top w:val="none" w:sz="0" w:space="0" w:color="auto"/>
            <w:left w:val="none" w:sz="0" w:space="0" w:color="auto"/>
            <w:bottom w:val="none" w:sz="0" w:space="0" w:color="auto"/>
            <w:right w:val="none" w:sz="0" w:space="0" w:color="auto"/>
          </w:divBdr>
        </w:div>
      </w:divsChild>
    </w:div>
    <w:div w:id="499547693">
      <w:bodyDiv w:val="1"/>
      <w:marLeft w:val="0"/>
      <w:marRight w:val="0"/>
      <w:marTop w:val="0"/>
      <w:marBottom w:val="0"/>
      <w:divBdr>
        <w:top w:val="none" w:sz="0" w:space="0" w:color="auto"/>
        <w:left w:val="none" w:sz="0" w:space="0" w:color="auto"/>
        <w:bottom w:val="none" w:sz="0" w:space="0" w:color="auto"/>
        <w:right w:val="none" w:sz="0" w:space="0" w:color="auto"/>
      </w:divBdr>
    </w:div>
    <w:div w:id="501161825">
      <w:bodyDiv w:val="1"/>
      <w:marLeft w:val="0"/>
      <w:marRight w:val="0"/>
      <w:marTop w:val="0"/>
      <w:marBottom w:val="0"/>
      <w:divBdr>
        <w:top w:val="none" w:sz="0" w:space="0" w:color="auto"/>
        <w:left w:val="none" w:sz="0" w:space="0" w:color="auto"/>
        <w:bottom w:val="none" w:sz="0" w:space="0" w:color="auto"/>
        <w:right w:val="none" w:sz="0" w:space="0" w:color="auto"/>
      </w:divBdr>
      <w:divsChild>
        <w:div w:id="81150260">
          <w:marLeft w:val="0"/>
          <w:marRight w:val="0"/>
          <w:marTop w:val="0"/>
          <w:marBottom w:val="0"/>
          <w:divBdr>
            <w:top w:val="none" w:sz="0" w:space="0" w:color="auto"/>
            <w:left w:val="none" w:sz="0" w:space="0" w:color="auto"/>
            <w:bottom w:val="none" w:sz="0" w:space="0" w:color="auto"/>
            <w:right w:val="none" w:sz="0" w:space="0" w:color="auto"/>
          </w:divBdr>
        </w:div>
        <w:div w:id="85007375">
          <w:marLeft w:val="0"/>
          <w:marRight w:val="0"/>
          <w:marTop w:val="0"/>
          <w:marBottom w:val="0"/>
          <w:divBdr>
            <w:top w:val="none" w:sz="0" w:space="0" w:color="auto"/>
            <w:left w:val="none" w:sz="0" w:space="0" w:color="auto"/>
            <w:bottom w:val="none" w:sz="0" w:space="0" w:color="auto"/>
            <w:right w:val="none" w:sz="0" w:space="0" w:color="auto"/>
          </w:divBdr>
        </w:div>
        <w:div w:id="425620196">
          <w:marLeft w:val="0"/>
          <w:marRight w:val="0"/>
          <w:marTop w:val="0"/>
          <w:marBottom w:val="0"/>
          <w:divBdr>
            <w:top w:val="none" w:sz="0" w:space="0" w:color="auto"/>
            <w:left w:val="none" w:sz="0" w:space="0" w:color="auto"/>
            <w:bottom w:val="none" w:sz="0" w:space="0" w:color="auto"/>
            <w:right w:val="none" w:sz="0" w:space="0" w:color="auto"/>
          </w:divBdr>
        </w:div>
        <w:div w:id="836043117">
          <w:marLeft w:val="0"/>
          <w:marRight w:val="0"/>
          <w:marTop w:val="0"/>
          <w:marBottom w:val="0"/>
          <w:divBdr>
            <w:top w:val="none" w:sz="0" w:space="0" w:color="auto"/>
            <w:left w:val="none" w:sz="0" w:space="0" w:color="auto"/>
            <w:bottom w:val="none" w:sz="0" w:space="0" w:color="auto"/>
            <w:right w:val="none" w:sz="0" w:space="0" w:color="auto"/>
          </w:divBdr>
        </w:div>
        <w:div w:id="861281309">
          <w:marLeft w:val="0"/>
          <w:marRight w:val="0"/>
          <w:marTop w:val="0"/>
          <w:marBottom w:val="0"/>
          <w:divBdr>
            <w:top w:val="none" w:sz="0" w:space="0" w:color="auto"/>
            <w:left w:val="none" w:sz="0" w:space="0" w:color="auto"/>
            <w:bottom w:val="none" w:sz="0" w:space="0" w:color="auto"/>
            <w:right w:val="none" w:sz="0" w:space="0" w:color="auto"/>
          </w:divBdr>
        </w:div>
        <w:div w:id="939678749">
          <w:marLeft w:val="0"/>
          <w:marRight w:val="0"/>
          <w:marTop w:val="0"/>
          <w:marBottom w:val="0"/>
          <w:divBdr>
            <w:top w:val="none" w:sz="0" w:space="0" w:color="auto"/>
            <w:left w:val="none" w:sz="0" w:space="0" w:color="auto"/>
            <w:bottom w:val="none" w:sz="0" w:space="0" w:color="auto"/>
            <w:right w:val="none" w:sz="0" w:space="0" w:color="auto"/>
          </w:divBdr>
        </w:div>
        <w:div w:id="942801857">
          <w:marLeft w:val="0"/>
          <w:marRight w:val="0"/>
          <w:marTop w:val="0"/>
          <w:marBottom w:val="0"/>
          <w:divBdr>
            <w:top w:val="none" w:sz="0" w:space="0" w:color="auto"/>
            <w:left w:val="none" w:sz="0" w:space="0" w:color="auto"/>
            <w:bottom w:val="none" w:sz="0" w:space="0" w:color="auto"/>
            <w:right w:val="none" w:sz="0" w:space="0" w:color="auto"/>
          </w:divBdr>
        </w:div>
        <w:div w:id="1006250301">
          <w:marLeft w:val="0"/>
          <w:marRight w:val="0"/>
          <w:marTop w:val="0"/>
          <w:marBottom w:val="0"/>
          <w:divBdr>
            <w:top w:val="none" w:sz="0" w:space="0" w:color="auto"/>
            <w:left w:val="none" w:sz="0" w:space="0" w:color="auto"/>
            <w:bottom w:val="none" w:sz="0" w:space="0" w:color="auto"/>
            <w:right w:val="none" w:sz="0" w:space="0" w:color="auto"/>
          </w:divBdr>
        </w:div>
        <w:div w:id="1722628438">
          <w:marLeft w:val="0"/>
          <w:marRight w:val="0"/>
          <w:marTop w:val="0"/>
          <w:marBottom w:val="0"/>
          <w:divBdr>
            <w:top w:val="none" w:sz="0" w:space="0" w:color="auto"/>
            <w:left w:val="none" w:sz="0" w:space="0" w:color="auto"/>
            <w:bottom w:val="none" w:sz="0" w:space="0" w:color="auto"/>
            <w:right w:val="none" w:sz="0" w:space="0" w:color="auto"/>
          </w:divBdr>
        </w:div>
        <w:div w:id="2053338856">
          <w:marLeft w:val="0"/>
          <w:marRight w:val="0"/>
          <w:marTop w:val="0"/>
          <w:marBottom w:val="0"/>
          <w:divBdr>
            <w:top w:val="none" w:sz="0" w:space="0" w:color="auto"/>
            <w:left w:val="none" w:sz="0" w:space="0" w:color="auto"/>
            <w:bottom w:val="none" w:sz="0" w:space="0" w:color="auto"/>
            <w:right w:val="none" w:sz="0" w:space="0" w:color="auto"/>
          </w:divBdr>
        </w:div>
        <w:div w:id="2055041749">
          <w:marLeft w:val="0"/>
          <w:marRight w:val="0"/>
          <w:marTop w:val="0"/>
          <w:marBottom w:val="0"/>
          <w:divBdr>
            <w:top w:val="none" w:sz="0" w:space="0" w:color="auto"/>
            <w:left w:val="none" w:sz="0" w:space="0" w:color="auto"/>
            <w:bottom w:val="none" w:sz="0" w:space="0" w:color="auto"/>
            <w:right w:val="none" w:sz="0" w:space="0" w:color="auto"/>
          </w:divBdr>
        </w:div>
      </w:divsChild>
    </w:div>
    <w:div w:id="512183673">
      <w:bodyDiv w:val="1"/>
      <w:marLeft w:val="0"/>
      <w:marRight w:val="0"/>
      <w:marTop w:val="0"/>
      <w:marBottom w:val="0"/>
      <w:divBdr>
        <w:top w:val="none" w:sz="0" w:space="0" w:color="auto"/>
        <w:left w:val="none" w:sz="0" w:space="0" w:color="auto"/>
        <w:bottom w:val="none" w:sz="0" w:space="0" w:color="auto"/>
        <w:right w:val="none" w:sz="0" w:space="0" w:color="auto"/>
      </w:divBdr>
      <w:divsChild>
        <w:div w:id="30229791">
          <w:marLeft w:val="0"/>
          <w:marRight w:val="0"/>
          <w:marTop w:val="0"/>
          <w:marBottom w:val="0"/>
          <w:divBdr>
            <w:top w:val="none" w:sz="0" w:space="0" w:color="auto"/>
            <w:left w:val="none" w:sz="0" w:space="0" w:color="auto"/>
            <w:bottom w:val="none" w:sz="0" w:space="0" w:color="auto"/>
            <w:right w:val="none" w:sz="0" w:space="0" w:color="auto"/>
          </w:divBdr>
        </w:div>
        <w:div w:id="67964684">
          <w:marLeft w:val="0"/>
          <w:marRight w:val="0"/>
          <w:marTop w:val="0"/>
          <w:marBottom w:val="0"/>
          <w:divBdr>
            <w:top w:val="none" w:sz="0" w:space="0" w:color="auto"/>
            <w:left w:val="none" w:sz="0" w:space="0" w:color="auto"/>
            <w:bottom w:val="none" w:sz="0" w:space="0" w:color="auto"/>
            <w:right w:val="none" w:sz="0" w:space="0" w:color="auto"/>
          </w:divBdr>
        </w:div>
        <w:div w:id="79721397">
          <w:marLeft w:val="0"/>
          <w:marRight w:val="0"/>
          <w:marTop w:val="0"/>
          <w:marBottom w:val="0"/>
          <w:divBdr>
            <w:top w:val="none" w:sz="0" w:space="0" w:color="auto"/>
            <w:left w:val="none" w:sz="0" w:space="0" w:color="auto"/>
            <w:bottom w:val="none" w:sz="0" w:space="0" w:color="auto"/>
            <w:right w:val="none" w:sz="0" w:space="0" w:color="auto"/>
          </w:divBdr>
        </w:div>
        <w:div w:id="99305834">
          <w:marLeft w:val="0"/>
          <w:marRight w:val="0"/>
          <w:marTop w:val="0"/>
          <w:marBottom w:val="0"/>
          <w:divBdr>
            <w:top w:val="none" w:sz="0" w:space="0" w:color="auto"/>
            <w:left w:val="none" w:sz="0" w:space="0" w:color="auto"/>
            <w:bottom w:val="none" w:sz="0" w:space="0" w:color="auto"/>
            <w:right w:val="none" w:sz="0" w:space="0" w:color="auto"/>
          </w:divBdr>
        </w:div>
        <w:div w:id="144590883">
          <w:marLeft w:val="0"/>
          <w:marRight w:val="0"/>
          <w:marTop w:val="0"/>
          <w:marBottom w:val="0"/>
          <w:divBdr>
            <w:top w:val="none" w:sz="0" w:space="0" w:color="auto"/>
            <w:left w:val="none" w:sz="0" w:space="0" w:color="auto"/>
            <w:bottom w:val="none" w:sz="0" w:space="0" w:color="auto"/>
            <w:right w:val="none" w:sz="0" w:space="0" w:color="auto"/>
          </w:divBdr>
        </w:div>
        <w:div w:id="208807805">
          <w:marLeft w:val="0"/>
          <w:marRight w:val="0"/>
          <w:marTop w:val="0"/>
          <w:marBottom w:val="0"/>
          <w:divBdr>
            <w:top w:val="none" w:sz="0" w:space="0" w:color="auto"/>
            <w:left w:val="none" w:sz="0" w:space="0" w:color="auto"/>
            <w:bottom w:val="none" w:sz="0" w:space="0" w:color="auto"/>
            <w:right w:val="none" w:sz="0" w:space="0" w:color="auto"/>
          </w:divBdr>
        </w:div>
        <w:div w:id="239220913">
          <w:marLeft w:val="0"/>
          <w:marRight w:val="0"/>
          <w:marTop w:val="0"/>
          <w:marBottom w:val="0"/>
          <w:divBdr>
            <w:top w:val="none" w:sz="0" w:space="0" w:color="auto"/>
            <w:left w:val="none" w:sz="0" w:space="0" w:color="auto"/>
            <w:bottom w:val="none" w:sz="0" w:space="0" w:color="auto"/>
            <w:right w:val="none" w:sz="0" w:space="0" w:color="auto"/>
          </w:divBdr>
        </w:div>
        <w:div w:id="254821666">
          <w:marLeft w:val="0"/>
          <w:marRight w:val="0"/>
          <w:marTop w:val="0"/>
          <w:marBottom w:val="0"/>
          <w:divBdr>
            <w:top w:val="none" w:sz="0" w:space="0" w:color="auto"/>
            <w:left w:val="none" w:sz="0" w:space="0" w:color="auto"/>
            <w:bottom w:val="none" w:sz="0" w:space="0" w:color="auto"/>
            <w:right w:val="none" w:sz="0" w:space="0" w:color="auto"/>
          </w:divBdr>
        </w:div>
        <w:div w:id="275406577">
          <w:marLeft w:val="0"/>
          <w:marRight w:val="0"/>
          <w:marTop w:val="0"/>
          <w:marBottom w:val="0"/>
          <w:divBdr>
            <w:top w:val="none" w:sz="0" w:space="0" w:color="auto"/>
            <w:left w:val="none" w:sz="0" w:space="0" w:color="auto"/>
            <w:bottom w:val="none" w:sz="0" w:space="0" w:color="auto"/>
            <w:right w:val="none" w:sz="0" w:space="0" w:color="auto"/>
          </w:divBdr>
        </w:div>
        <w:div w:id="307592921">
          <w:marLeft w:val="0"/>
          <w:marRight w:val="0"/>
          <w:marTop w:val="0"/>
          <w:marBottom w:val="0"/>
          <w:divBdr>
            <w:top w:val="none" w:sz="0" w:space="0" w:color="auto"/>
            <w:left w:val="none" w:sz="0" w:space="0" w:color="auto"/>
            <w:bottom w:val="none" w:sz="0" w:space="0" w:color="auto"/>
            <w:right w:val="none" w:sz="0" w:space="0" w:color="auto"/>
          </w:divBdr>
        </w:div>
        <w:div w:id="331490745">
          <w:marLeft w:val="0"/>
          <w:marRight w:val="0"/>
          <w:marTop w:val="0"/>
          <w:marBottom w:val="0"/>
          <w:divBdr>
            <w:top w:val="none" w:sz="0" w:space="0" w:color="auto"/>
            <w:left w:val="none" w:sz="0" w:space="0" w:color="auto"/>
            <w:bottom w:val="none" w:sz="0" w:space="0" w:color="auto"/>
            <w:right w:val="none" w:sz="0" w:space="0" w:color="auto"/>
          </w:divBdr>
        </w:div>
        <w:div w:id="414789132">
          <w:marLeft w:val="0"/>
          <w:marRight w:val="0"/>
          <w:marTop w:val="0"/>
          <w:marBottom w:val="0"/>
          <w:divBdr>
            <w:top w:val="none" w:sz="0" w:space="0" w:color="auto"/>
            <w:left w:val="none" w:sz="0" w:space="0" w:color="auto"/>
            <w:bottom w:val="none" w:sz="0" w:space="0" w:color="auto"/>
            <w:right w:val="none" w:sz="0" w:space="0" w:color="auto"/>
          </w:divBdr>
        </w:div>
        <w:div w:id="426463957">
          <w:marLeft w:val="0"/>
          <w:marRight w:val="0"/>
          <w:marTop w:val="0"/>
          <w:marBottom w:val="0"/>
          <w:divBdr>
            <w:top w:val="none" w:sz="0" w:space="0" w:color="auto"/>
            <w:left w:val="none" w:sz="0" w:space="0" w:color="auto"/>
            <w:bottom w:val="none" w:sz="0" w:space="0" w:color="auto"/>
            <w:right w:val="none" w:sz="0" w:space="0" w:color="auto"/>
          </w:divBdr>
        </w:div>
        <w:div w:id="449477662">
          <w:marLeft w:val="0"/>
          <w:marRight w:val="0"/>
          <w:marTop w:val="0"/>
          <w:marBottom w:val="0"/>
          <w:divBdr>
            <w:top w:val="none" w:sz="0" w:space="0" w:color="auto"/>
            <w:left w:val="none" w:sz="0" w:space="0" w:color="auto"/>
            <w:bottom w:val="none" w:sz="0" w:space="0" w:color="auto"/>
            <w:right w:val="none" w:sz="0" w:space="0" w:color="auto"/>
          </w:divBdr>
        </w:div>
        <w:div w:id="453452499">
          <w:marLeft w:val="0"/>
          <w:marRight w:val="0"/>
          <w:marTop w:val="0"/>
          <w:marBottom w:val="0"/>
          <w:divBdr>
            <w:top w:val="none" w:sz="0" w:space="0" w:color="auto"/>
            <w:left w:val="none" w:sz="0" w:space="0" w:color="auto"/>
            <w:bottom w:val="none" w:sz="0" w:space="0" w:color="auto"/>
            <w:right w:val="none" w:sz="0" w:space="0" w:color="auto"/>
          </w:divBdr>
        </w:div>
        <w:div w:id="488978642">
          <w:marLeft w:val="0"/>
          <w:marRight w:val="0"/>
          <w:marTop w:val="0"/>
          <w:marBottom w:val="0"/>
          <w:divBdr>
            <w:top w:val="none" w:sz="0" w:space="0" w:color="auto"/>
            <w:left w:val="none" w:sz="0" w:space="0" w:color="auto"/>
            <w:bottom w:val="none" w:sz="0" w:space="0" w:color="auto"/>
            <w:right w:val="none" w:sz="0" w:space="0" w:color="auto"/>
          </w:divBdr>
        </w:div>
        <w:div w:id="610818303">
          <w:marLeft w:val="0"/>
          <w:marRight w:val="0"/>
          <w:marTop w:val="0"/>
          <w:marBottom w:val="0"/>
          <w:divBdr>
            <w:top w:val="none" w:sz="0" w:space="0" w:color="auto"/>
            <w:left w:val="none" w:sz="0" w:space="0" w:color="auto"/>
            <w:bottom w:val="none" w:sz="0" w:space="0" w:color="auto"/>
            <w:right w:val="none" w:sz="0" w:space="0" w:color="auto"/>
          </w:divBdr>
        </w:div>
        <w:div w:id="668102274">
          <w:marLeft w:val="0"/>
          <w:marRight w:val="0"/>
          <w:marTop w:val="0"/>
          <w:marBottom w:val="0"/>
          <w:divBdr>
            <w:top w:val="none" w:sz="0" w:space="0" w:color="auto"/>
            <w:left w:val="none" w:sz="0" w:space="0" w:color="auto"/>
            <w:bottom w:val="none" w:sz="0" w:space="0" w:color="auto"/>
            <w:right w:val="none" w:sz="0" w:space="0" w:color="auto"/>
          </w:divBdr>
        </w:div>
        <w:div w:id="680939267">
          <w:marLeft w:val="0"/>
          <w:marRight w:val="0"/>
          <w:marTop w:val="0"/>
          <w:marBottom w:val="0"/>
          <w:divBdr>
            <w:top w:val="none" w:sz="0" w:space="0" w:color="auto"/>
            <w:left w:val="none" w:sz="0" w:space="0" w:color="auto"/>
            <w:bottom w:val="none" w:sz="0" w:space="0" w:color="auto"/>
            <w:right w:val="none" w:sz="0" w:space="0" w:color="auto"/>
          </w:divBdr>
        </w:div>
        <w:div w:id="686101126">
          <w:marLeft w:val="0"/>
          <w:marRight w:val="0"/>
          <w:marTop w:val="0"/>
          <w:marBottom w:val="0"/>
          <w:divBdr>
            <w:top w:val="none" w:sz="0" w:space="0" w:color="auto"/>
            <w:left w:val="none" w:sz="0" w:space="0" w:color="auto"/>
            <w:bottom w:val="none" w:sz="0" w:space="0" w:color="auto"/>
            <w:right w:val="none" w:sz="0" w:space="0" w:color="auto"/>
          </w:divBdr>
        </w:div>
        <w:div w:id="742920311">
          <w:marLeft w:val="0"/>
          <w:marRight w:val="0"/>
          <w:marTop w:val="0"/>
          <w:marBottom w:val="0"/>
          <w:divBdr>
            <w:top w:val="none" w:sz="0" w:space="0" w:color="auto"/>
            <w:left w:val="none" w:sz="0" w:space="0" w:color="auto"/>
            <w:bottom w:val="none" w:sz="0" w:space="0" w:color="auto"/>
            <w:right w:val="none" w:sz="0" w:space="0" w:color="auto"/>
          </w:divBdr>
        </w:div>
        <w:div w:id="844125602">
          <w:marLeft w:val="0"/>
          <w:marRight w:val="0"/>
          <w:marTop w:val="0"/>
          <w:marBottom w:val="0"/>
          <w:divBdr>
            <w:top w:val="none" w:sz="0" w:space="0" w:color="auto"/>
            <w:left w:val="none" w:sz="0" w:space="0" w:color="auto"/>
            <w:bottom w:val="none" w:sz="0" w:space="0" w:color="auto"/>
            <w:right w:val="none" w:sz="0" w:space="0" w:color="auto"/>
          </w:divBdr>
        </w:div>
        <w:div w:id="865026960">
          <w:marLeft w:val="0"/>
          <w:marRight w:val="0"/>
          <w:marTop w:val="0"/>
          <w:marBottom w:val="0"/>
          <w:divBdr>
            <w:top w:val="none" w:sz="0" w:space="0" w:color="auto"/>
            <w:left w:val="none" w:sz="0" w:space="0" w:color="auto"/>
            <w:bottom w:val="none" w:sz="0" w:space="0" w:color="auto"/>
            <w:right w:val="none" w:sz="0" w:space="0" w:color="auto"/>
          </w:divBdr>
        </w:div>
        <w:div w:id="894896114">
          <w:marLeft w:val="0"/>
          <w:marRight w:val="0"/>
          <w:marTop w:val="0"/>
          <w:marBottom w:val="0"/>
          <w:divBdr>
            <w:top w:val="none" w:sz="0" w:space="0" w:color="auto"/>
            <w:left w:val="none" w:sz="0" w:space="0" w:color="auto"/>
            <w:bottom w:val="none" w:sz="0" w:space="0" w:color="auto"/>
            <w:right w:val="none" w:sz="0" w:space="0" w:color="auto"/>
          </w:divBdr>
        </w:div>
        <w:div w:id="895968279">
          <w:marLeft w:val="0"/>
          <w:marRight w:val="0"/>
          <w:marTop w:val="0"/>
          <w:marBottom w:val="0"/>
          <w:divBdr>
            <w:top w:val="none" w:sz="0" w:space="0" w:color="auto"/>
            <w:left w:val="none" w:sz="0" w:space="0" w:color="auto"/>
            <w:bottom w:val="none" w:sz="0" w:space="0" w:color="auto"/>
            <w:right w:val="none" w:sz="0" w:space="0" w:color="auto"/>
          </w:divBdr>
        </w:div>
        <w:div w:id="915745572">
          <w:marLeft w:val="0"/>
          <w:marRight w:val="0"/>
          <w:marTop w:val="0"/>
          <w:marBottom w:val="0"/>
          <w:divBdr>
            <w:top w:val="none" w:sz="0" w:space="0" w:color="auto"/>
            <w:left w:val="none" w:sz="0" w:space="0" w:color="auto"/>
            <w:bottom w:val="none" w:sz="0" w:space="0" w:color="auto"/>
            <w:right w:val="none" w:sz="0" w:space="0" w:color="auto"/>
          </w:divBdr>
        </w:div>
        <w:div w:id="951397102">
          <w:marLeft w:val="0"/>
          <w:marRight w:val="0"/>
          <w:marTop w:val="0"/>
          <w:marBottom w:val="0"/>
          <w:divBdr>
            <w:top w:val="none" w:sz="0" w:space="0" w:color="auto"/>
            <w:left w:val="none" w:sz="0" w:space="0" w:color="auto"/>
            <w:bottom w:val="none" w:sz="0" w:space="0" w:color="auto"/>
            <w:right w:val="none" w:sz="0" w:space="0" w:color="auto"/>
          </w:divBdr>
        </w:div>
        <w:div w:id="986590197">
          <w:marLeft w:val="0"/>
          <w:marRight w:val="0"/>
          <w:marTop w:val="0"/>
          <w:marBottom w:val="0"/>
          <w:divBdr>
            <w:top w:val="none" w:sz="0" w:space="0" w:color="auto"/>
            <w:left w:val="none" w:sz="0" w:space="0" w:color="auto"/>
            <w:bottom w:val="none" w:sz="0" w:space="0" w:color="auto"/>
            <w:right w:val="none" w:sz="0" w:space="0" w:color="auto"/>
          </w:divBdr>
        </w:div>
        <w:div w:id="995189252">
          <w:marLeft w:val="0"/>
          <w:marRight w:val="0"/>
          <w:marTop w:val="0"/>
          <w:marBottom w:val="0"/>
          <w:divBdr>
            <w:top w:val="none" w:sz="0" w:space="0" w:color="auto"/>
            <w:left w:val="none" w:sz="0" w:space="0" w:color="auto"/>
            <w:bottom w:val="none" w:sz="0" w:space="0" w:color="auto"/>
            <w:right w:val="none" w:sz="0" w:space="0" w:color="auto"/>
          </w:divBdr>
        </w:div>
        <w:div w:id="1001391946">
          <w:marLeft w:val="0"/>
          <w:marRight w:val="0"/>
          <w:marTop w:val="0"/>
          <w:marBottom w:val="0"/>
          <w:divBdr>
            <w:top w:val="none" w:sz="0" w:space="0" w:color="auto"/>
            <w:left w:val="none" w:sz="0" w:space="0" w:color="auto"/>
            <w:bottom w:val="none" w:sz="0" w:space="0" w:color="auto"/>
            <w:right w:val="none" w:sz="0" w:space="0" w:color="auto"/>
          </w:divBdr>
        </w:div>
        <w:div w:id="1096750862">
          <w:marLeft w:val="0"/>
          <w:marRight w:val="0"/>
          <w:marTop w:val="0"/>
          <w:marBottom w:val="0"/>
          <w:divBdr>
            <w:top w:val="none" w:sz="0" w:space="0" w:color="auto"/>
            <w:left w:val="none" w:sz="0" w:space="0" w:color="auto"/>
            <w:bottom w:val="none" w:sz="0" w:space="0" w:color="auto"/>
            <w:right w:val="none" w:sz="0" w:space="0" w:color="auto"/>
          </w:divBdr>
        </w:div>
        <w:div w:id="1142885623">
          <w:marLeft w:val="0"/>
          <w:marRight w:val="0"/>
          <w:marTop w:val="0"/>
          <w:marBottom w:val="0"/>
          <w:divBdr>
            <w:top w:val="none" w:sz="0" w:space="0" w:color="auto"/>
            <w:left w:val="none" w:sz="0" w:space="0" w:color="auto"/>
            <w:bottom w:val="none" w:sz="0" w:space="0" w:color="auto"/>
            <w:right w:val="none" w:sz="0" w:space="0" w:color="auto"/>
          </w:divBdr>
        </w:div>
        <w:div w:id="1148404032">
          <w:marLeft w:val="0"/>
          <w:marRight w:val="0"/>
          <w:marTop w:val="0"/>
          <w:marBottom w:val="0"/>
          <w:divBdr>
            <w:top w:val="none" w:sz="0" w:space="0" w:color="auto"/>
            <w:left w:val="none" w:sz="0" w:space="0" w:color="auto"/>
            <w:bottom w:val="none" w:sz="0" w:space="0" w:color="auto"/>
            <w:right w:val="none" w:sz="0" w:space="0" w:color="auto"/>
          </w:divBdr>
        </w:div>
        <w:div w:id="1260599634">
          <w:marLeft w:val="0"/>
          <w:marRight w:val="0"/>
          <w:marTop w:val="0"/>
          <w:marBottom w:val="0"/>
          <w:divBdr>
            <w:top w:val="none" w:sz="0" w:space="0" w:color="auto"/>
            <w:left w:val="none" w:sz="0" w:space="0" w:color="auto"/>
            <w:bottom w:val="none" w:sz="0" w:space="0" w:color="auto"/>
            <w:right w:val="none" w:sz="0" w:space="0" w:color="auto"/>
          </w:divBdr>
        </w:div>
        <w:div w:id="1323316578">
          <w:marLeft w:val="0"/>
          <w:marRight w:val="0"/>
          <w:marTop w:val="0"/>
          <w:marBottom w:val="0"/>
          <w:divBdr>
            <w:top w:val="none" w:sz="0" w:space="0" w:color="auto"/>
            <w:left w:val="none" w:sz="0" w:space="0" w:color="auto"/>
            <w:bottom w:val="none" w:sz="0" w:space="0" w:color="auto"/>
            <w:right w:val="none" w:sz="0" w:space="0" w:color="auto"/>
          </w:divBdr>
        </w:div>
        <w:div w:id="1379940018">
          <w:marLeft w:val="0"/>
          <w:marRight w:val="0"/>
          <w:marTop w:val="0"/>
          <w:marBottom w:val="0"/>
          <w:divBdr>
            <w:top w:val="none" w:sz="0" w:space="0" w:color="auto"/>
            <w:left w:val="none" w:sz="0" w:space="0" w:color="auto"/>
            <w:bottom w:val="none" w:sz="0" w:space="0" w:color="auto"/>
            <w:right w:val="none" w:sz="0" w:space="0" w:color="auto"/>
          </w:divBdr>
        </w:div>
        <w:div w:id="1385105583">
          <w:marLeft w:val="0"/>
          <w:marRight w:val="0"/>
          <w:marTop w:val="0"/>
          <w:marBottom w:val="0"/>
          <w:divBdr>
            <w:top w:val="none" w:sz="0" w:space="0" w:color="auto"/>
            <w:left w:val="none" w:sz="0" w:space="0" w:color="auto"/>
            <w:bottom w:val="none" w:sz="0" w:space="0" w:color="auto"/>
            <w:right w:val="none" w:sz="0" w:space="0" w:color="auto"/>
          </w:divBdr>
        </w:div>
        <w:div w:id="1438453384">
          <w:marLeft w:val="0"/>
          <w:marRight w:val="0"/>
          <w:marTop w:val="0"/>
          <w:marBottom w:val="0"/>
          <w:divBdr>
            <w:top w:val="none" w:sz="0" w:space="0" w:color="auto"/>
            <w:left w:val="none" w:sz="0" w:space="0" w:color="auto"/>
            <w:bottom w:val="none" w:sz="0" w:space="0" w:color="auto"/>
            <w:right w:val="none" w:sz="0" w:space="0" w:color="auto"/>
          </w:divBdr>
        </w:div>
        <w:div w:id="1453399143">
          <w:marLeft w:val="0"/>
          <w:marRight w:val="0"/>
          <w:marTop w:val="0"/>
          <w:marBottom w:val="0"/>
          <w:divBdr>
            <w:top w:val="none" w:sz="0" w:space="0" w:color="auto"/>
            <w:left w:val="none" w:sz="0" w:space="0" w:color="auto"/>
            <w:bottom w:val="none" w:sz="0" w:space="0" w:color="auto"/>
            <w:right w:val="none" w:sz="0" w:space="0" w:color="auto"/>
          </w:divBdr>
        </w:div>
        <w:div w:id="1497572280">
          <w:marLeft w:val="0"/>
          <w:marRight w:val="0"/>
          <w:marTop w:val="0"/>
          <w:marBottom w:val="0"/>
          <w:divBdr>
            <w:top w:val="none" w:sz="0" w:space="0" w:color="auto"/>
            <w:left w:val="none" w:sz="0" w:space="0" w:color="auto"/>
            <w:bottom w:val="none" w:sz="0" w:space="0" w:color="auto"/>
            <w:right w:val="none" w:sz="0" w:space="0" w:color="auto"/>
          </w:divBdr>
        </w:div>
        <w:div w:id="1517235039">
          <w:marLeft w:val="0"/>
          <w:marRight w:val="0"/>
          <w:marTop w:val="0"/>
          <w:marBottom w:val="0"/>
          <w:divBdr>
            <w:top w:val="none" w:sz="0" w:space="0" w:color="auto"/>
            <w:left w:val="none" w:sz="0" w:space="0" w:color="auto"/>
            <w:bottom w:val="none" w:sz="0" w:space="0" w:color="auto"/>
            <w:right w:val="none" w:sz="0" w:space="0" w:color="auto"/>
          </w:divBdr>
        </w:div>
        <w:div w:id="1520772817">
          <w:marLeft w:val="0"/>
          <w:marRight w:val="0"/>
          <w:marTop w:val="0"/>
          <w:marBottom w:val="0"/>
          <w:divBdr>
            <w:top w:val="none" w:sz="0" w:space="0" w:color="auto"/>
            <w:left w:val="none" w:sz="0" w:space="0" w:color="auto"/>
            <w:bottom w:val="none" w:sz="0" w:space="0" w:color="auto"/>
            <w:right w:val="none" w:sz="0" w:space="0" w:color="auto"/>
          </w:divBdr>
        </w:div>
        <w:div w:id="1529903662">
          <w:marLeft w:val="0"/>
          <w:marRight w:val="0"/>
          <w:marTop w:val="0"/>
          <w:marBottom w:val="0"/>
          <w:divBdr>
            <w:top w:val="none" w:sz="0" w:space="0" w:color="auto"/>
            <w:left w:val="none" w:sz="0" w:space="0" w:color="auto"/>
            <w:bottom w:val="none" w:sz="0" w:space="0" w:color="auto"/>
            <w:right w:val="none" w:sz="0" w:space="0" w:color="auto"/>
          </w:divBdr>
        </w:div>
        <w:div w:id="1535382643">
          <w:marLeft w:val="0"/>
          <w:marRight w:val="0"/>
          <w:marTop w:val="0"/>
          <w:marBottom w:val="0"/>
          <w:divBdr>
            <w:top w:val="none" w:sz="0" w:space="0" w:color="auto"/>
            <w:left w:val="none" w:sz="0" w:space="0" w:color="auto"/>
            <w:bottom w:val="none" w:sz="0" w:space="0" w:color="auto"/>
            <w:right w:val="none" w:sz="0" w:space="0" w:color="auto"/>
          </w:divBdr>
        </w:div>
        <w:div w:id="1544247242">
          <w:marLeft w:val="0"/>
          <w:marRight w:val="0"/>
          <w:marTop w:val="0"/>
          <w:marBottom w:val="0"/>
          <w:divBdr>
            <w:top w:val="none" w:sz="0" w:space="0" w:color="auto"/>
            <w:left w:val="none" w:sz="0" w:space="0" w:color="auto"/>
            <w:bottom w:val="none" w:sz="0" w:space="0" w:color="auto"/>
            <w:right w:val="none" w:sz="0" w:space="0" w:color="auto"/>
          </w:divBdr>
        </w:div>
        <w:div w:id="1611886846">
          <w:marLeft w:val="0"/>
          <w:marRight w:val="0"/>
          <w:marTop w:val="0"/>
          <w:marBottom w:val="0"/>
          <w:divBdr>
            <w:top w:val="none" w:sz="0" w:space="0" w:color="auto"/>
            <w:left w:val="none" w:sz="0" w:space="0" w:color="auto"/>
            <w:bottom w:val="none" w:sz="0" w:space="0" w:color="auto"/>
            <w:right w:val="none" w:sz="0" w:space="0" w:color="auto"/>
          </w:divBdr>
        </w:div>
        <w:div w:id="1657685952">
          <w:marLeft w:val="0"/>
          <w:marRight w:val="0"/>
          <w:marTop w:val="0"/>
          <w:marBottom w:val="0"/>
          <w:divBdr>
            <w:top w:val="none" w:sz="0" w:space="0" w:color="auto"/>
            <w:left w:val="none" w:sz="0" w:space="0" w:color="auto"/>
            <w:bottom w:val="none" w:sz="0" w:space="0" w:color="auto"/>
            <w:right w:val="none" w:sz="0" w:space="0" w:color="auto"/>
          </w:divBdr>
        </w:div>
        <w:div w:id="1754424598">
          <w:marLeft w:val="0"/>
          <w:marRight w:val="0"/>
          <w:marTop w:val="0"/>
          <w:marBottom w:val="0"/>
          <w:divBdr>
            <w:top w:val="none" w:sz="0" w:space="0" w:color="auto"/>
            <w:left w:val="none" w:sz="0" w:space="0" w:color="auto"/>
            <w:bottom w:val="none" w:sz="0" w:space="0" w:color="auto"/>
            <w:right w:val="none" w:sz="0" w:space="0" w:color="auto"/>
          </w:divBdr>
        </w:div>
        <w:div w:id="1762214390">
          <w:marLeft w:val="0"/>
          <w:marRight w:val="0"/>
          <w:marTop w:val="0"/>
          <w:marBottom w:val="0"/>
          <w:divBdr>
            <w:top w:val="none" w:sz="0" w:space="0" w:color="auto"/>
            <w:left w:val="none" w:sz="0" w:space="0" w:color="auto"/>
            <w:bottom w:val="none" w:sz="0" w:space="0" w:color="auto"/>
            <w:right w:val="none" w:sz="0" w:space="0" w:color="auto"/>
          </w:divBdr>
        </w:div>
        <w:div w:id="1799563080">
          <w:marLeft w:val="0"/>
          <w:marRight w:val="0"/>
          <w:marTop w:val="0"/>
          <w:marBottom w:val="0"/>
          <w:divBdr>
            <w:top w:val="none" w:sz="0" w:space="0" w:color="auto"/>
            <w:left w:val="none" w:sz="0" w:space="0" w:color="auto"/>
            <w:bottom w:val="none" w:sz="0" w:space="0" w:color="auto"/>
            <w:right w:val="none" w:sz="0" w:space="0" w:color="auto"/>
          </w:divBdr>
        </w:div>
        <w:div w:id="1816220919">
          <w:marLeft w:val="0"/>
          <w:marRight w:val="0"/>
          <w:marTop w:val="0"/>
          <w:marBottom w:val="0"/>
          <w:divBdr>
            <w:top w:val="none" w:sz="0" w:space="0" w:color="auto"/>
            <w:left w:val="none" w:sz="0" w:space="0" w:color="auto"/>
            <w:bottom w:val="none" w:sz="0" w:space="0" w:color="auto"/>
            <w:right w:val="none" w:sz="0" w:space="0" w:color="auto"/>
          </w:divBdr>
        </w:div>
        <w:div w:id="1843546349">
          <w:marLeft w:val="0"/>
          <w:marRight w:val="0"/>
          <w:marTop w:val="0"/>
          <w:marBottom w:val="0"/>
          <w:divBdr>
            <w:top w:val="none" w:sz="0" w:space="0" w:color="auto"/>
            <w:left w:val="none" w:sz="0" w:space="0" w:color="auto"/>
            <w:bottom w:val="none" w:sz="0" w:space="0" w:color="auto"/>
            <w:right w:val="none" w:sz="0" w:space="0" w:color="auto"/>
          </w:divBdr>
        </w:div>
        <w:div w:id="1928465128">
          <w:marLeft w:val="0"/>
          <w:marRight w:val="0"/>
          <w:marTop w:val="0"/>
          <w:marBottom w:val="0"/>
          <w:divBdr>
            <w:top w:val="none" w:sz="0" w:space="0" w:color="auto"/>
            <w:left w:val="none" w:sz="0" w:space="0" w:color="auto"/>
            <w:bottom w:val="none" w:sz="0" w:space="0" w:color="auto"/>
            <w:right w:val="none" w:sz="0" w:space="0" w:color="auto"/>
          </w:divBdr>
        </w:div>
        <w:div w:id="1946837800">
          <w:marLeft w:val="0"/>
          <w:marRight w:val="0"/>
          <w:marTop w:val="0"/>
          <w:marBottom w:val="0"/>
          <w:divBdr>
            <w:top w:val="none" w:sz="0" w:space="0" w:color="auto"/>
            <w:left w:val="none" w:sz="0" w:space="0" w:color="auto"/>
            <w:bottom w:val="none" w:sz="0" w:space="0" w:color="auto"/>
            <w:right w:val="none" w:sz="0" w:space="0" w:color="auto"/>
          </w:divBdr>
        </w:div>
        <w:div w:id="1972318015">
          <w:marLeft w:val="0"/>
          <w:marRight w:val="0"/>
          <w:marTop w:val="0"/>
          <w:marBottom w:val="0"/>
          <w:divBdr>
            <w:top w:val="none" w:sz="0" w:space="0" w:color="auto"/>
            <w:left w:val="none" w:sz="0" w:space="0" w:color="auto"/>
            <w:bottom w:val="none" w:sz="0" w:space="0" w:color="auto"/>
            <w:right w:val="none" w:sz="0" w:space="0" w:color="auto"/>
          </w:divBdr>
        </w:div>
        <w:div w:id="1990212857">
          <w:marLeft w:val="0"/>
          <w:marRight w:val="0"/>
          <w:marTop w:val="0"/>
          <w:marBottom w:val="0"/>
          <w:divBdr>
            <w:top w:val="none" w:sz="0" w:space="0" w:color="auto"/>
            <w:left w:val="none" w:sz="0" w:space="0" w:color="auto"/>
            <w:bottom w:val="none" w:sz="0" w:space="0" w:color="auto"/>
            <w:right w:val="none" w:sz="0" w:space="0" w:color="auto"/>
          </w:divBdr>
        </w:div>
        <w:div w:id="2058777553">
          <w:marLeft w:val="0"/>
          <w:marRight w:val="0"/>
          <w:marTop w:val="0"/>
          <w:marBottom w:val="0"/>
          <w:divBdr>
            <w:top w:val="none" w:sz="0" w:space="0" w:color="auto"/>
            <w:left w:val="none" w:sz="0" w:space="0" w:color="auto"/>
            <w:bottom w:val="none" w:sz="0" w:space="0" w:color="auto"/>
            <w:right w:val="none" w:sz="0" w:space="0" w:color="auto"/>
          </w:divBdr>
        </w:div>
        <w:div w:id="2089568830">
          <w:marLeft w:val="0"/>
          <w:marRight w:val="0"/>
          <w:marTop w:val="0"/>
          <w:marBottom w:val="0"/>
          <w:divBdr>
            <w:top w:val="none" w:sz="0" w:space="0" w:color="auto"/>
            <w:left w:val="none" w:sz="0" w:space="0" w:color="auto"/>
            <w:bottom w:val="none" w:sz="0" w:space="0" w:color="auto"/>
            <w:right w:val="none" w:sz="0" w:space="0" w:color="auto"/>
          </w:divBdr>
        </w:div>
        <w:div w:id="2143961741">
          <w:marLeft w:val="0"/>
          <w:marRight w:val="0"/>
          <w:marTop w:val="0"/>
          <w:marBottom w:val="0"/>
          <w:divBdr>
            <w:top w:val="none" w:sz="0" w:space="0" w:color="auto"/>
            <w:left w:val="none" w:sz="0" w:space="0" w:color="auto"/>
            <w:bottom w:val="none" w:sz="0" w:space="0" w:color="auto"/>
            <w:right w:val="none" w:sz="0" w:space="0" w:color="auto"/>
          </w:divBdr>
        </w:div>
      </w:divsChild>
    </w:div>
    <w:div w:id="615060656">
      <w:bodyDiv w:val="1"/>
      <w:marLeft w:val="0"/>
      <w:marRight w:val="0"/>
      <w:marTop w:val="0"/>
      <w:marBottom w:val="0"/>
      <w:divBdr>
        <w:top w:val="none" w:sz="0" w:space="0" w:color="auto"/>
        <w:left w:val="none" w:sz="0" w:space="0" w:color="auto"/>
        <w:bottom w:val="none" w:sz="0" w:space="0" w:color="auto"/>
        <w:right w:val="none" w:sz="0" w:space="0" w:color="auto"/>
      </w:divBdr>
      <w:divsChild>
        <w:div w:id="40400648">
          <w:marLeft w:val="0"/>
          <w:marRight w:val="0"/>
          <w:marTop w:val="0"/>
          <w:marBottom w:val="0"/>
          <w:divBdr>
            <w:top w:val="none" w:sz="0" w:space="0" w:color="auto"/>
            <w:left w:val="none" w:sz="0" w:space="0" w:color="auto"/>
            <w:bottom w:val="none" w:sz="0" w:space="0" w:color="auto"/>
            <w:right w:val="none" w:sz="0" w:space="0" w:color="auto"/>
          </w:divBdr>
        </w:div>
        <w:div w:id="95368799">
          <w:marLeft w:val="0"/>
          <w:marRight w:val="0"/>
          <w:marTop w:val="0"/>
          <w:marBottom w:val="0"/>
          <w:divBdr>
            <w:top w:val="none" w:sz="0" w:space="0" w:color="auto"/>
            <w:left w:val="none" w:sz="0" w:space="0" w:color="auto"/>
            <w:bottom w:val="none" w:sz="0" w:space="0" w:color="auto"/>
            <w:right w:val="none" w:sz="0" w:space="0" w:color="auto"/>
          </w:divBdr>
        </w:div>
        <w:div w:id="216743881">
          <w:marLeft w:val="0"/>
          <w:marRight w:val="0"/>
          <w:marTop w:val="0"/>
          <w:marBottom w:val="0"/>
          <w:divBdr>
            <w:top w:val="none" w:sz="0" w:space="0" w:color="auto"/>
            <w:left w:val="none" w:sz="0" w:space="0" w:color="auto"/>
            <w:bottom w:val="none" w:sz="0" w:space="0" w:color="auto"/>
            <w:right w:val="none" w:sz="0" w:space="0" w:color="auto"/>
          </w:divBdr>
        </w:div>
        <w:div w:id="265577541">
          <w:marLeft w:val="0"/>
          <w:marRight w:val="0"/>
          <w:marTop w:val="0"/>
          <w:marBottom w:val="0"/>
          <w:divBdr>
            <w:top w:val="none" w:sz="0" w:space="0" w:color="auto"/>
            <w:left w:val="none" w:sz="0" w:space="0" w:color="auto"/>
            <w:bottom w:val="none" w:sz="0" w:space="0" w:color="auto"/>
            <w:right w:val="none" w:sz="0" w:space="0" w:color="auto"/>
          </w:divBdr>
        </w:div>
        <w:div w:id="291403534">
          <w:marLeft w:val="0"/>
          <w:marRight w:val="0"/>
          <w:marTop w:val="0"/>
          <w:marBottom w:val="0"/>
          <w:divBdr>
            <w:top w:val="none" w:sz="0" w:space="0" w:color="auto"/>
            <w:left w:val="none" w:sz="0" w:space="0" w:color="auto"/>
            <w:bottom w:val="none" w:sz="0" w:space="0" w:color="auto"/>
            <w:right w:val="none" w:sz="0" w:space="0" w:color="auto"/>
          </w:divBdr>
        </w:div>
        <w:div w:id="321347832">
          <w:marLeft w:val="0"/>
          <w:marRight w:val="0"/>
          <w:marTop w:val="0"/>
          <w:marBottom w:val="0"/>
          <w:divBdr>
            <w:top w:val="none" w:sz="0" w:space="0" w:color="auto"/>
            <w:left w:val="none" w:sz="0" w:space="0" w:color="auto"/>
            <w:bottom w:val="none" w:sz="0" w:space="0" w:color="auto"/>
            <w:right w:val="none" w:sz="0" w:space="0" w:color="auto"/>
          </w:divBdr>
        </w:div>
        <w:div w:id="334189815">
          <w:marLeft w:val="0"/>
          <w:marRight w:val="0"/>
          <w:marTop w:val="0"/>
          <w:marBottom w:val="0"/>
          <w:divBdr>
            <w:top w:val="none" w:sz="0" w:space="0" w:color="auto"/>
            <w:left w:val="none" w:sz="0" w:space="0" w:color="auto"/>
            <w:bottom w:val="none" w:sz="0" w:space="0" w:color="auto"/>
            <w:right w:val="none" w:sz="0" w:space="0" w:color="auto"/>
          </w:divBdr>
        </w:div>
        <w:div w:id="453207550">
          <w:marLeft w:val="0"/>
          <w:marRight w:val="0"/>
          <w:marTop w:val="0"/>
          <w:marBottom w:val="0"/>
          <w:divBdr>
            <w:top w:val="none" w:sz="0" w:space="0" w:color="auto"/>
            <w:left w:val="none" w:sz="0" w:space="0" w:color="auto"/>
            <w:bottom w:val="none" w:sz="0" w:space="0" w:color="auto"/>
            <w:right w:val="none" w:sz="0" w:space="0" w:color="auto"/>
          </w:divBdr>
        </w:div>
        <w:div w:id="525602958">
          <w:marLeft w:val="0"/>
          <w:marRight w:val="0"/>
          <w:marTop w:val="0"/>
          <w:marBottom w:val="0"/>
          <w:divBdr>
            <w:top w:val="none" w:sz="0" w:space="0" w:color="auto"/>
            <w:left w:val="none" w:sz="0" w:space="0" w:color="auto"/>
            <w:bottom w:val="none" w:sz="0" w:space="0" w:color="auto"/>
            <w:right w:val="none" w:sz="0" w:space="0" w:color="auto"/>
          </w:divBdr>
        </w:div>
        <w:div w:id="627392268">
          <w:marLeft w:val="0"/>
          <w:marRight w:val="0"/>
          <w:marTop w:val="0"/>
          <w:marBottom w:val="0"/>
          <w:divBdr>
            <w:top w:val="none" w:sz="0" w:space="0" w:color="auto"/>
            <w:left w:val="none" w:sz="0" w:space="0" w:color="auto"/>
            <w:bottom w:val="none" w:sz="0" w:space="0" w:color="auto"/>
            <w:right w:val="none" w:sz="0" w:space="0" w:color="auto"/>
          </w:divBdr>
        </w:div>
        <w:div w:id="635377942">
          <w:marLeft w:val="0"/>
          <w:marRight w:val="0"/>
          <w:marTop w:val="0"/>
          <w:marBottom w:val="0"/>
          <w:divBdr>
            <w:top w:val="none" w:sz="0" w:space="0" w:color="auto"/>
            <w:left w:val="none" w:sz="0" w:space="0" w:color="auto"/>
            <w:bottom w:val="none" w:sz="0" w:space="0" w:color="auto"/>
            <w:right w:val="none" w:sz="0" w:space="0" w:color="auto"/>
          </w:divBdr>
        </w:div>
        <w:div w:id="667758467">
          <w:marLeft w:val="0"/>
          <w:marRight w:val="0"/>
          <w:marTop w:val="0"/>
          <w:marBottom w:val="0"/>
          <w:divBdr>
            <w:top w:val="none" w:sz="0" w:space="0" w:color="auto"/>
            <w:left w:val="none" w:sz="0" w:space="0" w:color="auto"/>
            <w:bottom w:val="none" w:sz="0" w:space="0" w:color="auto"/>
            <w:right w:val="none" w:sz="0" w:space="0" w:color="auto"/>
          </w:divBdr>
        </w:div>
        <w:div w:id="677198676">
          <w:marLeft w:val="0"/>
          <w:marRight w:val="0"/>
          <w:marTop w:val="0"/>
          <w:marBottom w:val="0"/>
          <w:divBdr>
            <w:top w:val="none" w:sz="0" w:space="0" w:color="auto"/>
            <w:left w:val="none" w:sz="0" w:space="0" w:color="auto"/>
            <w:bottom w:val="none" w:sz="0" w:space="0" w:color="auto"/>
            <w:right w:val="none" w:sz="0" w:space="0" w:color="auto"/>
          </w:divBdr>
        </w:div>
        <w:div w:id="699472844">
          <w:marLeft w:val="0"/>
          <w:marRight w:val="0"/>
          <w:marTop w:val="0"/>
          <w:marBottom w:val="0"/>
          <w:divBdr>
            <w:top w:val="none" w:sz="0" w:space="0" w:color="auto"/>
            <w:left w:val="none" w:sz="0" w:space="0" w:color="auto"/>
            <w:bottom w:val="none" w:sz="0" w:space="0" w:color="auto"/>
            <w:right w:val="none" w:sz="0" w:space="0" w:color="auto"/>
          </w:divBdr>
        </w:div>
        <w:div w:id="759839183">
          <w:marLeft w:val="0"/>
          <w:marRight w:val="0"/>
          <w:marTop w:val="0"/>
          <w:marBottom w:val="0"/>
          <w:divBdr>
            <w:top w:val="none" w:sz="0" w:space="0" w:color="auto"/>
            <w:left w:val="none" w:sz="0" w:space="0" w:color="auto"/>
            <w:bottom w:val="none" w:sz="0" w:space="0" w:color="auto"/>
            <w:right w:val="none" w:sz="0" w:space="0" w:color="auto"/>
          </w:divBdr>
        </w:div>
        <w:div w:id="774516000">
          <w:marLeft w:val="0"/>
          <w:marRight w:val="0"/>
          <w:marTop w:val="0"/>
          <w:marBottom w:val="0"/>
          <w:divBdr>
            <w:top w:val="none" w:sz="0" w:space="0" w:color="auto"/>
            <w:left w:val="none" w:sz="0" w:space="0" w:color="auto"/>
            <w:bottom w:val="none" w:sz="0" w:space="0" w:color="auto"/>
            <w:right w:val="none" w:sz="0" w:space="0" w:color="auto"/>
          </w:divBdr>
        </w:div>
        <w:div w:id="791704277">
          <w:marLeft w:val="0"/>
          <w:marRight w:val="0"/>
          <w:marTop w:val="0"/>
          <w:marBottom w:val="0"/>
          <w:divBdr>
            <w:top w:val="none" w:sz="0" w:space="0" w:color="auto"/>
            <w:left w:val="none" w:sz="0" w:space="0" w:color="auto"/>
            <w:bottom w:val="none" w:sz="0" w:space="0" w:color="auto"/>
            <w:right w:val="none" w:sz="0" w:space="0" w:color="auto"/>
          </w:divBdr>
        </w:div>
        <w:div w:id="809251841">
          <w:marLeft w:val="0"/>
          <w:marRight w:val="0"/>
          <w:marTop w:val="0"/>
          <w:marBottom w:val="0"/>
          <w:divBdr>
            <w:top w:val="none" w:sz="0" w:space="0" w:color="auto"/>
            <w:left w:val="none" w:sz="0" w:space="0" w:color="auto"/>
            <w:bottom w:val="none" w:sz="0" w:space="0" w:color="auto"/>
            <w:right w:val="none" w:sz="0" w:space="0" w:color="auto"/>
          </w:divBdr>
        </w:div>
        <w:div w:id="986477764">
          <w:marLeft w:val="0"/>
          <w:marRight w:val="0"/>
          <w:marTop w:val="0"/>
          <w:marBottom w:val="0"/>
          <w:divBdr>
            <w:top w:val="none" w:sz="0" w:space="0" w:color="auto"/>
            <w:left w:val="none" w:sz="0" w:space="0" w:color="auto"/>
            <w:bottom w:val="none" w:sz="0" w:space="0" w:color="auto"/>
            <w:right w:val="none" w:sz="0" w:space="0" w:color="auto"/>
          </w:divBdr>
        </w:div>
        <w:div w:id="1140197733">
          <w:marLeft w:val="0"/>
          <w:marRight w:val="0"/>
          <w:marTop w:val="0"/>
          <w:marBottom w:val="0"/>
          <w:divBdr>
            <w:top w:val="none" w:sz="0" w:space="0" w:color="auto"/>
            <w:left w:val="none" w:sz="0" w:space="0" w:color="auto"/>
            <w:bottom w:val="none" w:sz="0" w:space="0" w:color="auto"/>
            <w:right w:val="none" w:sz="0" w:space="0" w:color="auto"/>
          </w:divBdr>
        </w:div>
        <w:div w:id="1177965044">
          <w:marLeft w:val="0"/>
          <w:marRight w:val="0"/>
          <w:marTop w:val="0"/>
          <w:marBottom w:val="0"/>
          <w:divBdr>
            <w:top w:val="none" w:sz="0" w:space="0" w:color="auto"/>
            <w:left w:val="none" w:sz="0" w:space="0" w:color="auto"/>
            <w:bottom w:val="none" w:sz="0" w:space="0" w:color="auto"/>
            <w:right w:val="none" w:sz="0" w:space="0" w:color="auto"/>
          </w:divBdr>
        </w:div>
        <w:div w:id="1199512267">
          <w:marLeft w:val="0"/>
          <w:marRight w:val="0"/>
          <w:marTop w:val="0"/>
          <w:marBottom w:val="0"/>
          <w:divBdr>
            <w:top w:val="none" w:sz="0" w:space="0" w:color="auto"/>
            <w:left w:val="none" w:sz="0" w:space="0" w:color="auto"/>
            <w:bottom w:val="none" w:sz="0" w:space="0" w:color="auto"/>
            <w:right w:val="none" w:sz="0" w:space="0" w:color="auto"/>
          </w:divBdr>
        </w:div>
        <w:div w:id="1243174165">
          <w:marLeft w:val="0"/>
          <w:marRight w:val="0"/>
          <w:marTop w:val="0"/>
          <w:marBottom w:val="0"/>
          <w:divBdr>
            <w:top w:val="none" w:sz="0" w:space="0" w:color="auto"/>
            <w:left w:val="none" w:sz="0" w:space="0" w:color="auto"/>
            <w:bottom w:val="none" w:sz="0" w:space="0" w:color="auto"/>
            <w:right w:val="none" w:sz="0" w:space="0" w:color="auto"/>
          </w:divBdr>
        </w:div>
        <w:div w:id="1244728508">
          <w:marLeft w:val="0"/>
          <w:marRight w:val="0"/>
          <w:marTop w:val="0"/>
          <w:marBottom w:val="0"/>
          <w:divBdr>
            <w:top w:val="none" w:sz="0" w:space="0" w:color="auto"/>
            <w:left w:val="none" w:sz="0" w:space="0" w:color="auto"/>
            <w:bottom w:val="none" w:sz="0" w:space="0" w:color="auto"/>
            <w:right w:val="none" w:sz="0" w:space="0" w:color="auto"/>
          </w:divBdr>
        </w:div>
        <w:div w:id="1263759018">
          <w:marLeft w:val="0"/>
          <w:marRight w:val="0"/>
          <w:marTop w:val="0"/>
          <w:marBottom w:val="0"/>
          <w:divBdr>
            <w:top w:val="none" w:sz="0" w:space="0" w:color="auto"/>
            <w:left w:val="none" w:sz="0" w:space="0" w:color="auto"/>
            <w:bottom w:val="none" w:sz="0" w:space="0" w:color="auto"/>
            <w:right w:val="none" w:sz="0" w:space="0" w:color="auto"/>
          </w:divBdr>
        </w:div>
        <w:div w:id="1359505755">
          <w:marLeft w:val="0"/>
          <w:marRight w:val="0"/>
          <w:marTop w:val="0"/>
          <w:marBottom w:val="0"/>
          <w:divBdr>
            <w:top w:val="none" w:sz="0" w:space="0" w:color="auto"/>
            <w:left w:val="none" w:sz="0" w:space="0" w:color="auto"/>
            <w:bottom w:val="none" w:sz="0" w:space="0" w:color="auto"/>
            <w:right w:val="none" w:sz="0" w:space="0" w:color="auto"/>
          </w:divBdr>
        </w:div>
        <w:div w:id="1370757775">
          <w:marLeft w:val="0"/>
          <w:marRight w:val="0"/>
          <w:marTop w:val="0"/>
          <w:marBottom w:val="0"/>
          <w:divBdr>
            <w:top w:val="none" w:sz="0" w:space="0" w:color="auto"/>
            <w:left w:val="none" w:sz="0" w:space="0" w:color="auto"/>
            <w:bottom w:val="none" w:sz="0" w:space="0" w:color="auto"/>
            <w:right w:val="none" w:sz="0" w:space="0" w:color="auto"/>
          </w:divBdr>
        </w:div>
        <w:div w:id="1392070484">
          <w:marLeft w:val="0"/>
          <w:marRight w:val="0"/>
          <w:marTop w:val="0"/>
          <w:marBottom w:val="0"/>
          <w:divBdr>
            <w:top w:val="none" w:sz="0" w:space="0" w:color="auto"/>
            <w:left w:val="none" w:sz="0" w:space="0" w:color="auto"/>
            <w:bottom w:val="none" w:sz="0" w:space="0" w:color="auto"/>
            <w:right w:val="none" w:sz="0" w:space="0" w:color="auto"/>
          </w:divBdr>
        </w:div>
        <w:div w:id="1540240230">
          <w:marLeft w:val="0"/>
          <w:marRight w:val="0"/>
          <w:marTop w:val="0"/>
          <w:marBottom w:val="0"/>
          <w:divBdr>
            <w:top w:val="none" w:sz="0" w:space="0" w:color="auto"/>
            <w:left w:val="none" w:sz="0" w:space="0" w:color="auto"/>
            <w:bottom w:val="none" w:sz="0" w:space="0" w:color="auto"/>
            <w:right w:val="none" w:sz="0" w:space="0" w:color="auto"/>
          </w:divBdr>
        </w:div>
        <w:div w:id="1592200594">
          <w:marLeft w:val="0"/>
          <w:marRight w:val="0"/>
          <w:marTop w:val="0"/>
          <w:marBottom w:val="0"/>
          <w:divBdr>
            <w:top w:val="none" w:sz="0" w:space="0" w:color="auto"/>
            <w:left w:val="none" w:sz="0" w:space="0" w:color="auto"/>
            <w:bottom w:val="none" w:sz="0" w:space="0" w:color="auto"/>
            <w:right w:val="none" w:sz="0" w:space="0" w:color="auto"/>
          </w:divBdr>
        </w:div>
        <w:div w:id="1629317224">
          <w:marLeft w:val="0"/>
          <w:marRight w:val="0"/>
          <w:marTop w:val="0"/>
          <w:marBottom w:val="0"/>
          <w:divBdr>
            <w:top w:val="none" w:sz="0" w:space="0" w:color="auto"/>
            <w:left w:val="none" w:sz="0" w:space="0" w:color="auto"/>
            <w:bottom w:val="none" w:sz="0" w:space="0" w:color="auto"/>
            <w:right w:val="none" w:sz="0" w:space="0" w:color="auto"/>
          </w:divBdr>
        </w:div>
        <w:div w:id="1703087974">
          <w:marLeft w:val="0"/>
          <w:marRight w:val="0"/>
          <w:marTop w:val="0"/>
          <w:marBottom w:val="0"/>
          <w:divBdr>
            <w:top w:val="none" w:sz="0" w:space="0" w:color="auto"/>
            <w:left w:val="none" w:sz="0" w:space="0" w:color="auto"/>
            <w:bottom w:val="none" w:sz="0" w:space="0" w:color="auto"/>
            <w:right w:val="none" w:sz="0" w:space="0" w:color="auto"/>
          </w:divBdr>
        </w:div>
        <w:div w:id="1760370146">
          <w:marLeft w:val="0"/>
          <w:marRight w:val="0"/>
          <w:marTop w:val="0"/>
          <w:marBottom w:val="0"/>
          <w:divBdr>
            <w:top w:val="none" w:sz="0" w:space="0" w:color="auto"/>
            <w:left w:val="none" w:sz="0" w:space="0" w:color="auto"/>
            <w:bottom w:val="none" w:sz="0" w:space="0" w:color="auto"/>
            <w:right w:val="none" w:sz="0" w:space="0" w:color="auto"/>
          </w:divBdr>
        </w:div>
        <w:div w:id="1782912480">
          <w:marLeft w:val="0"/>
          <w:marRight w:val="0"/>
          <w:marTop w:val="0"/>
          <w:marBottom w:val="0"/>
          <w:divBdr>
            <w:top w:val="none" w:sz="0" w:space="0" w:color="auto"/>
            <w:left w:val="none" w:sz="0" w:space="0" w:color="auto"/>
            <w:bottom w:val="none" w:sz="0" w:space="0" w:color="auto"/>
            <w:right w:val="none" w:sz="0" w:space="0" w:color="auto"/>
          </w:divBdr>
        </w:div>
        <w:div w:id="1787577553">
          <w:marLeft w:val="0"/>
          <w:marRight w:val="0"/>
          <w:marTop w:val="0"/>
          <w:marBottom w:val="0"/>
          <w:divBdr>
            <w:top w:val="none" w:sz="0" w:space="0" w:color="auto"/>
            <w:left w:val="none" w:sz="0" w:space="0" w:color="auto"/>
            <w:bottom w:val="none" w:sz="0" w:space="0" w:color="auto"/>
            <w:right w:val="none" w:sz="0" w:space="0" w:color="auto"/>
          </w:divBdr>
        </w:div>
        <w:div w:id="1849054539">
          <w:marLeft w:val="0"/>
          <w:marRight w:val="0"/>
          <w:marTop w:val="0"/>
          <w:marBottom w:val="0"/>
          <w:divBdr>
            <w:top w:val="none" w:sz="0" w:space="0" w:color="auto"/>
            <w:left w:val="none" w:sz="0" w:space="0" w:color="auto"/>
            <w:bottom w:val="none" w:sz="0" w:space="0" w:color="auto"/>
            <w:right w:val="none" w:sz="0" w:space="0" w:color="auto"/>
          </w:divBdr>
        </w:div>
        <w:div w:id="1910799691">
          <w:marLeft w:val="0"/>
          <w:marRight w:val="0"/>
          <w:marTop w:val="0"/>
          <w:marBottom w:val="0"/>
          <w:divBdr>
            <w:top w:val="none" w:sz="0" w:space="0" w:color="auto"/>
            <w:left w:val="none" w:sz="0" w:space="0" w:color="auto"/>
            <w:bottom w:val="none" w:sz="0" w:space="0" w:color="auto"/>
            <w:right w:val="none" w:sz="0" w:space="0" w:color="auto"/>
          </w:divBdr>
        </w:div>
        <w:div w:id="1920749333">
          <w:marLeft w:val="0"/>
          <w:marRight w:val="0"/>
          <w:marTop w:val="0"/>
          <w:marBottom w:val="0"/>
          <w:divBdr>
            <w:top w:val="none" w:sz="0" w:space="0" w:color="auto"/>
            <w:left w:val="none" w:sz="0" w:space="0" w:color="auto"/>
            <w:bottom w:val="none" w:sz="0" w:space="0" w:color="auto"/>
            <w:right w:val="none" w:sz="0" w:space="0" w:color="auto"/>
          </w:divBdr>
        </w:div>
        <w:div w:id="1928532563">
          <w:marLeft w:val="0"/>
          <w:marRight w:val="0"/>
          <w:marTop w:val="0"/>
          <w:marBottom w:val="0"/>
          <w:divBdr>
            <w:top w:val="none" w:sz="0" w:space="0" w:color="auto"/>
            <w:left w:val="none" w:sz="0" w:space="0" w:color="auto"/>
            <w:bottom w:val="none" w:sz="0" w:space="0" w:color="auto"/>
            <w:right w:val="none" w:sz="0" w:space="0" w:color="auto"/>
          </w:divBdr>
        </w:div>
        <w:div w:id="1948274791">
          <w:marLeft w:val="0"/>
          <w:marRight w:val="0"/>
          <w:marTop w:val="0"/>
          <w:marBottom w:val="0"/>
          <w:divBdr>
            <w:top w:val="none" w:sz="0" w:space="0" w:color="auto"/>
            <w:left w:val="none" w:sz="0" w:space="0" w:color="auto"/>
            <w:bottom w:val="none" w:sz="0" w:space="0" w:color="auto"/>
            <w:right w:val="none" w:sz="0" w:space="0" w:color="auto"/>
          </w:divBdr>
        </w:div>
        <w:div w:id="1973171946">
          <w:marLeft w:val="0"/>
          <w:marRight w:val="0"/>
          <w:marTop w:val="0"/>
          <w:marBottom w:val="0"/>
          <w:divBdr>
            <w:top w:val="none" w:sz="0" w:space="0" w:color="auto"/>
            <w:left w:val="none" w:sz="0" w:space="0" w:color="auto"/>
            <w:bottom w:val="none" w:sz="0" w:space="0" w:color="auto"/>
            <w:right w:val="none" w:sz="0" w:space="0" w:color="auto"/>
          </w:divBdr>
        </w:div>
        <w:div w:id="2006548185">
          <w:marLeft w:val="0"/>
          <w:marRight w:val="0"/>
          <w:marTop w:val="0"/>
          <w:marBottom w:val="0"/>
          <w:divBdr>
            <w:top w:val="none" w:sz="0" w:space="0" w:color="auto"/>
            <w:left w:val="none" w:sz="0" w:space="0" w:color="auto"/>
            <w:bottom w:val="none" w:sz="0" w:space="0" w:color="auto"/>
            <w:right w:val="none" w:sz="0" w:space="0" w:color="auto"/>
          </w:divBdr>
        </w:div>
        <w:div w:id="2048143532">
          <w:marLeft w:val="0"/>
          <w:marRight w:val="0"/>
          <w:marTop w:val="0"/>
          <w:marBottom w:val="0"/>
          <w:divBdr>
            <w:top w:val="none" w:sz="0" w:space="0" w:color="auto"/>
            <w:left w:val="none" w:sz="0" w:space="0" w:color="auto"/>
            <w:bottom w:val="none" w:sz="0" w:space="0" w:color="auto"/>
            <w:right w:val="none" w:sz="0" w:space="0" w:color="auto"/>
          </w:divBdr>
        </w:div>
        <w:div w:id="2061394479">
          <w:marLeft w:val="0"/>
          <w:marRight w:val="0"/>
          <w:marTop w:val="0"/>
          <w:marBottom w:val="0"/>
          <w:divBdr>
            <w:top w:val="none" w:sz="0" w:space="0" w:color="auto"/>
            <w:left w:val="none" w:sz="0" w:space="0" w:color="auto"/>
            <w:bottom w:val="none" w:sz="0" w:space="0" w:color="auto"/>
            <w:right w:val="none" w:sz="0" w:space="0" w:color="auto"/>
          </w:divBdr>
        </w:div>
        <w:div w:id="2074741152">
          <w:marLeft w:val="0"/>
          <w:marRight w:val="0"/>
          <w:marTop w:val="0"/>
          <w:marBottom w:val="0"/>
          <w:divBdr>
            <w:top w:val="none" w:sz="0" w:space="0" w:color="auto"/>
            <w:left w:val="none" w:sz="0" w:space="0" w:color="auto"/>
            <w:bottom w:val="none" w:sz="0" w:space="0" w:color="auto"/>
            <w:right w:val="none" w:sz="0" w:space="0" w:color="auto"/>
          </w:divBdr>
        </w:div>
      </w:divsChild>
    </w:div>
    <w:div w:id="692731516">
      <w:bodyDiv w:val="1"/>
      <w:marLeft w:val="0"/>
      <w:marRight w:val="0"/>
      <w:marTop w:val="0"/>
      <w:marBottom w:val="0"/>
      <w:divBdr>
        <w:top w:val="none" w:sz="0" w:space="0" w:color="auto"/>
        <w:left w:val="none" w:sz="0" w:space="0" w:color="auto"/>
        <w:bottom w:val="none" w:sz="0" w:space="0" w:color="auto"/>
        <w:right w:val="none" w:sz="0" w:space="0" w:color="auto"/>
      </w:divBdr>
      <w:divsChild>
        <w:div w:id="143007401">
          <w:marLeft w:val="0"/>
          <w:marRight w:val="0"/>
          <w:marTop w:val="0"/>
          <w:marBottom w:val="0"/>
          <w:divBdr>
            <w:top w:val="none" w:sz="0" w:space="0" w:color="auto"/>
            <w:left w:val="none" w:sz="0" w:space="0" w:color="auto"/>
            <w:bottom w:val="none" w:sz="0" w:space="0" w:color="auto"/>
            <w:right w:val="none" w:sz="0" w:space="0" w:color="auto"/>
          </w:divBdr>
        </w:div>
        <w:div w:id="357506854">
          <w:marLeft w:val="0"/>
          <w:marRight w:val="0"/>
          <w:marTop w:val="0"/>
          <w:marBottom w:val="0"/>
          <w:divBdr>
            <w:top w:val="none" w:sz="0" w:space="0" w:color="auto"/>
            <w:left w:val="none" w:sz="0" w:space="0" w:color="auto"/>
            <w:bottom w:val="none" w:sz="0" w:space="0" w:color="auto"/>
            <w:right w:val="none" w:sz="0" w:space="0" w:color="auto"/>
          </w:divBdr>
        </w:div>
        <w:div w:id="405035646">
          <w:marLeft w:val="0"/>
          <w:marRight w:val="0"/>
          <w:marTop w:val="0"/>
          <w:marBottom w:val="0"/>
          <w:divBdr>
            <w:top w:val="none" w:sz="0" w:space="0" w:color="auto"/>
            <w:left w:val="none" w:sz="0" w:space="0" w:color="auto"/>
            <w:bottom w:val="none" w:sz="0" w:space="0" w:color="auto"/>
            <w:right w:val="none" w:sz="0" w:space="0" w:color="auto"/>
          </w:divBdr>
        </w:div>
        <w:div w:id="674842891">
          <w:marLeft w:val="0"/>
          <w:marRight w:val="0"/>
          <w:marTop w:val="0"/>
          <w:marBottom w:val="0"/>
          <w:divBdr>
            <w:top w:val="none" w:sz="0" w:space="0" w:color="auto"/>
            <w:left w:val="none" w:sz="0" w:space="0" w:color="auto"/>
            <w:bottom w:val="none" w:sz="0" w:space="0" w:color="auto"/>
            <w:right w:val="none" w:sz="0" w:space="0" w:color="auto"/>
          </w:divBdr>
        </w:div>
        <w:div w:id="864246225">
          <w:marLeft w:val="0"/>
          <w:marRight w:val="0"/>
          <w:marTop w:val="0"/>
          <w:marBottom w:val="0"/>
          <w:divBdr>
            <w:top w:val="none" w:sz="0" w:space="0" w:color="auto"/>
            <w:left w:val="none" w:sz="0" w:space="0" w:color="auto"/>
            <w:bottom w:val="none" w:sz="0" w:space="0" w:color="auto"/>
            <w:right w:val="none" w:sz="0" w:space="0" w:color="auto"/>
          </w:divBdr>
        </w:div>
        <w:div w:id="1065877941">
          <w:marLeft w:val="0"/>
          <w:marRight w:val="0"/>
          <w:marTop w:val="0"/>
          <w:marBottom w:val="0"/>
          <w:divBdr>
            <w:top w:val="none" w:sz="0" w:space="0" w:color="auto"/>
            <w:left w:val="none" w:sz="0" w:space="0" w:color="auto"/>
            <w:bottom w:val="none" w:sz="0" w:space="0" w:color="auto"/>
            <w:right w:val="none" w:sz="0" w:space="0" w:color="auto"/>
          </w:divBdr>
        </w:div>
        <w:div w:id="1077747573">
          <w:marLeft w:val="0"/>
          <w:marRight w:val="0"/>
          <w:marTop w:val="0"/>
          <w:marBottom w:val="0"/>
          <w:divBdr>
            <w:top w:val="none" w:sz="0" w:space="0" w:color="auto"/>
            <w:left w:val="none" w:sz="0" w:space="0" w:color="auto"/>
            <w:bottom w:val="none" w:sz="0" w:space="0" w:color="auto"/>
            <w:right w:val="none" w:sz="0" w:space="0" w:color="auto"/>
          </w:divBdr>
        </w:div>
        <w:div w:id="1165130467">
          <w:marLeft w:val="0"/>
          <w:marRight w:val="0"/>
          <w:marTop w:val="0"/>
          <w:marBottom w:val="0"/>
          <w:divBdr>
            <w:top w:val="none" w:sz="0" w:space="0" w:color="auto"/>
            <w:left w:val="none" w:sz="0" w:space="0" w:color="auto"/>
            <w:bottom w:val="none" w:sz="0" w:space="0" w:color="auto"/>
            <w:right w:val="none" w:sz="0" w:space="0" w:color="auto"/>
          </w:divBdr>
        </w:div>
        <w:div w:id="1226381713">
          <w:marLeft w:val="0"/>
          <w:marRight w:val="0"/>
          <w:marTop w:val="0"/>
          <w:marBottom w:val="0"/>
          <w:divBdr>
            <w:top w:val="none" w:sz="0" w:space="0" w:color="auto"/>
            <w:left w:val="none" w:sz="0" w:space="0" w:color="auto"/>
            <w:bottom w:val="none" w:sz="0" w:space="0" w:color="auto"/>
            <w:right w:val="none" w:sz="0" w:space="0" w:color="auto"/>
          </w:divBdr>
        </w:div>
        <w:div w:id="1296057405">
          <w:marLeft w:val="0"/>
          <w:marRight w:val="0"/>
          <w:marTop w:val="0"/>
          <w:marBottom w:val="0"/>
          <w:divBdr>
            <w:top w:val="none" w:sz="0" w:space="0" w:color="auto"/>
            <w:left w:val="none" w:sz="0" w:space="0" w:color="auto"/>
            <w:bottom w:val="none" w:sz="0" w:space="0" w:color="auto"/>
            <w:right w:val="none" w:sz="0" w:space="0" w:color="auto"/>
          </w:divBdr>
        </w:div>
        <w:div w:id="1357120594">
          <w:marLeft w:val="0"/>
          <w:marRight w:val="0"/>
          <w:marTop w:val="0"/>
          <w:marBottom w:val="0"/>
          <w:divBdr>
            <w:top w:val="none" w:sz="0" w:space="0" w:color="auto"/>
            <w:left w:val="none" w:sz="0" w:space="0" w:color="auto"/>
            <w:bottom w:val="none" w:sz="0" w:space="0" w:color="auto"/>
            <w:right w:val="none" w:sz="0" w:space="0" w:color="auto"/>
          </w:divBdr>
        </w:div>
        <w:div w:id="1399282839">
          <w:marLeft w:val="0"/>
          <w:marRight w:val="0"/>
          <w:marTop w:val="0"/>
          <w:marBottom w:val="0"/>
          <w:divBdr>
            <w:top w:val="none" w:sz="0" w:space="0" w:color="auto"/>
            <w:left w:val="none" w:sz="0" w:space="0" w:color="auto"/>
            <w:bottom w:val="none" w:sz="0" w:space="0" w:color="auto"/>
            <w:right w:val="none" w:sz="0" w:space="0" w:color="auto"/>
          </w:divBdr>
        </w:div>
        <w:div w:id="1682507768">
          <w:marLeft w:val="0"/>
          <w:marRight w:val="0"/>
          <w:marTop w:val="0"/>
          <w:marBottom w:val="0"/>
          <w:divBdr>
            <w:top w:val="none" w:sz="0" w:space="0" w:color="auto"/>
            <w:left w:val="none" w:sz="0" w:space="0" w:color="auto"/>
            <w:bottom w:val="none" w:sz="0" w:space="0" w:color="auto"/>
            <w:right w:val="none" w:sz="0" w:space="0" w:color="auto"/>
          </w:divBdr>
        </w:div>
        <w:div w:id="1707675338">
          <w:marLeft w:val="0"/>
          <w:marRight w:val="0"/>
          <w:marTop w:val="0"/>
          <w:marBottom w:val="0"/>
          <w:divBdr>
            <w:top w:val="none" w:sz="0" w:space="0" w:color="auto"/>
            <w:left w:val="none" w:sz="0" w:space="0" w:color="auto"/>
            <w:bottom w:val="none" w:sz="0" w:space="0" w:color="auto"/>
            <w:right w:val="none" w:sz="0" w:space="0" w:color="auto"/>
          </w:divBdr>
        </w:div>
        <w:div w:id="1837308004">
          <w:marLeft w:val="0"/>
          <w:marRight w:val="0"/>
          <w:marTop w:val="0"/>
          <w:marBottom w:val="0"/>
          <w:divBdr>
            <w:top w:val="none" w:sz="0" w:space="0" w:color="auto"/>
            <w:left w:val="none" w:sz="0" w:space="0" w:color="auto"/>
            <w:bottom w:val="none" w:sz="0" w:space="0" w:color="auto"/>
            <w:right w:val="none" w:sz="0" w:space="0" w:color="auto"/>
          </w:divBdr>
        </w:div>
        <w:div w:id="1903174629">
          <w:marLeft w:val="0"/>
          <w:marRight w:val="0"/>
          <w:marTop w:val="0"/>
          <w:marBottom w:val="0"/>
          <w:divBdr>
            <w:top w:val="none" w:sz="0" w:space="0" w:color="auto"/>
            <w:left w:val="none" w:sz="0" w:space="0" w:color="auto"/>
            <w:bottom w:val="none" w:sz="0" w:space="0" w:color="auto"/>
            <w:right w:val="none" w:sz="0" w:space="0" w:color="auto"/>
          </w:divBdr>
        </w:div>
        <w:div w:id="1969699021">
          <w:marLeft w:val="0"/>
          <w:marRight w:val="0"/>
          <w:marTop w:val="0"/>
          <w:marBottom w:val="0"/>
          <w:divBdr>
            <w:top w:val="none" w:sz="0" w:space="0" w:color="auto"/>
            <w:left w:val="none" w:sz="0" w:space="0" w:color="auto"/>
            <w:bottom w:val="none" w:sz="0" w:space="0" w:color="auto"/>
            <w:right w:val="none" w:sz="0" w:space="0" w:color="auto"/>
          </w:divBdr>
        </w:div>
      </w:divsChild>
    </w:div>
    <w:div w:id="799543120">
      <w:bodyDiv w:val="1"/>
      <w:marLeft w:val="0"/>
      <w:marRight w:val="0"/>
      <w:marTop w:val="0"/>
      <w:marBottom w:val="0"/>
      <w:divBdr>
        <w:top w:val="none" w:sz="0" w:space="0" w:color="auto"/>
        <w:left w:val="none" w:sz="0" w:space="0" w:color="auto"/>
        <w:bottom w:val="none" w:sz="0" w:space="0" w:color="auto"/>
        <w:right w:val="none" w:sz="0" w:space="0" w:color="auto"/>
      </w:divBdr>
      <w:divsChild>
        <w:div w:id="134416220">
          <w:marLeft w:val="0"/>
          <w:marRight w:val="0"/>
          <w:marTop w:val="0"/>
          <w:marBottom w:val="0"/>
          <w:divBdr>
            <w:top w:val="none" w:sz="0" w:space="0" w:color="auto"/>
            <w:left w:val="none" w:sz="0" w:space="0" w:color="auto"/>
            <w:bottom w:val="none" w:sz="0" w:space="0" w:color="auto"/>
            <w:right w:val="none" w:sz="0" w:space="0" w:color="auto"/>
          </w:divBdr>
        </w:div>
        <w:div w:id="376583544">
          <w:marLeft w:val="0"/>
          <w:marRight w:val="0"/>
          <w:marTop w:val="0"/>
          <w:marBottom w:val="0"/>
          <w:divBdr>
            <w:top w:val="none" w:sz="0" w:space="0" w:color="auto"/>
            <w:left w:val="none" w:sz="0" w:space="0" w:color="auto"/>
            <w:bottom w:val="none" w:sz="0" w:space="0" w:color="auto"/>
            <w:right w:val="none" w:sz="0" w:space="0" w:color="auto"/>
          </w:divBdr>
        </w:div>
        <w:div w:id="809248456">
          <w:marLeft w:val="0"/>
          <w:marRight w:val="0"/>
          <w:marTop w:val="0"/>
          <w:marBottom w:val="0"/>
          <w:divBdr>
            <w:top w:val="none" w:sz="0" w:space="0" w:color="auto"/>
            <w:left w:val="none" w:sz="0" w:space="0" w:color="auto"/>
            <w:bottom w:val="none" w:sz="0" w:space="0" w:color="auto"/>
            <w:right w:val="none" w:sz="0" w:space="0" w:color="auto"/>
          </w:divBdr>
        </w:div>
        <w:div w:id="901789461">
          <w:marLeft w:val="0"/>
          <w:marRight w:val="0"/>
          <w:marTop w:val="0"/>
          <w:marBottom w:val="0"/>
          <w:divBdr>
            <w:top w:val="none" w:sz="0" w:space="0" w:color="auto"/>
            <w:left w:val="none" w:sz="0" w:space="0" w:color="auto"/>
            <w:bottom w:val="none" w:sz="0" w:space="0" w:color="auto"/>
            <w:right w:val="none" w:sz="0" w:space="0" w:color="auto"/>
          </w:divBdr>
        </w:div>
        <w:div w:id="910387779">
          <w:marLeft w:val="0"/>
          <w:marRight w:val="0"/>
          <w:marTop w:val="0"/>
          <w:marBottom w:val="0"/>
          <w:divBdr>
            <w:top w:val="none" w:sz="0" w:space="0" w:color="auto"/>
            <w:left w:val="none" w:sz="0" w:space="0" w:color="auto"/>
            <w:bottom w:val="none" w:sz="0" w:space="0" w:color="auto"/>
            <w:right w:val="none" w:sz="0" w:space="0" w:color="auto"/>
          </w:divBdr>
        </w:div>
        <w:div w:id="1198617126">
          <w:marLeft w:val="0"/>
          <w:marRight w:val="0"/>
          <w:marTop w:val="0"/>
          <w:marBottom w:val="0"/>
          <w:divBdr>
            <w:top w:val="none" w:sz="0" w:space="0" w:color="auto"/>
            <w:left w:val="none" w:sz="0" w:space="0" w:color="auto"/>
            <w:bottom w:val="none" w:sz="0" w:space="0" w:color="auto"/>
            <w:right w:val="none" w:sz="0" w:space="0" w:color="auto"/>
          </w:divBdr>
        </w:div>
        <w:div w:id="1273974268">
          <w:marLeft w:val="0"/>
          <w:marRight w:val="0"/>
          <w:marTop w:val="0"/>
          <w:marBottom w:val="0"/>
          <w:divBdr>
            <w:top w:val="none" w:sz="0" w:space="0" w:color="auto"/>
            <w:left w:val="none" w:sz="0" w:space="0" w:color="auto"/>
            <w:bottom w:val="none" w:sz="0" w:space="0" w:color="auto"/>
            <w:right w:val="none" w:sz="0" w:space="0" w:color="auto"/>
          </w:divBdr>
        </w:div>
        <w:div w:id="1628117932">
          <w:marLeft w:val="0"/>
          <w:marRight w:val="0"/>
          <w:marTop w:val="0"/>
          <w:marBottom w:val="0"/>
          <w:divBdr>
            <w:top w:val="none" w:sz="0" w:space="0" w:color="auto"/>
            <w:left w:val="none" w:sz="0" w:space="0" w:color="auto"/>
            <w:bottom w:val="none" w:sz="0" w:space="0" w:color="auto"/>
            <w:right w:val="none" w:sz="0" w:space="0" w:color="auto"/>
          </w:divBdr>
        </w:div>
        <w:div w:id="1644845930">
          <w:marLeft w:val="0"/>
          <w:marRight w:val="0"/>
          <w:marTop w:val="0"/>
          <w:marBottom w:val="0"/>
          <w:divBdr>
            <w:top w:val="none" w:sz="0" w:space="0" w:color="auto"/>
            <w:left w:val="none" w:sz="0" w:space="0" w:color="auto"/>
            <w:bottom w:val="none" w:sz="0" w:space="0" w:color="auto"/>
            <w:right w:val="none" w:sz="0" w:space="0" w:color="auto"/>
          </w:divBdr>
        </w:div>
        <w:div w:id="1779249855">
          <w:marLeft w:val="0"/>
          <w:marRight w:val="0"/>
          <w:marTop w:val="0"/>
          <w:marBottom w:val="0"/>
          <w:divBdr>
            <w:top w:val="none" w:sz="0" w:space="0" w:color="auto"/>
            <w:left w:val="none" w:sz="0" w:space="0" w:color="auto"/>
            <w:bottom w:val="none" w:sz="0" w:space="0" w:color="auto"/>
            <w:right w:val="none" w:sz="0" w:space="0" w:color="auto"/>
          </w:divBdr>
        </w:div>
        <w:div w:id="1803691114">
          <w:marLeft w:val="0"/>
          <w:marRight w:val="0"/>
          <w:marTop w:val="0"/>
          <w:marBottom w:val="0"/>
          <w:divBdr>
            <w:top w:val="none" w:sz="0" w:space="0" w:color="auto"/>
            <w:left w:val="none" w:sz="0" w:space="0" w:color="auto"/>
            <w:bottom w:val="none" w:sz="0" w:space="0" w:color="auto"/>
            <w:right w:val="none" w:sz="0" w:space="0" w:color="auto"/>
          </w:divBdr>
        </w:div>
      </w:divsChild>
    </w:div>
    <w:div w:id="942955579">
      <w:bodyDiv w:val="1"/>
      <w:marLeft w:val="0"/>
      <w:marRight w:val="0"/>
      <w:marTop w:val="0"/>
      <w:marBottom w:val="0"/>
      <w:divBdr>
        <w:top w:val="none" w:sz="0" w:space="0" w:color="auto"/>
        <w:left w:val="none" w:sz="0" w:space="0" w:color="auto"/>
        <w:bottom w:val="none" w:sz="0" w:space="0" w:color="auto"/>
        <w:right w:val="none" w:sz="0" w:space="0" w:color="auto"/>
      </w:divBdr>
    </w:div>
    <w:div w:id="1087262577">
      <w:bodyDiv w:val="1"/>
      <w:marLeft w:val="0"/>
      <w:marRight w:val="0"/>
      <w:marTop w:val="0"/>
      <w:marBottom w:val="0"/>
      <w:divBdr>
        <w:top w:val="none" w:sz="0" w:space="0" w:color="auto"/>
        <w:left w:val="none" w:sz="0" w:space="0" w:color="auto"/>
        <w:bottom w:val="none" w:sz="0" w:space="0" w:color="auto"/>
        <w:right w:val="none" w:sz="0" w:space="0" w:color="auto"/>
      </w:divBdr>
      <w:divsChild>
        <w:div w:id="87433320">
          <w:marLeft w:val="0"/>
          <w:marRight w:val="0"/>
          <w:marTop w:val="0"/>
          <w:marBottom w:val="0"/>
          <w:divBdr>
            <w:top w:val="none" w:sz="0" w:space="0" w:color="auto"/>
            <w:left w:val="none" w:sz="0" w:space="0" w:color="auto"/>
            <w:bottom w:val="none" w:sz="0" w:space="0" w:color="auto"/>
            <w:right w:val="none" w:sz="0" w:space="0" w:color="auto"/>
          </w:divBdr>
        </w:div>
        <w:div w:id="509680275">
          <w:marLeft w:val="0"/>
          <w:marRight w:val="0"/>
          <w:marTop w:val="0"/>
          <w:marBottom w:val="0"/>
          <w:divBdr>
            <w:top w:val="none" w:sz="0" w:space="0" w:color="auto"/>
            <w:left w:val="none" w:sz="0" w:space="0" w:color="auto"/>
            <w:bottom w:val="none" w:sz="0" w:space="0" w:color="auto"/>
            <w:right w:val="none" w:sz="0" w:space="0" w:color="auto"/>
          </w:divBdr>
        </w:div>
        <w:div w:id="604727445">
          <w:marLeft w:val="0"/>
          <w:marRight w:val="0"/>
          <w:marTop w:val="0"/>
          <w:marBottom w:val="0"/>
          <w:divBdr>
            <w:top w:val="none" w:sz="0" w:space="0" w:color="auto"/>
            <w:left w:val="none" w:sz="0" w:space="0" w:color="auto"/>
            <w:bottom w:val="none" w:sz="0" w:space="0" w:color="auto"/>
            <w:right w:val="none" w:sz="0" w:space="0" w:color="auto"/>
          </w:divBdr>
        </w:div>
        <w:div w:id="972297531">
          <w:marLeft w:val="0"/>
          <w:marRight w:val="0"/>
          <w:marTop w:val="0"/>
          <w:marBottom w:val="0"/>
          <w:divBdr>
            <w:top w:val="none" w:sz="0" w:space="0" w:color="auto"/>
            <w:left w:val="none" w:sz="0" w:space="0" w:color="auto"/>
            <w:bottom w:val="none" w:sz="0" w:space="0" w:color="auto"/>
            <w:right w:val="none" w:sz="0" w:space="0" w:color="auto"/>
          </w:divBdr>
        </w:div>
        <w:div w:id="1014914503">
          <w:marLeft w:val="0"/>
          <w:marRight w:val="0"/>
          <w:marTop w:val="0"/>
          <w:marBottom w:val="0"/>
          <w:divBdr>
            <w:top w:val="none" w:sz="0" w:space="0" w:color="auto"/>
            <w:left w:val="none" w:sz="0" w:space="0" w:color="auto"/>
            <w:bottom w:val="none" w:sz="0" w:space="0" w:color="auto"/>
            <w:right w:val="none" w:sz="0" w:space="0" w:color="auto"/>
          </w:divBdr>
        </w:div>
        <w:div w:id="1115372407">
          <w:marLeft w:val="0"/>
          <w:marRight w:val="0"/>
          <w:marTop w:val="0"/>
          <w:marBottom w:val="0"/>
          <w:divBdr>
            <w:top w:val="none" w:sz="0" w:space="0" w:color="auto"/>
            <w:left w:val="none" w:sz="0" w:space="0" w:color="auto"/>
            <w:bottom w:val="none" w:sz="0" w:space="0" w:color="auto"/>
            <w:right w:val="none" w:sz="0" w:space="0" w:color="auto"/>
          </w:divBdr>
        </w:div>
        <w:div w:id="1296712813">
          <w:marLeft w:val="0"/>
          <w:marRight w:val="0"/>
          <w:marTop w:val="0"/>
          <w:marBottom w:val="0"/>
          <w:divBdr>
            <w:top w:val="none" w:sz="0" w:space="0" w:color="auto"/>
            <w:left w:val="none" w:sz="0" w:space="0" w:color="auto"/>
            <w:bottom w:val="none" w:sz="0" w:space="0" w:color="auto"/>
            <w:right w:val="none" w:sz="0" w:space="0" w:color="auto"/>
          </w:divBdr>
        </w:div>
        <w:div w:id="1719545062">
          <w:marLeft w:val="0"/>
          <w:marRight w:val="0"/>
          <w:marTop w:val="0"/>
          <w:marBottom w:val="0"/>
          <w:divBdr>
            <w:top w:val="none" w:sz="0" w:space="0" w:color="auto"/>
            <w:left w:val="none" w:sz="0" w:space="0" w:color="auto"/>
            <w:bottom w:val="none" w:sz="0" w:space="0" w:color="auto"/>
            <w:right w:val="none" w:sz="0" w:space="0" w:color="auto"/>
          </w:divBdr>
        </w:div>
        <w:div w:id="2001470379">
          <w:marLeft w:val="0"/>
          <w:marRight w:val="0"/>
          <w:marTop w:val="0"/>
          <w:marBottom w:val="0"/>
          <w:divBdr>
            <w:top w:val="none" w:sz="0" w:space="0" w:color="auto"/>
            <w:left w:val="none" w:sz="0" w:space="0" w:color="auto"/>
            <w:bottom w:val="none" w:sz="0" w:space="0" w:color="auto"/>
            <w:right w:val="none" w:sz="0" w:space="0" w:color="auto"/>
          </w:divBdr>
        </w:div>
        <w:div w:id="2090541028">
          <w:marLeft w:val="0"/>
          <w:marRight w:val="0"/>
          <w:marTop w:val="0"/>
          <w:marBottom w:val="0"/>
          <w:divBdr>
            <w:top w:val="none" w:sz="0" w:space="0" w:color="auto"/>
            <w:left w:val="none" w:sz="0" w:space="0" w:color="auto"/>
            <w:bottom w:val="none" w:sz="0" w:space="0" w:color="auto"/>
            <w:right w:val="none" w:sz="0" w:space="0" w:color="auto"/>
          </w:divBdr>
        </w:div>
        <w:div w:id="2105957493">
          <w:marLeft w:val="0"/>
          <w:marRight w:val="0"/>
          <w:marTop w:val="0"/>
          <w:marBottom w:val="0"/>
          <w:divBdr>
            <w:top w:val="none" w:sz="0" w:space="0" w:color="auto"/>
            <w:left w:val="none" w:sz="0" w:space="0" w:color="auto"/>
            <w:bottom w:val="none" w:sz="0" w:space="0" w:color="auto"/>
            <w:right w:val="none" w:sz="0" w:space="0" w:color="auto"/>
          </w:divBdr>
        </w:div>
      </w:divsChild>
    </w:div>
    <w:div w:id="1092124107">
      <w:bodyDiv w:val="1"/>
      <w:marLeft w:val="0"/>
      <w:marRight w:val="0"/>
      <w:marTop w:val="0"/>
      <w:marBottom w:val="0"/>
      <w:divBdr>
        <w:top w:val="none" w:sz="0" w:space="0" w:color="auto"/>
        <w:left w:val="none" w:sz="0" w:space="0" w:color="auto"/>
        <w:bottom w:val="none" w:sz="0" w:space="0" w:color="auto"/>
        <w:right w:val="none" w:sz="0" w:space="0" w:color="auto"/>
      </w:divBdr>
      <w:divsChild>
        <w:div w:id="120270569">
          <w:marLeft w:val="0"/>
          <w:marRight w:val="0"/>
          <w:marTop w:val="0"/>
          <w:marBottom w:val="0"/>
          <w:divBdr>
            <w:top w:val="none" w:sz="0" w:space="0" w:color="auto"/>
            <w:left w:val="none" w:sz="0" w:space="0" w:color="auto"/>
            <w:bottom w:val="none" w:sz="0" w:space="0" w:color="auto"/>
            <w:right w:val="none" w:sz="0" w:space="0" w:color="auto"/>
          </w:divBdr>
        </w:div>
        <w:div w:id="231350195">
          <w:marLeft w:val="0"/>
          <w:marRight w:val="0"/>
          <w:marTop w:val="0"/>
          <w:marBottom w:val="0"/>
          <w:divBdr>
            <w:top w:val="none" w:sz="0" w:space="0" w:color="auto"/>
            <w:left w:val="none" w:sz="0" w:space="0" w:color="auto"/>
            <w:bottom w:val="none" w:sz="0" w:space="0" w:color="auto"/>
            <w:right w:val="none" w:sz="0" w:space="0" w:color="auto"/>
          </w:divBdr>
        </w:div>
        <w:div w:id="251817786">
          <w:marLeft w:val="0"/>
          <w:marRight w:val="0"/>
          <w:marTop w:val="0"/>
          <w:marBottom w:val="0"/>
          <w:divBdr>
            <w:top w:val="none" w:sz="0" w:space="0" w:color="auto"/>
            <w:left w:val="none" w:sz="0" w:space="0" w:color="auto"/>
            <w:bottom w:val="none" w:sz="0" w:space="0" w:color="auto"/>
            <w:right w:val="none" w:sz="0" w:space="0" w:color="auto"/>
          </w:divBdr>
        </w:div>
        <w:div w:id="265040352">
          <w:marLeft w:val="0"/>
          <w:marRight w:val="0"/>
          <w:marTop w:val="0"/>
          <w:marBottom w:val="0"/>
          <w:divBdr>
            <w:top w:val="none" w:sz="0" w:space="0" w:color="auto"/>
            <w:left w:val="none" w:sz="0" w:space="0" w:color="auto"/>
            <w:bottom w:val="none" w:sz="0" w:space="0" w:color="auto"/>
            <w:right w:val="none" w:sz="0" w:space="0" w:color="auto"/>
          </w:divBdr>
        </w:div>
        <w:div w:id="329335634">
          <w:marLeft w:val="0"/>
          <w:marRight w:val="0"/>
          <w:marTop w:val="0"/>
          <w:marBottom w:val="0"/>
          <w:divBdr>
            <w:top w:val="none" w:sz="0" w:space="0" w:color="auto"/>
            <w:left w:val="none" w:sz="0" w:space="0" w:color="auto"/>
            <w:bottom w:val="none" w:sz="0" w:space="0" w:color="auto"/>
            <w:right w:val="none" w:sz="0" w:space="0" w:color="auto"/>
          </w:divBdr>
        </w:div>
        <w:div w:id="420032892">
          <w:marLeft w:val="0"/>
          <w:marRight w:val="0"/>
          <w:marTop w:val="0"/>
          <w:marBottom w:val="0"/>
          <w:divBdr>
            <w:top w:val="none" w:sz="0" w:space="0" w:color="auto"/>
            <w:left w:val="none" w:sz="0" w:space="0" w:color="auto"/>
            <w:bottom w:val="none" w:sz="0" w:space="0" w:color="auto"/>
            <w:right w:val="none" w:sz="0" w:space="0" w:color="auto"/>
          </w:divBdr>
        </w:div>
        <w:div w:id="434834259">
          <w:marLeft w:val="0"/>
          <w:marRight w:val="0"/>
          <w:marTop w:val="0"/>
          <w:marBottom w:val="0"/>
          <w:divBdr>
            <w:top w:val="none" w:sz="0" w:space="0" w:color="auto"/>
            <w:left w:val="none" w:sz="0" w:space="0" w:color="auto"/>
            <w:bottom w:val="none" w:sz="0" w:space="0" w:color="auto"/>
            <w:right w:val="none" w:sz="0" w:space="0" w:color="auto"/>
          </w:divBdr>
        </w:div>
        <w:div w:id="440761707">
          <w:marLeft w:val="0"/>
          <w:marRight w:val="0"/>
          <w:marTop w:val="0"/>
          <w:marBottom w:val="0"/>
          <w:divBdr>
            <w:top w:val="none" w:sz="0" w:space="0" w:color="auto"/>
            <w:left w:val="none" w:sz="0" w:space="0" w:color="auto"/>
            <w:bottom w:val="none" w:sz="0" w:space="0" w:color="auto"/>
            <w:right w:val="none" w:sz="0" w:space="0" w:color="auto"/>
          </w:divBdr>
        </w:div>
        <w:div w:id="582498170">
          <w:marLeft w:val="0"/>
          <w:marRight w:val="0"/>
          <w:marTop w:val="0"/>
          <w:marBottom w:val="0"/>
          <w:divBdr>
            <w:top w:val="none" w:sz="0" w:space="0" w:color="auto"/>
            <w:left w:val="none" w:sz="0" w:space="0" w:color="auto"/>
            <w:bottom w:val="none" w:sz="0" w:space="0" w:color="auto"/>
            <w:right w:val="none" w:sz="0" w:space="0" w:color="auto"/>
          </w:divBdr>
        </w:div>
        <w:div w:id="639530319">
          <w:marLeft w:val="0"/>
          <w:marRight w:val="0"/>
          <w:marTop w:val="0"/>
          <w:marBottom w:val="0"/>
          <w:divBdr>
            <w:top w:val="none" w:sz="0" w:space="0" w:color="auto"/>
            <w:left w:val="none" w:sz="0" w:space="0" w:color="auto"/>
            <w:bottom w:val="none" w:sz="0" w:space="0" w:color="auto"/>
            <w:right w:val="none" w:sz="0" w:space="0" w:color="auto"/>
          </w:divBdr>
        </w:div>
        <w:div w:id="681203502">
          <w:marLeft w:val="0"/>
          <w:marRight w:val="0"/>
          <w:marTop w:val="0"/>
          <w:marBottom w:val="0"/>
          <w:divBdr>
            <w:top w:val="none" w:sz="0" w:space="0" w:color="auto"/>
            <w:left w:val="none" w:sz="0" w:space="0" w:color="auto"/>
            <w:bottom w:val="none" w:sz="0" w:space="0" w:color="auto"/>
            <w:right w:val="none" w:sz="0" w:space="0" w:color="auto"/>
          </w:divBdr>
        </w:div>
        <w:div w:id="743449021">
          <w:marLeft w:val="0"/>
          <w:marRight w:val="0"/>
          <w:marTop w:val="0"/>
          <w:marBottom w:val="0"/>
          <w:divBdr>
            <w:top w:val="none" w:sz="0" w:space="0" w:color="auto"/>
            <w:left w:val="none" w:sz="0" w:space="0" w:color="auto"/>
            <w:bottom w:val="none" w:sz="0" w:space="0" w:color="auto"/>
            <w:right w:val="none" w:sz="0" w:space="0" w:color="auto"/>
          </w:divBdr>
        </w:div>
        <w:div w:id="915626035">
          <w:marLeft w:val="0"/>
          <w:marRight w:val="0"/>
          <w:marTop w:val="0"/>
          <w:marBottom w:val="0"/>
          <w:divBdr>
            <w:top w:val="none" w:sz="0" w:space="0" w:color="auto"/>
            <w:left w:val="none" w:sz="0" w:space="0" w:color="auto"/>
            <w:bottom w:val="none" w:sz="0" w:space="0" w:color="auto"/>
            <w:right w:val="none" w:sz="0" w:space="0" w:color="auto"/>
          </w:divBdr>
        </w:div>
        <w:div w:id="1123424355">
          <w:marLeft w:val="0"/>
          <w:marRight w:val="0"/>
          <w:marTop w:val="0"/>
          <w:marBottom w:val="0"/>
          <w:divBdr>
            <w:top w:val="none" w:sz="0" w:space="0" w:color="auto"/>
            <w:left w:val="none" w:sz="0" w:space="0" w:color="auto"/>
            <w:bottom w:val="none" w:sz="0" w:space="0" w:color="auto"/>
            <w:right w:val="none" w:sz="0" w:space="0" w:color="auto"/>
          </w:divBdr>
        </w:div>
        <w:div w:id="1176922697">
          <w:marLeft w:val="0"/>
          <w:marRight w:val="0"/>
          <w:marTop w:val="0"/>
          <w:marBottom w:val="0"/>
          <w:divBdr>
            <w:top w:val="none" w:sz="0" w:space="0" w:color="auto"/>
            <w:left w:val="none" w:sz="0" w:space="0" w:color="auto"/>
            <w:bottom w:val="none" w:sz="0" w:space="0" w:color="auto"/>
            <w:right w:val="none" w:sz="0" w:space="0" w:color="auto"/>
          </w:divBdr>
        </w:div>
        <w:div w:id="1218202340">
          <w:marLeft w:val="0"/>
          <w:marRight w:val="0"/>
          <w:marTop w:val="0"/>
          <w:marBottom w:val="0"/>
          <w:divBdr>
            <w:top w:val="none" w:sz="0" w:space="0" w:color="auto"/>
            <w:left w:val="none" w:sz="0" w:space="0" w:color="auto"/>
            <w:bottom w:val="none" w:sz="0" w:space="0" w:color="auto"/>
            <w:right w:val="none" w:sz="0" w:space="0" w:color="auto"/>
          </w:divBdr>
        </w:div>
        <w:div w:id="1306086077">
          <w:marLeft w:val="0"/>
          <w:marRight w:val="0"/>
          <w:marTop w:val="0"/>
          <w:marBottom w:val="0"/>
          <w:divBdr>
            <w:top w:val="none" w:sz="0" w:space="0" w:color="auto"/>
            <w:left w:val="none" w:sz="0" w:space="0" w:color="auto"/>
            <w:bottom w:val="none" w:sz="0" w:space="0" w:color="auto"/>
            <w:right w:val="none" w:sz="0" w:space="0" w:color="auto"/>
          </w:divBdr>
        </w:div>
        <w:div w:id="1481266021">
          <w:marLeft w:val="0"/>
          <w:marRight w:val="0"/>
          <w:marTop w:val="0"/>
          <w:marBottom w:val="0"/>
          <w:divBdr>
            <w:top w:val="none" w:sz="0" w:space="0" w:color="auto"/>
            <w:left w:val="none" w:sz="0" w:space="0" w:color="auto"/>
            <w:bottom w:val="none" w:sz="0" w:space="0" w:color="auto"/>
            <w:right w:val="none" w:sz="0" w:space="0" w:color="auto"/>
          </w:divBdr>
        </w:div>
        <w:div w:id="1515531901">
          <w:marLeft w:val="0"/>
          <w:marRight w:val="0"/>
          <w:marTop w:val="0"/>
          <w:marBottom w:val="0"/>
          <w:divBdr>
            <w:top w:val="none" w:sz="0" w:space="0" w:color="auto"/>
            <w:left w:val="none" w:sz="0" w:space="0" w:color="auto"/>
            <w:bottom w:val="none" w:sz="0" w:space="0" w:color="auto"/>
            <w:right w:val="none" w:sz="0" w:space="0" w:color="auto"/>
          </w:divBdr>
        </w:div>
        <w:div w:id="1702626011">
          <w:marLeft w:val="0"/>
          <w:marRight w:val="0"/>
          <w:marTop w:val="0"/>
          <w:marBottom w:val="0"/>
          <w:divBdr>
            <w:top w:val="none" w:sz="0" w:space="0" w:color="auto"/>
            <w:left w:val="none" w:sz="0" w:space="0" w:color="auto"/>
            <w:bottom w:val="none" w:sz="0" w:space="0" w:color="auto"/>
            <w:right w:val="none" w:sz="0" w:space="0" w:color="auto"/>
          </w:divBdr>
        </w:div>
        <w:div w:id="1796025787">
          <w:marLeft w:val="0"/>
          <w:marRight w:val="0"/>
          <w:marTop w:val="0"/>
          <w:marBottom w:val="0"/>
          <w:divBdr>
            <w:top w:val="none" w:sz="0" w:space="0" w:color="auto"/>
            <w:left w:val="none" w:sz="0" w:space="0" w:color="auto"/>
            <w:bottom w:val="none" w:sz="0" w:space="0" w:color="auto"/>
            <w:right w:val="none" w:sz="0" w:space="0" w:color="auto"/>
          </w:divBdr>
        </w:div>
        <w:div w:id="1816989292">
          <w:marLeft w:val="0"/>
          <w:marRight w:val="0"/>
          <w:marTop w:val="0"/>
          <w:marBottom w:val="0"/>
          <w:divBdr>
            <w:top w:val="none" w:sz="0" w:space="0" w:color="auto"/>
            <w:left w:val="none" w:sz="0" w:space="0" w:color="auto"/>
            <w:bottom w:val="none" w:sz="0" w:space="0" w:color="auto"/>
            <w:right w:val="none" w:sz="0" w:space="0" w:color="auto"/>
          </w:divBdr>
        </w:div>
        <w:div w:id="1866823085">
          <w:marLeft w:val="0"/>
          <w:marRight w:val="0"/>
          <w:marTop w:val="0"/>
          <w:marBottom w:val="0"/>
          <w:divBdr>
            <w:top w:val="none" w:sz="0" w:space="0" w:color="auto"/>
            <w:left w:val="none" w:sz="0" w:space="0" w:color="auto"/>
            <w:bottom w:val="none" w:sz="0" w:space="0" w:color="auto"/>
            <w:right w:val="none" w:sz="0" w:space="0" w:color="auto"/>
          </w:divBdr>
        </w:div>
        <w:div w:id="1875727945">
          <w:marLeft w:val="0"/>
          <w:marRight w:val="0"/>
          <w:marTop w:val="0"/>
          <w:marBottom w:val="0"/>
          <w:divBdr>
            <w:top w:val="none" w:sz="0" w:space="0" w:color="auto"/>
            <w:left w:val="none" w:sz="0" w:space="0" w:color="auto"/>
            <w:bottom w:val="none" w:sz="0" w:space="0" w:color="auto"/>
            <w:right w:val="none" w:sz="0" w:space="0" w:color="auto"/>
          </w:divBdr>
        </w:div>
        <w:div w:id="1965382264">
          <w:marLeft w:val="0"/>
          <w:marRight w:val="0"/>
          <w:marTop w:val="0"/>
          <w:marBottom w:val="0"/>
          <w:divBdr>
            <w:top w:val="none" w:sz="0" w:space="0" w:color="auto"/>
            <w:left w:val="none" w:sz="0" w:space="0" w:color="auto"/>
            <w:bottom w:val="none" w:sz="0" w:space="0" w:color="auto"/>
            <w:right w:val="none" w:sz="0" w:space="0" w:color="auto"/>
          </w:divBdr>
          <w:divsChild>
            <w:div w:id="37517311">
              <w:marLeft w:val="0"/>
              <w:marRight w:val="0"/>
              <w:marTop w:val="0"/>
              <w:marBottom w:val="0"/>
              <w:divBdr>
                <w:top w:val="none" w:sz="0" w:space="0" w:color="auto"/>
                <w:left w:val="none" w:sz="0" w:space="0" w:color="auto"/>
                <w:bottom w:val="none" w:sz="0" w:space="0" w:color="auto"/>
                <w:right w:val="none" w:sz="0" w:space="0" w:color="auto"/>
              </w:divBdr>
            </w:div>
            <w:div w:id="76639831">
              <w:marLeft w:val="0"/>
              <w:marRight w:val="0"/>
              <w:marTop w:val="0"/>
              <w:marBottom w:val="0"/>
              <w:divBdr>
                <w:top w:val="none" w:sz="0" w:space="0" w:color="auto"/>
                <w:left w:val="none" w:sz="0" w:space="0" w:color="auto"/>
                <w:bottom w:val="none" w:sz="0" w:space="0" w:color="auto"/>
                <w:right w:val="none" w:sz="0" w:space="0" w:color="auto"/>
              </w:divBdr>
            </w:div>
            <w:div w:id="95903478">
              <w:marLeft w:val="0"/>
              <w:marRight w:val="0"/>
              <w:marTop w:val="0"/>
              <w:marBottom w:val="0"/>
              <w:divBdr>
                <w:top w:val="none" w:sz="0" w:space="0" w:color="auto"/>
                <w:left w:val="none" w:sz="0" w:space="0" w:color="auto"/>
                <w:bottom w:val="none" w:sz="0" w:space="0" w:color="auto"/>
                <w:right w:val="none" w:sz="0" w:space="0" w:color="auto"/>
              </w:divBdr>
            </w:div>
            <w:div w:id="116803924">
              <w:marLeft w:val="0"/>
              <w:marRight w:val="0"/>
              <w:marTop w:val="0"/>
              <w:marBottom w:val="0"/>
              <w:divBdr>
                <w:top w:val="none" w:sz="0" w:space="0" w:color="auto"/>
                <w:left w:val="none" w:sz="0" w:space="0" w:color="auto"/>
                <w:bottom w:val="none" w:sz="0" w:space="0" w:color="auto"/>
                <w:right w:val="none" w:sz="0" w:space="0" w:color="auto"/>
              </w:divBdr>
            </w:div>
            <w:div w:id="155000976">
              <w:marLeft w:val="0"/>
              <w:marRight w:val="0"/>
              <w:marTop w:val="0"/>
              <w:marBottom w:val="0"/>
              <w:divBdr>
                <w:top w:val="none" w:sz="0" w:space="0" w:color="auto"/>
                <w:left w:val="none" w:sz="0" w:space="0" w:color="auto"/>
                <w:bottom w:val="none" w:sz="0" w:space="0" w:color="auto"/>
                <w:right w:val="none" w:sz="0" w:space="0" w:color="auto"/>
              </w:divBdr>
            </w:div>
            <w:div w:id="228226145">
              <w:marLeft w:val="0"/>
              <w:marRight w:val="0"/>
              <w:marTop w:val="0"/>
              <w:marBottom w:val="0"/>
              <w:divBdr>
                <w:top w:val="none" w:sz="0" w:space="0" w:color="auto"/>
                <w:left w:val="none" w:sz="0" w:space="0" w:color="auto"/>
                <w:bottom w:val="none" w:sz="0" w:space="0" w:color="auto"/>
                <w:right w:val="none" w:sz="0" w:space="0" w:color="auto"/>
              </w:divBdr>
            </w:div>
            <w:div w:id="266696696">
              <w:marLeft w:val="0"/>
              <w:marRight w:val="0"/>
              <w:marTop w:val="0"/>
              <w:marBottom w:val="0"/>
              <w:divBdr>
                <w:top w:val="none" w:sz="0" w:space="0" w:color="auto"/>
                <w:left w:val="none" w:sz="0" w:space="0" w:color="auto"/>
                <w:bottom w:val="none" w:sz="0" w:space="0" w:color="auto"/>
                <w:right w:val="none" w:sz="0" w:space="0" w:color="auto"/>
              </w:divBdr>
            </w:div>
            <w:div w:id="293601953">
              <w:marLeft w:val="0"/>
              <w:marRight w:val="0"/>
              <w:marTop w:val="0"/>
              <w:marBottom w:val="0"/>
              <w:divBdr>
                <w:top w:val="none" w:sz="0" w:space="0" w:color="auto"/>
                <w:left w:val="none" w:sz="0" w:space="0" w:color="auto"/>
                <w:bottom w:val="none" w:sz="0" w:space="0" w:color="auto"/>
                <w:right w:val="none" w:sz="0" w:space="0" w:color="auto"/>
              </w:divBdr>
            </w:div>
            <w:div w:id="307101808">
              <w:marLeft w:val="0"/>
              <w:marRight w:val="0"/>
              <w:marTop w:val="0"/>
              <w:marBottom w:val="0"/>
              <w:divBdr>
                <w:top w:val="none" w:sz="0" w:space="0" w:color="auto"/>
                <w:left w:val="none" w:sz="0" w:space="0" w:color="auto"/>
                <w:bottom w:val="none" w:sz="0" w:space="0" w:color="auto"/>
                <w:right w:val="none" w:sz="0" w:space="0" w:color="auto"/>
              </w:divBdr>
            </w:div>
            <w:div w:id="315188623">
              <w:marLeft w:val="0"/>
              <w:marRight w:val="0"/>
              <w:marTop w:val="0"/>
              <w:marBottom w:val="0"/>
              <w:divBdr>
                <w:top w:val="none" w:sz="0" w:space="0" w:color="auto"/>
                <w:left w:val="none" w:sz="0" w:space="0" w:color="auto"/>
                <w:bottom w:val="none" w:sz="0" w:space="0" w:color="auto"/>
                <w:right w:val="none" w:sz="0" w:space="0" w:color="auto"/>
              </w:divBdr>
            </w:div>
            <w:div w:id="318078836">
              <w:marLeft w:val="0"/>
              <w:marRight w:val="0"/>
              <w:marTop w:val="0"/>
              <w:marBottom w:val="0"/>
              <w:divBdr>
                <w:top w:val="none" w:sz="0" w:space="0" w:color="auto"/>
                <w:left w:val="none" w:sz="0" w:space="0" w:color="auto"/>
                <w:bottom w:val="none" w:sz="0" w:space="0" w:color="auto"/>
                <w:right w:val="none" w:sz="0" w:space="0" w:color="auto"/>
              </w:divBdr>
            </w:div>
            <w:div w:id="367949175">
              <w:marLeft w:val="0"/>
              <w:marRight w:val="0"/>
              <w:marTop w:val="0"/>
              <w:marBottom w:val="0"/>
              <w:divBdr>
                <w:top w:val="none" w:sz="0" w:space="0" w:color="auto"/>
                <w:left w:val="none" w:sz="0" w:space="0" w:color="auto"/>
                <w:bottom w:val="none" w:sz="0" w:space="0" w:color="auto"/>
                <w:right w:val="none" w:sz="0" w:space="0" w:color="auto"/>
              </w:divBdr>
            </w:div>
            <w:div w:id="425073677">
              <w:marLeft w:val="0"/>
              <w:marRight w:val="0"/>
              <w:marTop w:val="0"/>
              <w:marBottom w:val="0"/>
              <w:divBdr>
                <w:top w:val="none" w:sz="0" w:space="0" w:color="auto"/>
                <w:left w:val="none" w:sz="0" w:space="0" w:color="auto"/>
                <w:bottom w:val="none" w:sz="0" w:space="0" w:color="auto"/>
                <w:right w:val="none" w:sz="0" w:space="0" w:color="auto"/>
              </w:divBdr>
            </w:div>
            <w:div w:id="479419558">
              <w:marLeft w:val="0"/>
              <w:marRight w:val="0"/>
              <w:marTop w:val="0"/>
              <w:marBottom w:val="0"/>
              <w:divBdr>
                <w:top w:val="none" w:sz="0" w:space="0" w:color="auto"/>
                <w:left w:val="none" w:sz="0" w:space="0" w:color="auto"/>
                <w:bottom w:val="none" w:sz="0" w:space="0" w:color="auto"/>
                <w:right w:val="none" w:sz="0" w:space="0" w:color="auto"/>
              </w:divBdr>
            </w:div>
            <w:div w:id="480196300">
              <w:marLeft w:val="0"/>
              <w:marRight w:val="0"/>
              <w:marTop w:val="0"/>
              <w:marBottom w:val="0"/>
              <w:divBdr>
                <w:top w:val="none" w:sz="0" w:space="0" w:color="auto"/>
                <w:left w:val="none" w:sz="0" w:space="0" w:color="auto"/>
                <w:bottom w:val="none" w:sz="0" w:space="0" w:color="auto"/>
                <w:right w:val="none" w:sz="0" w:space="0" w:color="auto"/>
              </w:divBdr>
            </w:div>
            <w:div w:id="505361100">
              <w:marLeft w:val="0"/>
              <w:marRight w:val="0"/>
              <w:marTop w:val="0"/>
              <w:marBottom w:val="0"/>
              <w:divBdr>
                <w:top w:val="none" w:sz="0" w:space="0" w:color="auto"/>
                <w:left w:val="none" w:sz="0" w:space="0" w:color="auto"/>
                <w:bottom w:val="none" w:sz="0" w:space="0" w:color="auto"/>
                <w:right w:val="none" w:sz="0" w:space="0" w:color="auto"/>
              </w:divBdr>
            </w:div>
            <w:div w:id="510217061">
              <w:marLeft w:val="0"/>
              <w:marRight w:val="0"/>
              <w:marTop w:val="0"/>
              <w:marBottom w:val="0"/>
              <w:divBdr>
                <w:top w:val="none" w:sz="0" w:space="0" w:color="auto"/>
                <w:left w:val="none" w:sz="0" w:space="0" w:color="auto"/>
                <w:bottom w:val="none" w:sz="0" w:space="0" w:color="auto"/>
                <w:right w:val="none" w:sz="0" w:space="0" w:color="auto"/>
              </w:divBdr>
            </w:div>
            <w:div w:id="538785218">
              <w:marLeft w:val="0"/>
              <w:marRight w:val="0"/>
              <w:marTop w:val="0"/>
              <w:marBottom w:val="0"/>
              <w:divBdr>
                <w:top w:val="none" w:sz="0" w:space="0" w:color="auto"/>
                <w:left w:val="none" w:sz="0" w:space="0" w:color="auto"/>
                <w:bottom w:val="none" w:sz="0" w:space="0" w:color="auto"/>
                <w:right w:val="none" w:sz="0" w:space="0" w:color="auto"/>
              </w:divBdr>
            </w:div>
            <w:div w:id="552278436">
              <w:marLeft w:val="0"/>
              <w:marRight w:val="0"/>
              <w:marTop w:val="0"/>
              <w:marBottom w:val="0"/>
              <w:divBdr>
                <w:top w:val="none" w:sz="0" w:space="0" w:color="auto"/>
                <w:left w:val="none" w:sz="0" w:space="0" w:color="auto"/>
                <w:bottom w:val="none" w:sz="0" w:space="0" w:color="auto"/>
                <w:right w:val="none" w:sz="0" w:space="0" w:color="auto"/>
              </w:divBdr>
            </w:div>
            <w:div w:id="563564867">
              <w:marLeft w:val="0"/>
              <w:marRight w:val="0"/>
              <w:marTop w:val="0"/>
              <w:marBottom w:val="0"/>
              <w:divBdr>
                <w:top w:val="none" w:sz="0" w:space="0" w:color="auto"/>
                <w:left w:val="none" w:sz="0" w:space="0" w:color="auto"/>
                <w:bottom w:val="none" w:sz="0" w:space="0" w:color="auto"/>
                <w:right w:val="none" w:sz="0" w:space="0" w:color="auto"/>
              </w:divBdr>
            </w:div>
            <w:div w:id="573124327">
              <w:marLeft w:val="0"/>
              <w:marRight w:val="0"/>
              <w:marTop w:val="0"/>
              <w:marBottom w:val="0"/>
              <w:divBdr>
                <w:top w:val="none" w:sz="0" w:space="0" w:color="auto"/>
                <w:left w:val="none" w:sz="0" w:space="0" w:color="auto"/>
                <w:bottom w:val="none" w:sz="0" w:space="0" w:color="auto"/>
                <w:right w:val="none" w:sz="0" w:space="0" w:color="auto"/>
              </w:divBdr>
            </w:div>
            <w:div w:id="589389978">
              <w:marLeft w:val="0"/>
              <w:marRight w:val="0"/>
              <w:marTop w:val="0"/>
              <w:marBottom w:val="0"/>
              <w:divBdr>
                <w:top w:val="none" w:sz="0" w:space="0" w:color="auto"/>
                <w:left w:val="none" w:sz="0" w:space="0" w:color="auto"/>
                <w:bottom w:val="none" w:sz="0" w:space="0" w:color="auto"/>
                <w:right w:val="none" w:sz="0" w:space="0" w:color="auto"/>
              </w:divBdr>
            </w:div>
            <w:div w:id="605888755">
              <w:marLeft w:val="0"/>
              <w:marRight w:val="0"/>
              <w:marTop w:val="0"/>
              <w:marBottom w:val="0"/>
              <w:divBdr>
                <w:top w:val="none" w:sz="0" w:space="0" w:color="auto"/>
                <w:left w:val="none" w:sz="0" w:space="0" w:color="auto"/>
                <w:bottom w:val="none" w:sz="0" w:space="0" w:color="auto"/>
                <w:right w:val="none" w:sz="0" w:space="0" w:color="auto"/>
              </w:divBdr>
            </w:div>
            <w:div w:id="613295670">
              <w:marLeft w:val="0"/>
              <w:marRight w:val="0"/>
              <w:marTop w:val="0"/>
              <w:marBottom w:val="0"/>
              <w:divBdr>
                <w:top w:val="none" w:sz="0" w:space="0" w:color="auto"/>
                <w:left w:val="none" w:sz="0" w:space="0" w:color="auto"/>
                <w:bottom w:val="none" w:sz="0" w:space="0" w:color="auto"/>
                <w:right w:val="none" w:sz="0" w:space="0" w:color="auto"/>
              </w:divBdr>
            </w:div>
            <w:div w:id="630209021">
              <w:marLeft w:val="0"/>
              <w:marRight w:val="0"/>
              <w:marTop w:val="0"/>
              <w:marBottom w:val="0"/>
              <w:divBdr>
                <w:top w:val="none" w:sz="0" w:space="0" w:color="auto"/>
                <w:left w:val="none" w:sz="0" w:space="0" w:color="auto"/>
                <w:bottom w:val="none" w:sz="0" w:space="0" w:color="auto"/>
                <w:right w:val="none" w:sz="0" w:space="0" w:color="auto"/>
              </w:divBdr>
            </w:div>
            <w:div w:id="643588637">
              <w:marLeft w:val="0"/>
              <w:marRight w:val="0"/>
              <w:marTop w:val="0"/>
              <w:marBottom w:val="0"/>
              <w:divBdr>
                <w:top w:val="none" w:sz="0" w:space="0" w:color="auto"/>
                <w:left w:val="none" w:sz="0" w:space="0" w:color="auto"/>
                <w:bottom w:val="none" w:sz="0" w:space="0" w:color="auto"/>
                <w:right w:val="none" w:sz="0" w:space="0" w:color="auto"/>
              </w:divBdr>
            </w:div>
            <w:div w:id="645475505">
              <w:marLeft w:val="0"/>
              <w:marRight w:val="0"/>
              <w:marTop w:val="0"/>
              <w:marBottom w:val="0"/>
              <w:divBdr>
                <w:top w:val="none" w:sz="0" w:space="0" w:color="auto"/>
                <w:left w:val="none" w:sz="0" w:space="0" w:color="auto"/>
                <w:bottom w:val="none" w:sz="0" w:space="0" w:color="auto"/>
                <w:right w:val="none" w:sz="0" w:space="0" w:color="auto"/>
              </w:divBdr>
            </w:div>
            <w:div w:id="672681685">
              <w:marLeft w:val="0"/>
              <w:marRight w:val="0"/>
              <w:marTop w:val="0"/>
              <w:marBottom w:val="0"/>
              <w:divBdr>
                <w:top w:val="none" w:sz="0" w:space="0" w:color="auto"/>
                <w:left w:val="none" w:sz="0" w:space="0" w:color="auto"/>
                <w:bottom w:val="none" w:sz="0" w:space="0" w:color="auto"/>
                <w:right w:val="none" w:sz="0" w:space="0" w:color="auto"/>
              </w:divBdr>
            </w:div>
            <w:div w:id="675766412">
              <w:marLeft w:val="0"/>
              <w:marRight w:val="0"/>
              <w:marTop w:val="0"/>
              <w:marBottom w:val="0"/>
              <w:divBdr>
                <w:top w:val="none" w:sz="0" w:space="0" w:color="auto"/>
                <w:left w:val="none" w:sz="0" w:space="0" w:color="auto"/>
                <w:bottom w:val="none" w:sz="0" w:space="0" w:color="auto"/>
                <w:right w:val="none" w:sz="0" w:space="0" w:color="auto"/>
              </w:divBdr>
            </w:div>
            <w:div w:id="696925983">
              <w:marLeft w:val="0"/>
              <w:marRight w:val="0"/>
              <w:marTop w:val="0"/>
              <w:marBottom w:val="0"/>
              <w:divBdr>
                <w:top w:val="none" w:sz="0" w:space="0" w:color="auto"/>
                <w:left w:val="none" w:sz="0" w:space="0" w:color="auto"/>
                <w:bottom w:val="none" w:sz="0" w:space="0" w:color="auto"/>
                <w:right w:val="none" w:sz="0" w:space="0" w:color="auto"/>
              </w:divBdr>
            </w:div>
            <w:div w:id="697122913">
              <w:marLeft w:val="0"/>
              <w:marRight w:val="0"/>
              <w:marTop w:val="0"/>
              <w:marBottom w:val="0"/>
              <w:divBdr>
                <w:top w:val="none" w:sz="0" w:space="0" w:color="auto"/>
                <w:left w:val="none" w:sz="0" w:space="0" w:color="auto"/>
                <w:bottom w:val="none" w:sz="0" w:space="0" w:color="auto"/>
                <w:right w:val="none" w:sz="0" w:space="0" w:color="auto"/>
              </w:divBdr>
            </w:div>
            <w:div w:id="698311227">
              <w:marLeft w:val="0"/>
              <w:marRight w:val="0"/>
              <w:marTop w:val="0"/>
              <w:marBottom w:val="0"/>
              <w:divBdr>
                <w:top w:val="none" w:sz="0" w:space="0" w:color="auto"/>
                <w:left w:val="none" w:sz="0" w:space="0" w:color="auto"/>
                <w:bottom w:val="none" w:sz="0" w:space="0" w:color="auto"/>
                <w:right w:val="none" w:sz="0" w:space="0" w:color="auto"/>
              </w:divBdr>
            </w:div>
            <w:div w:id="705909104">
              <w:marLeft w:val="0"/>
              <w:marRight w:val="0"/>
              <w:marTop w:val="0"/>
              <w:marBottom w:val="0"/>
              <w:divBdr>
                <w:top w:val="none" w:sz="0" w:space="0" w:color="auto"/>
                <w:left w:val="none" w:sz="0" w:space="0" w:color="auto"/>
                <w:bottom w:val="none" w:sz="0" w:space="0" w:color="auto"/>
                <w:right w:val="none" w:sz="0" w:space="0" w:color="auto"/>
              </w:divBdr>
            </w:div>
            <w:div w:id="728773420">
              <w:marLeft w:val="0"/>
              <w:marRight w:val="0"/>
              <w:marTop w:val="0"/>
              <w:marBottom w:val="0"/>
              <w:divBdr>
                <w:top w:val="none" w:sz="0" w:space="0" w:color="auto"/>
                <w:left w:val="none" w:sz="0" w:space="0" w:color="auto"/>
                <w:bottom w:val="none" w:sz="0" w:space="0" w:color="auto"/>
                <w:right w:val="none" w:sz="0" w:space="0" w:color="auto"/>
              </w:divBdr>
            </w:div>
            <w:div w:id="743375326">
              <w:marLeft w:val="0"/>
              <w:marRight w:val="0"/>
              <w:marTop w:val="0"/>
              <w:marBottom w:val="0"/>
              <w:divBdr>
                <w:top w:val="none" w:sz="0" w:space="0" w:color="auto"/>
                <w:left w:val="none" w:sz="0" w:space="0" w:color="auto"/>
                <w:bottom w:val="none" w:sz="0" w:space="0" w:color="auto"/>
                <w:right w:val="none" w:sz="0" w:space="0" w:color="auto"/>
              </w:divBdr>
            </w:div>
            <w:div w:id="748233384">
              <w:marLeft w:val="0"/>
              <w:marRight w:val="0"/>
              <w:marTop w:val="0"/>
              <w:marBottom w:val="0"/>
              <w:divBdr>
                <w:top w:val="none" w:sz="0" w:space="0" w:color="auto"/>
                <w:left w:val="none" w:sz="0" w:space="0" w:color="auto"/>
                <w:bottom w:val="none" w:sz="0" w:space="0" w:color="auto"/>
                <w:right w:val="none" w:sz="0" w:space="0" w:color="auto"/>
              </w:divBdr>
            </w:div>
            <w:div w:id="772436597">
              <w:marLeft w:val="0"/>
              <w:marRight w:val="0"/>
              <w:marTop w:val="0"/>
              <w:marBottom w:val="0"/>
              <w:divBdr>
                <w:top w:val="none" w:sz="0" w:space="0" w:color="auto"/>
                <w:left w:val="none" w:sz="0" w:space="0" w:color="auto"/>
                <w:bottom w:val="none" w:sz="0" w:space="0" w:color="auto"/>
                <w:right w:val="none" w:sz="0" w:space="0" w:color="auto"/>
              </w:divBdr>
            </w:div>
            <w:div w:id="789276219">
              <w:marLeft w:val="0"/>
              <w:marRight w:val="0"/>
              <w:marTop w:val="0"/>
              <w:marBottom w:val="0"/>
              <w:divBdr>
                <w:top w:val="none" w:sz="0" w:space="0" w:color="auto"/>
                <w:left w:val="none" w:sz="0" w:space="0" w:color="auto"/>
                <w:bottom w:val="none" w:sz="0" w:space="0" w:color="auto"/>
                <w:right w:val="none" w:sz="0" w:space="0" w:color="auto"/>
              </w:divBdr>
            </w:div>
            <w:div w:id="828521687">
              <w:marLeft w:val="0"/>
              <w:marRight w:val="0"/>
              <w:marTop w:val="0"/>
              <w:marBottom w:val="0"/>
              <w:divBdr>
                <w:top w:val="none" w:sz="0" w:space="0" w:color="auto"/>
                <w:left w:val="none" w:sz="0" w:space="0" w:color="auto"/>
                <w:bottom w:val="none" w:sz="0" w:space="0" w:color="auto"/>
                <w:right w:val="none" w:sz="0" w:space="0" w:color="auto"/>
              </w:divBdr>
            </w:div>
            <w:div w:id="894125153">
              <w:marLeft w:val="0"/>
              <w:marRight w:val="0"/>
              <w:marTop w:val="0"/>
              <w:marBottom w:val="0"/>
              <w:divBdr>
                <w:top w:val="none" w:sz="0" w:space="0" w:color="auto"/>
                <w:left w:val="none" w:sz="0" w:space="0" w:color="auto"/>
                <w:bottom w:val="none" w:sz="0" w:space="0" w:color="auto"/>
                <w:right w:val="none" w:sz="0" w:space="0" w:color="auto"/>
              </w:divBdr>
            </w:div>
            <w:div w:id="906694094">
              <w:marLeft w:val="0"/>
              <w:marRight w:val="0"/>
              <w:marTop w:val="0"/>
              <w:marBottom w:val="0"/>
              <w:divBdr>
                <w:top w:val="none" w:sz="0" w:space="0" w:color="auto"/>
                <w:left w:val="none" w:sz="0" w:space="0" w:color="auto"/>
                <w:bottom w:val="none" w:sz="0" w:space="0" w:color="auto"/>
                <w:right w:val="none" w:sz="0" w:space="0" w:color="auto"/>
              </w:divBdr>
            </w:div>
            <w:div w:id="909732086">
              <w:marLeft w:val="0"/>
              <w:marRight w:val="0"/>
              <w:marTop w:val="0"/>
              <w:marBottom w:val="0"/>
              <w:divBdr>
                <w:top w:val="none" w:sz="0" w:space="0" w:color="auto"/>
                <w:left w:val="none" w:sz="0" w:space="0" w:color="auto"/>
                <w:bottom w:val="none" w:sz="0" w:space="0" w:color="auto"/>
                <w:right w:val="none" w:sz="0" w:space="0" w:color="auto"/>
              </w:divBdr>
            </w:div>
            <w:div w:id="950472001">
              <w:marLeft w:val="0"/>
              <w:marRight w:val="0"/>
              <w:marTop w:val="0"/>
              <w:marBottom w:val="0"/>
              <w:divBdr>
                <w:top w:val="none" w:sz="0" w:space="0" w:color="auto"/>
                <w:left w:val="none" w:sz="0" w:space="0" w:color="auto"/>
                <w:bottom w:val="none" w:sz="0" w:space="0" w:color="auto"/>
                <w:right w:val="none" w:sz="0" w:space="0" w:color="auto"/>
              </w:divBdr>
            </w:div>
            <w:div w:id="980961436">
              <w:marLeft w:val="0"/>
              <w:marRight w:val="0"/>
              <w:marTop w:val="0"/>
              <w:marBottom w:val="0"/>
              <w:divBdr>
                <w:top w:val="none" w:sz="0" w:space="0" w:color="auto"/>
                <w:left w:val="none" w:sz="0" w:space="0" w:color="auto"/>
                <w:bottom w:val="none" w:sz="0" w:space="0" w:color="auto"/>
                <w:right w:val="none" w:sz="0" w:space="0" w:color="auto"/>
              </w:divBdr>
            </w:div>
            <w:div w:id="1052844359">
              <w:marLeft w:val="0"/>
              <w:marRight w:val="0"/>
              <w:marTop w:val="0"/>
              <w:marBottom w:val="0"/>
              <w:divBdr>
                <w:top w:val="none" w:sz="0" w:space="0" w:color="auto"/>
                <w:left w:val="none" w:sz="0" w:space="0" w:color="auto"/>
                <w:bottom w:val="none" w:sz="0" w:space="0" w:color="auto"/>
                <w:right w:val="none" w:sz="0" w:space="0" w:color="auto"/>
              </w:divBdr>
            </w:div>
            <w:div w:id="1071191728">
              <w:marLeft w:val="0"/>
              <w:marRight w:val="0"/>
              <w:marTop w:val="0"/>
              <w:marBottom w:val="0"/>
              <w:divBdr>
                <w:top w:val="none" w:sz="0" w:space="0" w:color="auto"/>
                <w:left w:val="none" w:sz="0" w:space="0" w:color="auto"/>
                <w:bottom w:val="none" w:sz="0" w:space="0" w:color="auto"/>
                <w:right w:val="none" w:sz="0" w:space="0" w:color="auto"/>
              </w:divBdr>
            </w:div>
            <w:div w:id="1082877271">
              <w:marLeft w:val="0"/>
              <w:marRight w:val="0"/>
              <w:marTop w:val="0"/>
              <w:marBottom w:val="0"/>
              <w:divBdr>
                <w:top w:val="none" w:sz="0" w:space="0" w:color="auto"/>
                <w:left w:val="none" w:sz="0" w:space="0" w:color="auto"/>
                <w:bottom w:val="none" w:sz="0" w:space="0" w:color="auto"/>
                <w:right w:val="none" w:sz="0" w:space="0" w:color="auto"/>
              </w:divBdr>
            </w:div>
            <w:div w:id="1098410916">
              <w:marLeft w:val="0"/>
              <w:marRight w:val="0"/>
              <w:marTop w:val="0"/>
              <w:marBottom w:val="0"/>
              <w:divBdr>
                <w:top w:val="none" w:sz="0" w:space="0" w:color="auto"/>
                <w:left w:val="none" w:sz="0" w:space="0" w:color="auto"/>
                <w:bottom w:val="none" w:sz="0" w:space="0" w:color="auto"/>
                <w:right w:val="none" w:sz="0" w:space="0" w:color="auto"/>
              </w:divBdr>
            </w:div>
            <w:div w:id="1107627057">
              <w:marLeft w:val="0"/>
              <w:marRight w:val="0"/>
              <w:marTop w:val="0"/>
              <w:marBottom w:val="0"/>
              <w:divBdr>
                <w:top w:val="none" w:sz="0" w:space="0" w:color="auto"/>
                <w:left w:val="none" w:sz="0" w:space="0" w:color="auto"/>
                <w:bottom w:val="none" w:sz="0" w:space="0" w:color="auto"/>
                <w:right w:val="none" w:sz="0" w:space="0" w:color="auto"/>
              </w:divBdr>
            </w:div>
            <w:div w:id="1132749423">
              <w:marLeft w:val="0"/>
              <w:marRight w:val="0"/>
              <w:marTop w:val="0"/>
              <w:marBottom w:val="0"/>
              <w:divBdr>
                <w:top w:val="none" w:sz="0" w:space="0" w:color="auto"/>
                <w:left w:val="none" w:sz="0" w:space="0" w:color="auto"/>
                <w:bottom w:val="none" w:sz="0" w:space="0" w:color="auto"/>
                <w:right w:val="none" w:sz="0" w:space="0" w:color="auto"/>
              </w:divBdr>
            </w:div>
            <w:div w:id="1138911727">
              <w:marLeft w:val="0"/>
              <w:marRight w:val="0"/>
              <w:marTop w:val="0"/>
              <w:marBottom w:val="0"/>
              <w:divBdr>
                <w:top w:val="none" w:sz="0" w:space="0" w:color="auto"/>
                <w:left w:val="none" w:sz="0" w:space="0" w:color="auto"/>
                <w:bottom w:val="none" w:sz="0" w:space="0" w:color="auto"/>
                <w:right w:val="none" w:sz="0" w:space="0" w:color="auto"/>
              </w:divBdr>
            </w:div>
            <w:div w:id="1154176685">
              <w:marLeft w:val="0"/>
              <w:marRight w:val="0"/>
              <w:marTop w:val="0"/>
              <w:marBottom w:val="0"/>
              <w:divBdr>
                <w:top w:val="none" w:sz="0" w:space="0" w:color="auto"/>
                <w:left w:val="none" w:sz="0" w:space="0" w:color="auto"/>
                <w:bottom w:val="none" w:sz="0" w:space="0" w:color="auto"/>
                <w:right w:val="none" w:sz="0" w:space="0" w:color="auto"/>
              </w:divBdr>
            </w:div>
            <w:div w:id="1160971859">
              <w:marLeft w:val="0"/>
              <w:marRight w:val="0"/>
              <w:marTop w:val="0"/>
              <w:marBottom w:val="0"/>
              <w:divBdr>
                <w:top w:val="none" w:sz="0" w:space="0" w:color="auto"/>
                <w:left w:val="none" w:sz="0" w:space="0" w:color="auto"/>
                <w:bottom w:val="none" w:sz="0" w:space="0" w:color="auto"/>
                <w:right w:val="none" w:sz="0" w:space="0" w:color="auto"/>
              </w:divBdr>
            </w:div>
            <w:div w:id="1229919412">
              <w:marLeft w:val="0"/>
              <w:marRight w:val="0"/>
              <w:marTop w:val="0"/>
              <w:marBottom w:val="0"/>
              <w:divBdr>
                <w:top w:val="none" w:sz="0" w:space="0" w:color="auto"/>
                <w:left w:val="none" w:sz="0" w:space="0" w:color="auto"/>
                <w:bottom w:val="none" w:sz="0" w:space="0" w:color="auto"/>
                <w:right w:val="none" w:sz="0" w:space="0" w:color="auto"/>
              </w:divBdr>
            </w:div>
            <w:div w:id="1245795627">
              <w:marLeft w:val="0"/>
              <w:marRight w:val="0"/>
              <w:marTop w:val="0"/>
              <w:marBottom w:val="0"/>
              <w:divBdr>
                <w:top w:val="none" w:sz="0" w:space="0" w:color="auto"/>
                <w:left w:val="none" w:sz="0" w:space="0" w:color="auto"/>
                <w:bottom w:val="none" w:sz="0" w:space="0" w:color="auto"/>
                <w:right w:val="none" w:sz="0" w:space="0" w:color="auto"/>
              </w:divBdr>
            </w:div>
            <w:div w:id="1268777089">
              <w:marLeft w:val="0"/>
              <w:marRight w:val="0"/>
              <w:marTop w:val="0"/>
              <w:marBottom w:val="0"/>
              <w:divBdr>
                <w:top w:val="none" w:sz="0" w:space="0" w:color="auto"/>
                <w:left w:val="none" w:sz="0" w:space="0" w:color="auto"/>
                <w:bottom w:val="none" w:sz="0" w:space="0" w:color="auto"/>
                <w:right w:val="none" w:sz="0" w:space="0" w:color="auto"/>
              </w:divBdr>
            </w:div>
            <w:div w:id="1277715645">
              <w:marLeft w:val="0"/>
              <w:marRight w:val="0"/>
              <w:marTop w:val="0"/>
              <w:marBottom w:val="0"/>
              <w:divBdr>
                <w:top w:val="none" w:sz="0" w:space="0" w:color="auto"/>
                <w:left w:val="none" w:sz="0" w:space="0" w:color="auto"/>
                <w:bottom w:val="none" w:sz="0" w:space="0" w:color="auto"/>
                <w:right w:val="none" w:sz="0" w:space="0" w:color="auto"/>
              </w:divBdr>
            </w:div>
            <w:div w:id="1284726234">
              <w:marLeft w:val="0"/>
              <w:marRight w:val="0"/>
              <w:marTop w:val="0"/>
              <w:marBottom w:val="0"/>
              <w:divBdr>
                <w:top w:val="none" w:sz="0" w:space="0" w:color="auto"/>
                <w:left w:val="none" w:sz="0" w:space="0" w:color="auto"/>
                <w:bottom w:val="none" w:sz="0" w:space="0" w:color="auto"/>
                <w:right w:val="none" w:sz="0" w:space="0" w:color="auto"/>
              </w:divBdr>
            </w:div>
            <w:div w:id="1333948846">
              <w:marLeft w:val="0"/>
              <w:marRight w:val="0"/>
              <w:marTop w:val="0"/>
              <w:marBottom w:val="0"/>
              <w:divBdr>
                <w:top w:val="none" w:sz="0" w:space="0" w:color="auto"/>
                <w:left w:val="none" w:sz="0" w:space="0" w:color="auto"/>
                <w:bottom w:val="none" w:sz="0" w:space="0" w:color="auto"/>
                <w:right w:val="none" w:sz="0" w:space="0" w:color="auto"/>
              </w:divBdr>
            </w:div>
            <w:div w:id="1343773827">
              <w:marLeft w:val="0"/>
              <w:marRight w:val="0"/>
              <w:marTop w:val="0"/>
              <w:marBottom w:val="0"/>
              <w:divBdr>
                <w:top w:val="none" w:sz="0" w:space="0" w:color="auto"/>
                <w:left w:val="none" w:sz="0" w:space="0" w:color="auto"/>
                <w:bottom w:val="none" w:sz="0" w:space="0" w:color="auto"/>
                <w:right w:val="none" w:sz="0" w:space="0" w:color="auto"/>
              </w:divBdr>
            </w:div>
            <w:div w:id="1358653751">
              <w:marLeft w:val="0"/>
              <w:marRight w:val="0"/>
              <w:marTop w:val="0"/>
              <w:marBottom w:val="0"/>
              <w:divBdr>
                <w:top w:val="none" w:sz="0" w:space="0" w:color="auto"/>
                <w:left w:val="none" w:sz="0" w:space="0" w:color="auto"/>
                <w:bottom w:val="none" w:sz="0" w:space="0" w:color="auto"/>
                <w:right w:val="none" w:sz="0" w:space="0" w:color="auto"/>
              </w:divBdr>
            </w:div>
            <w:div w:id="1370034328">
              <w:marLeft w:val="0"/>
              <w:marRight w:val="0"/>
              <w:marTop w:val="0"/>
              <w:marBottom w:val="0"/>
              <w:divBdr>
                <w:top w:val="none" w:sz="0" w:space="0" w:color="auto"/>
                <w:left w:val="none" w:sz="0" w:space="0" w:color="auto"/>
                <w:bottom w:val="none" w:sz="0" w:space="0" w:color="auto"/>
                <w:right w:val="none" w:sz="0" w:space="0" w:color="auto"/>
              </w:divBdr>
            </w:div>
            <w:div w:id="1381395525">
              <w:marLeft w:val="0"/>
              <w:marRight w:val="0"/>
              <w:marTop w:val="0"/>
              <w:marBottom w:val="0"/>
              <w:divBdr>
                <w:top w:val="none" w:sz="0" w:space="0" w:color="auto"/>
                <w:left w:val="none" w:sz="0" w:space="0" w:color="auto"/>
                <w:bottom w:val="none" w:sz="0" w:space="0" w:color="auto"/>
                <w:right w:val="none" w:sz="0" w:space="0" w:color="auto"/>
              </w:divBdr>
            </w:div>
            <w:div w:id="1384870148">
              <w:marLeft w:val="0"/>
              <w:marRight w:val="0"/>
              <w:marTop w:val="0"/>
              <w:marBottom w:val="0"/>
              <w:divBdr>
                <w:top w:val="none" w:sz="0" w:space="0" w:color="auto"/>
                <w:left w:val="none" w:sz="0" w:space="0" w:color="auto"/>
                <w:bottom w:val="none" w:sz="0" w:space="0" w:color="auto"/>
                <w:right w:val="none" w:sz="0" w:space="0" w:color="auto"/>
              </w:divBdr>
            </w:div>
            <w:div w:id="1399018375">
              <w:marLeft w:val="0"/>
              <w:marRight w:val="0"/>
              <w:marTop w:val="0"/>
              <w:marBottom w:val="0"/>
              <w:divBdr>
                <w:top w:val="none" w:sz="0" w:space="0" w:color="auto"/>
                <w:left w:val="none" w:sz="0" w:space="0" w:color="auto"/>
                <w:bottom w:val="none" w:sz="0" w:space="0" w:color="auto"/>
                <w:right w:val="none" w:sz="0" w:space="0" w:color="auto"/>
              </w:divBdr>
            </w:div>
            <w:div w:id="1414426030">
              <w:marLeft w:val="0"/>
              <w:marRight w:val="0"/>
              <w:marTop w:val="0"/>
              <w:marBottom w:val="0"/>
              <w:divBdr>
                <w:top w:val="none" w:sz="0" w:space="0" w:color="auto"/>
                <w:left w:val="none" w:sz="0" w:space="0" w:color="auto"/>
                <w:bottom w:val="none" w:sz="0" w:space="0" w:color="auto"/>
                <w:right w:val="none" w:sz="0" w:space="0" w:color="auto"/>
              </w:divBdr>
            </w:div>
            <w:div w:id="1417627839">
              <w:marLeft w:val="0"/>
              <w:marRight w:val="0"/>
              <w:marTop w:val="0"/>
              <w:marBottom w:val="0"/>
              <w:divBdr>
                <w:top w:val="none" w:sz="0" w:space="0" w:color="auto"/>
                <w:left w:val="none" w:sz="0" w:space="0" w:color="auto"/>
                <w:bottom w:val="none" w:sz="0" w:space="0" w:color="auto"/>
                <w:right w:val="none" w:sz="0" w:space="0" w:color="auto"/>
              </w:divBdr>
            </w:div>
            <w:div w:id="1446584571">
              <w:marLeft w:val="0"/>
              <w:marRight w:val="0"/>
              <w:marTop w:val="0"/>
              <w:marBottom w:val="0"/>
              <w:divBdr>
                <w:top w:val="none" w:sz="0" w:space="0" w:color="auto"/>
                <w:left w:val="none" w:sz="0" w:space="0" w:color="auto"/>
                <w:bottom w:val="none" w:sz="0" w:space="0" w:color="auto"/>
                <w:right w:val="none" w:sz="0" w:space="0" w:color="auto"/>
              </w:divBdr>
            </w:div>
            <w:div w:id="1447432198">
              <w:marLeft w:val="0"/>
              <w:marRight w:val="0"/>
              <w:marTop w:val="0"/>
              <w:marBottom w:val="0"/>
              <w:divBdr>
                <w:top w:val="none" w:sz="0" w:space="0" w:color="auto"/>
                <w:left w:val="none" w:sz="0" w:space="0" w:color="auto"/>
                <w:bottom w:val="none" w:sz="0" w:space="0" w:color="auto"/>
                <w:right w:val="none" w:sz="0" w:space="0" w:color="auto"/>
              </w:divBdr>
            </w:div>
            <w:div w:id="1516534824">
              <w:marLeft w:val="0"/>
              <w:marRight w:val="0"/>
              <w:marTop w:val="0"/>
              <w:marBottom w:val="0"/>
              <w:divBdr>
                <w:top w:val="none" w:sz="0" w:space="0" w:color="auto"/>
                <w:left w:val="none" w:sz="0" w:space="0" w:color="auto"/>
                <w:bottom w:val="none" w:sz="0" w:space="0" w:color="auto"/>
                <w:right w:val="none" w:sz="0" w:space="0" w:color="auto"/>
              </w:divBdr>
            </w:div>
            <w:div w:id="1525557051">
              <w:marLeft w:val="0"/>
              <w:marRight w:val="0"/>
              <w:marTop w:val="0"/>
              <w:marBottom w:val="0"/>
              <w:divBdr>
                <w:top w:val="none" w:sz="0" w:space="0" w:color="auto"/>
                <w:left w:val="none" w:sz="0" w:space="0" w:color="auto"/>
                <w:bottom w:val="none" w:sz="0" w:space="0" w:color="auto"/>
                <w:right w:val="none" w:sz="0" w:space="0" w:color="auto"/>
              </w:divBdr>
            </w:div>
            <w:div w:id="1552879915">
              <w:marLeft w:val="0"/>
              <w:marRight w:val="0"/>
              <w:marTop w:val="0"/>
              <w:marBottom w:val="0"/>
              <w:divBdr>
                <w:top w:val="none" w:sz="0" w:space="0" w:color="auto"/>
                <w:left w:val="none" w:sz="0" w:space="0" w:color="auto"/>
                <w:bottom w:val="none" w:sz="0" w:space="0" w:color="auto"/>
                <w:right w:val="none" w:sz="0" w:space="0" w:color="auto"/>
              </w:divBdr>
            </w:div>
            <w:div w:id="1562325886">
              <w:marLeft w:val="0"/>
              <w:marRight w:val="0"/>
              <w:marTop w:val="0"/>
              <w:marBottom w:val="0"/>
              <w:divBdr>
                <w:top w:val="none" w:sz="0" w:space="0" w:color="auto"/>
                <w:left w:val="none" w:sz="0" w:space="0" w:color="auto"/>
                <w:bottom w:val="none" w:sz="0" w:space="0" w:color="auto"/>
                <w:right w:val="none" w:sz="0" w:space="0" w:color="auto"/>
              </w:divBdr>
            </w:div>
            <w:div w:id="1574775572">
              <w:marLeft w:val="0"/>
              <w:marRight w:val="0"/>
              <w:marTop w:val="0"/>
              <w:marBottom w:val="0"/>
              <w:divBdr>
                <w:top w:val="none" w:sz="0" w:space="0" w:color="auto"/>
                <w:left w:val="none" w:sz="0" w:space="0" w:color="auto"/>
                <w:bottom w:val="none" w:sz="0" w:space="0" w:color="auto"/>
                <w:right w:val="none" w:sz="0" w:space="0" w:color="auto"/>
              </w:divBdr>
            </w:div>
            <w:div w:id="1610435167">
              <w:marLeft w:val="0"/>
              <w:marRight w:val="0"/>
              <w:marTop w:val="0"/>
              <w:marBottom w:val="0"/>
              <w:divBdr>
                <w:top w:val="none" w:sz="0" w:space="0" w:color="auto"/>
                <w:left w:val="none" w:sz="0" w:space="0" w:color="auto"/>
                <w:bottom w:val="none" w:sz="0" w:space="0" w:color="auto"/>
                <w:right w:val="none" w:sz="0" w:space="0" w:color="auto"/>
              </w:divBdr>
            </w:div>
            <w:div w:id="1621380151">
              <w:marLeft w:val="0"/>
              <w:marRight w:val="0"/>
              <w:marTop w:val="0"/>
              <w:marBottom w:val="0"/>
              <w:divBdr>
                <w:top w:val="none" w:sz="0" w:space="0" w:color="auto"/>
                <w:left w:val="none" w:sz="0" w:space="0" w:color="auto"/>
                <w:bottom w:val="none" w:sz="0" w:space="0" w:color="auto"/>
                <w:right w:val="none" w:sz="0" w:space="0" w:color="auto"/>
              </w:divBdr>
            </w:div>
            <w:div w:id="1622415013">
              <w:marLeft w:val="0"/>
              <w:marRight w:val="0"/>
              <w:marTop w:val="0"/>
              <w:marBottom w:val="0"/>
              <w:divBdr>
                <w:top w:val="none" w:sz="0" w:space="0" w:color="auto"/>
                <w:left w:val="none" w:sz="0" w:space="0" w:color="auto"/>
                <w:bottom w:val="none" w:sz="0" w:space="0" w:color="auto"/>
                <w:right w:val="none" w:sz="0" w:space="0" w:color="auto"/>
              </w:divBdr>
            </w:div>
            <w:div w:id="1640378009">
              <w:marLeft w:val="0"/>
              <w:marRight w:val="0"/>
              <w:marTop w:val="0"/>
              <w:marBottom w:val="0"/>
              <w:divBdr>
                <w:top w:val="none" w:sz="0" w:space="0" w:color="auto"/>
                <w:left w:val="none" w:sz="0" w:space="0" w:color="auto"/>
                <w:bottom w:val="none" w:sz="0" w:space="0" w:color="auto"/>
                <w:right w:val="none" w:sz="0" w:space="0" w:color="auto"/>
              </w:divBdr>
            </w:div>
            <w:div w:id="1745835727">
              <w:marLeft w:val="0"/>
              <w:marRight w:val="0"/>
              <w:marTop w:val="0"/>
              <w:marBottom w:val="0"/>
              <w:divBdr>
                <w:top w:val="none" w:sz="0" w:space="0" w:color="auto"/>
                <w:left w:val="none" w:sz="0" w:space="0" w:color="auto"/>
                <w:bottom w:val="none" w:sz="0" w:space="0" w:color="auto"/>
                <w:right w:val="none" w:sz="0" w:space="0" w:color="auto"/>
              </w:divBdr>
            </w:div>
            <w:div w:id="1759207642">
              <w:marLeft w:val="0"/>
              <w:marRight w:val="0"/>
              <w:marTop w:val="0"/>
              <w:marBottom w:val="0"/>
              <w:divBdr>
                <w:top w:val="none" w:sz="0" w:space="0" w:color="auto"/>
                <w:left w:val="none" w:sz="0" w:space="0" w:color="auto"/>
                <w:bottom w:val="none" w:sz="0" w:space="0" w:color="auto"/>
                <w:right w:val="none" w:sz="0" w:space="0" w:color="auto"/>
              </w:divBdr>
            </w:div>
            <w:div w:id="1772969289">
              <w:marLeft w:val="0"/>
              <w:marRight w:val="0"/>
              <w:marTop w:val="0"/>
              <w:marBottom w:val="0"/>
              <w:divBdr>
                <w:top w:val="none" w:sz="0" w:space="0" w:color="auto"/>
                <w:left w:val="none" w:sz="0" w:space="0" w:color="auto"/>
                <w:bottom w:val="none" w:sz="0" w:space="0" w:color="auto"/>
                <w:right w:val="none" w:sz="0" w:space="0" w:color="auto"/>
              </w:divBdr>
            </w:div>
            <w:div w:id="1776485182">
              <w:marLeft w:val="0"/>
              <w:marRight w:val="0"/>
              <w:marTop w:val="0"/>
              <w:marBottom w:val="0"/>
              <w:divBdr>
                <w:top w:val="none" w:sz="0" w:space="0" w:color="auto"/>
                <w:left w:val="none" w:sz="0" w:space="0" w:color="auto"/>
                <w:bottom w:val="none" w:sz="0" w:space="0" w:color="auto"/>
                <w:right w:val="none" w:sz="0" w:space="0" w:color="auto"/>
              </w:divBdr>
            </w:div>
            <w:div w:id="1787503822">
              <w:marLeft w:val="0"/>
              <w:marRight w:val="0"/>
              <w:marTop w:val="0"/>
              <w:marBottom w:val="0"/>
              <w:divBdr>
                <w:top w:val="none" w:sz="0" w:space="0" w:color="auto"/>
                <w:left w:val="none" w:sz="0" w:space="0" w:color="auto"/>
                <w:bottom w:val="none" w:sz="0" w:space="0" w:color="auto"/>
                <w:right w:val="none" w:sz="0" w:space="0" w:color="auto"/>
              </w:divBdr>
            </w:div>
            <w:div w:id="1940484261">
              <w:marLeft w:val="0"/>
              <w:marRight w:val="0"/>
              <w:marTop w:val="0"/>
              <w:marBottom w:val="0"/>
              <w:divBdr>
                <w:top w:val="none" w:sz="0" w:space="0" w:color="auto"/>
                <w:left w:val="none" w:sz="0" w:space="0" w:color="auto"/>
                <w:bottom w:val="none" w:sz="0" w:space="0" w:color="auto"/>
                <w:right w:val="none" w:sz="0" w:space="0" w:color="auto"/>
              </w:divBdr>
            </w:div>
            <w:div w:id="2027487764">
              <w:marLeft w:val="0"/>
              <w:marRight w:val="0"/>
              <w:marTop w:val="0"/>
              <w:marBottom w:val="0"/>
              <w:divBdr>
                <w:top w:val="none" w:sz="0" w:space="0" w:color="auto"/>
                <w:left w:val="none" w:sz="0" w:space="0" w:color="auto"/>
                <w:bottom w:val="none" w:sz="0" w:space="0" w:color="auto"/>
                <w:right w:val="none" w:sz="0" w:space="0" w:color="auto"/>
              </w:divBdr>
            </w:div>
            <w:div w:id="2050958172">
              <w:marLeft w:val="0"/>
              <w:marRight w:val="0"/>
              <w:marTop w:val="0"/>
              <w:marBottom w:val="0"/>
              <w:divBdr>
                <w:top w:val="none" w:sz="0" w:space="0" w:color="auto"/>
                <w:left w:val="none" w:sz="0" w:space="0" w:color="auto"/>
                <w:bottom w:val="none" w:sz="0" w:space="0" w:color="auto"/>
                <w:right w:val="none" w:sz="0" w:space="0" w:color="auto"/>
              </w:divBdr>
            </w:div>
            <w:div w:id="2083988320">
              <w:marLeft w:val="0"/>
              <w:marRight w:val="0"/>
              <w:marTop w:val="0"/>
              <w:marBottom w:val="0"/>
              <w:divBdr>
                <w:top w:val="none" w:sz="0" w:space="0" w:color="auto"/>
                <w:left w:val="none" w:sz="0" w:space="0" w:color="auto"/>
                <w:bottom w:val="none" w:sz="0" w:space="0" w:color="auto"/>
                <w:right w:val="none" w:sz="0" w:space="0" w:color="auto"/>
              </w:divBdr>
            </w:div>
            <w:div w:id="2127769561">
              <w:marLeft w:val="0"/>
              <w:marRight w:val="0"/>
              <w:marTop w:val="0"/>
              <w:marBottom w:val="0"/>
              <w:divBdr>
                <w:top w:val="none" w:sz="0" w:space="0" w:color="auto"/>
                <w:left w:val="none" w:sz="0" w:space="0" w:color="auto"/>
                <w:bottom w:val="none" w:sz="0" w:space="0" w:color="auto"/>
                <w:right w:val="none" w:sz="0" w:space="0" w:color="auto"/>
              </w:divBdr>
            </w:div>
          </w:divsChild>
        </w:div>
        <w:div w:id="2048218232">
          <w:marLeft w:val="0"/>
          <w:marRight w:val="0"/>
          <w:marTop w:val="0"/>
          <w:marBottom w:val="0"/>
          <w:divBdr>
            <w:top w:val="none" w:sz="0" w:space="0" w:color="auto"/>
            <w:left w:val="none" w:sz="0" w:space="0" w:color="auto"/>
            <w:bottom w:val="none" w:sz="0" w:space="0" w:color="auto"/>
            <w:right w:val="none" w:sz="0" w:space="0" w:color="auto"/>
          </w:divBdr>
        </w:div>
      </w:divsChild>
    </w:div>
    <w:div w:id="1094326162">
      <w:bodyDiv w:val="1"/>
      <w:marLeft w:val="0"/>
      <w:marRight w:val="0"/>
      <w:marTop w:val="0"/>
      <w:marBottom w:val="0"/>
      <w:divBdr>
        <w:top w:val="none" w:sz="0" w:space="0" w:color="auto"/>
        <w:left w:val="none" w:sz="0" w:space="0" w:color="auto"/>
        <w:bottom w:val="none" w:sz="0" w:space="0" w:color="auto"/>
        <w:right w:val="none" w:sz="0" w:space="0" w:color="auto"/>
      </w:divBdr>
    </w:div>
    <w:div w:id="1157576801">
      <w:bodyDiv w:val="1"/>
      <w:marLeft w:val="0"/>
      <w:marRight w:val="0"/>
      <w:marTop w:val="0"/>
      <w:marBottom w:val="0"/>
      <w:divBdr>
        <w:top w:val="none" w:sz="0" w:space="0" w:color="auto"/>
        <w:left w:val="none" w:sz="0" w:space="0" w:color="auto"/>
        <w:bottom w:val="none" w:sz="0" w:space="0" w:color="auto"/>
        <w:right w:val="none" w:sz="0" w:space="0" w:color="auto"/>
      </w:divBdr>
    </w:div>
    <w:div w:id="1242061991">
      <w:bodyDiv w:val="1"/>
      <w:marLeft w:val="0"/>
      <w:marRight w:val="0"/>
      <w:marTop w:val="0"/>
      <w:marBottom w:val="0"/>
      <w:divBdr>
        <w:top w:val="none" w:sz="0" w:space="0" w:color="auto"/>
        <w:left w:val="none" w:sz="0" w:space="0" w:color="auto"/>
        <w:bottom w:val="none" w:sz="0" w:space="0" w:color="auto"/>
        <w:right w:val="none" w:sz="0" w:space="0" w:color="auto"/>
      </w:divBdr>
      <w:divsChild>
        <w:div w:id="99182646">
          <w:marLeft w:val="0"/>
          <w:marRight w:val="0"/>
          <w:marTop w:val="0"/>
          <w:marBottom w:val="0"/>
          <w:divBdr>
            <w:top w:val="none" w:sz="0" w:space="0" w:color="auto"/>
            <w:left w:val="none" w:sz="0" w:space="0" w:color="auto"/>
            <w:bottom w:val="none" w:sz="0" w:space="0" w:color="auto"/>
            <w:right w:val="none" w:sz="0" w:space="0" w:color="auto"/>
          </w:divBdr>
        </w:div>
        <w:div w:id="843787104">
          <w:marLeft w:val="0"/>
          <w:marRight w:val="0"/>
          <w:marTop w:val="0"/>
          <w:marBottom w:val="0"/>
          <w:divBdr>
            <w:top w:val="none" w:sz="0" w:space="0" w:color="auto"/>
            <w:left w:val="none" w:sz="0" w:space="0" w:color="auto"/>
            <w:bottom w:val="none" w:sz="0" w:space="0" w:color="auto"/>
            <w:right w:val="none" w:sz="0" w:space="0" w:color="auto"/>
          </w:divBdr>
        </w:div>
        <w:div w:id="883978583">
          <w:marLeft w:val="0"/>
          <w:marRight w:val="0"/>
          <w:marTop w:val="0"/>
          <w:marBottom w:val="0"/>
          <w:divBdr>
            <w:top w:val="none" w:sz="0" w:space="0" w:color="auto"/>
            <w:left w:val="none" w:sz="0" w:space="0" w:color="auto"/>
            <w:bottom w:val="none" w:sz="0" w:space="0" w:color="auto"/>
            <w:right w:val="none" w:sz="0" w:space="0" w:color="auto"/>
          </w:divBdr>
        </w:div>
        <w:div w:id="1421829772">
          <w:marLeft w:val="0"/>
          <w:marRight w:val="0"/>
          <w:marTop w:val="0"/>
          <w:marBottom w:val="0"/>
          <w:divBdr>
            <w:top w:val="none" w:sz="0" w:space="0" w:color="auto"/>
            <w:left w:val="none" w:sz="0" w:space="0" w:color="auto"/>
            <w:bottom w:val="none" w:sz="0" w:space="0" w:color="auto"/>
            <w:right w:val="none" w:sz="0" w:space="0" w:color="auto"/>
          </w:divBdr>
        </w:div>
        <w:div w:id="1516575010">
          <w:marLeft w:val="0"/>
          <w:marRight w:val="0"/>
          <w:marTop w:val="0"/>
          <w:marBottom w:val="0"/>
          <w:divBdr>
            <w:top w:val="none" w:sz="0" w:space="0" w:color="auto"/>
            <w:left w:val="none" w:sz="0" w:space="0" w:color="auto"/>
            <w:bottom w:val="none" w:sz="0" w:space="0" w:color="auto"/>
            <w:right w:val="none" w:sz="0" w:space="0" w:color="auto"/>
          </w:divBdr>
        </w:div>
        <w:div w:id="1986664355">
          <w:marLeft w:val="0"/>
          <w:marRight w:val="0"/>
          <w:marTop w:val="0"/>
          <w:marBottom w:val="0"/>
          <w:divBdr>
            <w:top w:val="none" w:sz="0" w:space="0" w:color="auto"/>
            <w:left w:val="none" w:sz="0" w:space="0" w:color="auto"/>
            <w:bottom w:val="none" w:sz="0" w:space="0" w:color="auto"/>
            <w:right w:val="none" w:sz="0" w:space="0" w:color="auto"/>
          </w:divBdr>
        </w:div>
      </w:divsChild>
    </w:div>
    <w:div w:id="1259362588">
      <w:bodyDiv w:val="1"/>
      <w:marLeft w:val="0"/>
      <w:marRight w:val="0"/>
      <w:marTop w:val="0"/>
      <w:marBottom w:val="0"/>
      <w:divBdr>
        <w:top w:val="none" w:sz="0" w:space="0" w:color="auto"/>
        <w:left w:val="none" w:sz="0" w:space="0" w:color="auto"/>
        <w:bottom w:val="none" w:sz="0" w:space="0" w:color="auto"/>
        <w:right w:val="none" w:sz="0" w:space="0" w:color="auto"/>
      </w:divBdr>
      <w:divsChild>
        <w:div w:id="4065323">
          <w:marLeft w:val="0"/>
          <w:marRight w:val="0"/>
          <w:marTop w:val="0"/>
          <w:marBottom w:val="0"/>
          <w:divBdr>
            <w:top w:val="none" w:sz="0" w:space="0" w:color="auto"/>
            <w:left w:val="none" w:sz="0" w:space="0" w:color="auto"/>
            <w:bottom w:val="none" w:sz="0" w:space="0" w:color="auto"/>
            <w:right w:val="none" w:sz="0" w:space="0" w:color="auto"/>
          </w:divBdr>
        </w:div>
        <w:div w:id="28453013">
          <w:marLeft w:val="0"/>
          <w:marRight w:val="0"/>
          <w:marTop w:val="0"/>
          <w:marBottom w:val="0"/>
          <w:divBdr>
            <w:top w:val="none" w:sz="0" w:space="0" w:color="auto"/>
            <w:left w:val="none" w:sz="0" w:space="0" w:color="auto"/>
            <w:bottom w:val="none" w:sz="0" w:space="0" w:color="auto"/>
            <w:right w:val="none" w:sz="0" w:space="0" w:color="auto"/>
          </w:divBdr>
        </w:div>
        <w:div w:id="32462471">
          <w:marLeft w:val="0"/>
          <w:marRight w:val="0"/>
          <w:marTop w:val="0"/>
          <w:marBottom w:val="0"/>
          <w:divBdr>
            <w:top w:val="none" w:sz="0" w:space="0" w:color="auto"/>
            <w:left w:val="none" w:sz="0" w:space="0" w:color="auto"/>
            <w:bottom w:val="none" w:sz="0" w:space="0" w:color="auto"/>
            <w:right w:val="none" w:sz="0" w:space="0" w:color="auto"/>
          </w:divBdr>
        </w:div>
        <w:div w:id="53313445">
          <w:marLeft w:val="0"/>
          <w:marRight w:val="0"/>
          <w:marTop w:val="0"/>
          <w:marBottom w:val="0"/>
          <w:divBdr>
            <w:top w:val="none" w:sz="0" w:space="0" w:color="auto"/>
            <w:left w:val="none" w:sz="0" w:space="0" w:color="auto"/>
            <w:bottom w:val="none" w:sz="0" w:space="0" w:color="auto"/>
            <w:right w:val="none" w:sz="0" w:space="0" w:color="auto"/>
          </w:divBdr>
        </w:div>
        <w:div w:id="90786405">
          <w:marLeft w:val="0"/>
          <w:marRight w:val="0"/>
          <w:marTop w:val="0"/>
          <w:marBottom w:val="0"/>
          <w:divBdr>
            <w:top w:val="none" w:sz="0" w:space="0" w:color="auto"/>
            <w:left w:val="none" w:sz="0" w:space="0" w:color="auto"/>
            <w:bottom w:val="none" w:sz="0" w:space="0" w:color="auto"/>
            <w:right w:val="none" w:sz="0" w:space="0" w:color="auto"/>
          </w:divBdr>
        </w:div>
        <w:div w:id="106243734">
          <w:marLeft w:val="0"/>
          <w:marRight w:val="0"/>
          <w:marTop w:val="0"/>
          <w:marBottom w:val="0"/>
          <w:divBdr>
            <w:top w:val="none" w:sz="0" w:space="0" w:color="auto"/>
            <w:left w:val="none" w:sz="0" w:space="0" w:color="auto"/>
            <w:bottom w:val="none" w:sz="0" w:space="0" w:color="auto"/>
            <w:right w:val="none" w:sz="0" w:space="0" w:color="auto"/>
          </w:divBdr>
        </w:div>
        <w:div w:id="117264936">
          <w:marLeft w:val="0"/>
          <w:marRight w:val="0"/>
          <w:marTop w:val="0"/>
          <w:marBottom w:val="0"/>
          <w:divBdr>
            <w:top w:val="none" w:sz="0" w:space="0" w:color="auto"/>
            <w:left w:val="none" w:sz="0" w:space="0" w:color="auto"/>
            <w:bottom w:val="none" w:sz="0" w:space="0" w:color="auto"/>
            <w:right w:val="none" w:sz="0" w:space="0" w:color="auto"/>
          </w:divBdr>
        </w:div>
        <w:div w:id="139737384">
          <w:marLeft w:val="0"/>
          <w:marRight w:val="0"/>
          <w:marTop w:val="0"/>
          <w:marBottom w:val="0"/>
          <w:divBdr>
            <w:top w:val="none" w:sz="0" w:space="0" w:color="auto"/>
            <w:left w:val="none" w:sz="0" w:space="0" w:color="auto"/>
            <w:bottom w:val="none" w:sz="0" w:space="0" w:color="auto"/>
            <w:right w:val="none" w:sz="0" w:space="0" w:color="auto"/>
          </w:divBdr>
        </w:div>
        <w:div w:id="151289283">
          <w:marLeft w:val="0"/>
          <w:marRight w:val="0"/>
          <w:marTop w:val="0"/>
          <w:marBottom w:val="0"/>
          <w:divBdr>
            <w:top w:val="none" w:sz="0" w:space="0" w:color="auto"/>
            <w:left w:val="none" w:sz="0" w:space="0" w:color="auto"/>
            <w:bottom w:val="none" w:sz="0" w:space="0" w:color="auto"/>
            <w:right w:val="none" w:sz="0" w:space="0" w:color="auto"/>
          </w:divBdr>
        </w:div>
        <w:div w:id="151913708">
          <w:marLeft w:val="0"/>
          <w:marRight w:val="0"/>
          <w:marTop w:val="0"/>
          <w:marBottom w:val="0"/>
          <w:divBdr>
            <w:top w:val="none" w:sz="0" w:space="0" w:color="auto"/>
            <w:left w:val="none" w:sz="0" w:space="0" w:color="auto"/>
            <w:bottom w:val="none" w:sz="0" w:space="0" w:color="auto"/>
            <w:right w:val="none" w:sz="0" w:space="0" w:color="auto"/>
          </w:divBdr>
        </w:div>
        <w:div w:id="168058707">
          <w:marLeft w:val="0"/>
          <w:marRight w:val="0"/>
          <w:marTop w:val="0"/>
          <w:marBottom w:val="0"/>
          <w:divBdr>
            <w:top w:val="none" w:sz="0" w:space="0" w:color="auto"/>
            <w:left w:val="none" w:sz="0" w:space="0" w:color="auto"/>
            <w:bottom w:val="none" w:sz="0" w:space="0" w:color="auto"/>
            <w:right w:val="none" w:sz="0" w:space="0" w:color="auto"/>
          </w:divBdr>
        </w:div>
        <w:div w:id="169492515">
          <w:marLeft w:val="0"/>
          <w:marRight w:val="0"/>
          <w:marTop w:val="0"/>
          <w:marBottom w:val="0"/>
          <w:divBdr>
            <w:top w:val="none" w:sz="0" w:space="0" w:color="auto"/>
            <w:left w:val="none" w:sz="0" w:space="0" w:color="auto"/>
            <w:bottom w:val="none" w:sz="0" w:space="0" w:color="auto"/>
            <w:right w:val="none" w:sz="0" w:space="0" w:color="auto"/>
          </w:divBdr>
        </w:div>
        <w:div w:id="175270639">
          <w:marLeft w:val="0"/>
          <w:marRight w:val="0"/>
          <w:marTop w:val="0"/>
          <w:marBottom w:val="0"/>
          <w:divBdr>
            <w:top w:val="none" w:sz="0" w:space="0" w:color="auto"/>
            <w:left w:val="none" w:sz="0" w:space="0" w:color="auto"/>
            <w:bottom w:val="none" w:sz="0" w:space="0" w:color="auto"/>
            <w:right w:val="none" w:sz="0" w:space="0" w:color="auto"/>
          </w:divBdr>
        </w:div>
        <w:div w:id="195580295">
          <w:marLeft w:val="0"/>
          <w:marRight w:val="0"/>
          <w:marTop w:val="0"/>
          <w:marBottom w:val="0"/>
          <w:divBdr>
            <w:top w:val="none" w:sz="0" w:space="0" w:color="auto"/>
            <w:left w:val="none" w:sz="0" w:space="0" w:color="auto"/>
            <w:bottom w:val="none" w:sz="0" w:space="0" w:color="auto"/>
            <w:right w:val="none" w:sz="0" w:space="0" w:color="auto"/>
          </w:divBdr>
        </w:div>
        <w:div w:id="199049260">
          <w:marLeft w:val="0"/>
          <w:marRight w:val="0"/>
          <w:marTop w:val="0"/>
          <w:marBottom w:val="0"/>
          <w:divBdr>
            <w:top w:val="none" w:sz="0" w:space="0" w:color="auto"/>
            <w:left w:val="none" w:sz="0" w:space="0" w:color="auto"/>
            <w:bottom w:val="none" w:sz="0" w:space="0" w:color="auto"/>
            <w:right w:val="none" w:sz="0" w:space="0" w:color="auto"/>
          </w:divBdr>
        </w:div>
        <w:div w:id="211698915">
          <w:marLeft w:val="0"/>
          <w:marRight w:val="0"/>
          <w:marTop w:val="0"/>
          <w:marBottom w:val="0"/>
          <w:divBdr>
            <w:top w:val="none" w:sz="0" w:space="0" w:color="auto"/>
            <w:left w:val="none" w:sz="0" w:space="0" w:color="auto"/>
            <w:bottom w:val="none" w:sz="0" w:space="0" w:color="auto"/>
            <w:right w:val="none" w:sz="0" w:space="0" w:color="auto"/>
          </w:divBdr>
        </w:div>
        <w:div w:id="212887991">
          <w:marLeft w:val="0"/>
          <w:marRight w:val="0"/>
          <w:marTop w:val="0"/>
          <w:marBottom w:val="0"/>
          <w:divBdr>
            <w:top w:val="none" w:sz="0" w:space="0" w:color="auto"/>
            <w:left w:val="none" w:sz="0" w:space="0" w:color="auto"/>
            <w:bottom w:val="none" w:sz="0" w:space="0" w:color="auto"/>
            <w:right w:val="none" w:sz="0" w:space="0" w:color="auto"/>
          </w:divBdr>
        </w:div>
        <w:div w:id="278029132">
          <w:marLeft w:val="0"/>
          <w:marRight w:val="0"/>
          <w:marTop w:val="0"/>
          <w:marBottom w:val="0"/>
          <w:divBdr>
            <w:top w:val="none" w:sz="0" w:space="0" w:color="auto"/>
            <w:left w:val="none" w:sz="0" w:space="0" w:color="auto"/>
            <w:bottom w:val="none" w:sz="0" w:space="0" w:color="auto"/>
            <w:right w:val="none" w:sz="0" w:space="0" w:color="auto"/>
          </w:divBdr>
        </w:div>
        <w:div w:id="282614429">
          <w:marLeft w:val="0"/>
          <w:marRight w:val="0"/>
          <w:marTop w:val="0"/>
          <w:marBottom w:val="0"/>
          <w:divBdr>
            <w:top w:val="none" w:sz="0" w:space="0" w:color="auto"/>
            <w:left w:val="none" w:sz="0" w:space="0" w:color="auto"/>
            <w:bottom w:val="none" w:sz="0" w:space="0" w:color="auto"/>
            <w:right w:val="none" w:sz="0" w:space="0" w:color="auto"/>
          </w:divBdr>
        </w:div>
        <w:div w:id="294259944">
          <w:marLeft w:val="0"/>
          <w:marRight w:val="0"/>
          <w:marTop w:val="0"/>
          <w:marBottom w:val="0"/>
          <w:divBdr>
            <w:top w:val="none" w:sz="0" w:space="0" w:color="auto"/>
            <w:left w:val="none" w:sz="0" w:space="0" w:color="auto"/>
            <w:bottom w:val="none" w:sz="0" w:space="0" w:color="auto"/>
            <w:right w:val="none" w:sz="0" w:space="0" w:color="auto"/>
          </w:divBdr>
        </w:div>
        <w:div w:id="298809461">
          <w:marLeft w:val="0"/>
          <w:marRight w:val="0"/>
          <w:marTop w:val="0"/>
          <w:marBottom w:val="0"/>
          <w:divBdr>
            <w:top w:val="none" w:sz="0" w:space="0" w:color="auto"/>
            <w:left w:val="none" w:sz="0" w:space="0" w:color="auto"/>
            <w:bottom w:val="none" w:sz="0" w:space="0" w:color="auto"/>
            <w:right w:val="none" w:sz="0" w:space="0" w:color="auto"/>
          </w:divBdr>
        </w:div>
        <w:div w:id="347758006">
          <w:marLeft w:val="0"/>
          <w:marRight w:val="0"/>
          <w:marTop w:val="0"/>
          <w:marBottom w:val="0"/>
          <w:divBdr>
            <w:top w:val="none" w:sz="0" w:space="0" w:color="auto"/>
            <w:left w:val="none" w:sz="0" w:space="0" w:color="auto"/>
            <w:bottom w:val="none" w:sz="0" w:space="0" w:color="auto"/>
            <w:right w:val="none" w:sz="0" w:space="0" w:color="auto"/>
          </w:divBdr>
        </w:div>
        <w:div w:id="381028285">
          <w:marLeft w:val="0"/>
          <w:marRight w:val="0"/>
          <w:marTop w:val="0"/>
          <w:marBottom w:val="0"/>
          <w:divBdr>
            <w:top w:val="none" w:sz="0" w:space="0" w:color="auto"/>
            <w:left w:val="none" w:sz="0" w:space="0" w:color="auto"/>
            <w:bottom w:val="none" w:sz="0" w:space="0" w:color="auto"/>
            <w:right w:val="none" w:sz="0" w:space="0" w:color="auto"/>
          </w:divBdr>
        </w:div>
        <w:div w:id="381640393">
          <w:marLeft w:val="0"/>
          <w:marRight w:val="0"/>
          <w:marTop w:val="0"/>
          <w:marBottom w:val="0"/>
          <w:divBdr>
            <w:top w:val="none" w:sz="0" w:space="0" w:color="auto"/>
            <w:left w:val="none" w:sz="0" w:space="0" w:color="auto"/>
            <w:bottom w:val="none" w:sz="0" w:space="0" w:color="auto"/>
            <w:right w:val="none" w:sz="0" w:space="0" w:color="auto"/>
          </w:divBdr>
        </w:div>
        <w:div w:id="395444961">
          <w:marLeft w:val="0"/>
          <w:marRight w:val="0"/>
          <w:marTop w:val="0"/>
          <w:marBottom w:val="0"/>
          <w:divBdr>
            <w:top w:val="none" w:sz="0" w:space="0" w:color="auto"/>
            <w:left w:val="none" w:sz="0" w:space="0" w:color="auto"/>
            <w:bottom w:val="none" w:sz="0" w:space="0" w:color="auto"/>
            <w:right w:val="none" w:sz="0" w:space="0" w:color="auto"/>
          </w:divBdr>
        </w:div>
        <w:div w:id="395712069">
          <w:marLeft w:val="0"/>
          <w:marRight w:val="0"/>
          <w:marTop w:val="0"/>
          <w:marBottom w:val="0"/>
          <w:divBdr>
            <w:top w:val="none" w:sz="0" w:space="0" w:color="auto"/>
            <w:left w:val="none" w:sz="0" w:space="0" w:color="auto"/>
            <w:bottom w:val="none" w:sz="0" w:space="0" w:color="auto"/>
            <w:right w:val="none" w:sz="0" w:space="0" w:color="auto"/>
          </w:divBdr>
        </w:div>
        <w:div w:id="409085648">
          <w:marLeft w:val="0"/>
          <w:marRight w:val="0"/>
          <w:marTop w:val="0"/>
          <w:marBottom w:val="0"/>
          <w:divBdr>
            <w:top w:val="none" w:sz="0" w:space="0" w:color="auto"/>
            <w:left w:val="none" w:sz="0" w:space="0" w:color="auto"/>
            <w:bottom w:val="none" w:sz="0" w:space="0" w:color="auto"/>
            <w:right w:val="none" w:sz="0" w:space="0" w:color="auto"/>
          </w:divBdr>
        </w:div>
        <w:div w:id="419838278">
          <w:marLeft w:val="0"/>
          <w:marRight w:val="0"/>
          <w:marTop w:val="0"/>
          <w:marBottom w:val="0"/>
          <w:divBdr>
            <w:top w:val="none" w:sz="0" w:space="0" w:color="auto"/>
            <w:left w:val="none" w:sz="0" w:space="0" w:color="auto"/>
            <w:bottom w:val="none" w:sz="0" w:space="0" w:color="auto"/>
            <w:right w:val="none" w:sz="0" w:space="0" w:color="auto"/>
          </w:divBdr>
        </w:div>
        <w:div w:id="429357741">
          <w:marLeft w:val="0"/>
          <w:marRight w:val="0"/>
          <w:marTop w:val="0"/>
          <w:marBottom w:val="0"/>
          <w:divBdr>
            <w:top w:val="none" w:sz="0" w:space="0" w:color="auto"/>
            <w:left w:val="none" w:sz="0" w:space="0" w:color="auto"/>
            <w:bottom w:val="none" w:sz="0" w:space="0" w:color="auto"/>
            <w:right w:val="none" w:sz="0" w:space="0" w:color="auto"/>
          </w:divBdr>
        </w:div>
        <w:div w:id="435911486">
          <w:marLeft w:val="0"/>
          <w:marRight w:val="0"/>
          <w:marTop w:val="0"/>
          <w:marBottom w:val="0"/>
          <w:divBdr>
            <w:top w:val="none" w:sz="0" w:space="0" w:color="auto"/>
            <w:left w:val="none" w:sz="0" w:space="0" w:color="auto"/>
            <w:bottom w:val="none" w:sz="0" w:space="0" w:color="auto"/>
            <w:right w:val="none" w:sz="0" w:space="0" w:color="auto"/>
          </w:divBdr>
        </w:div>
        <w:div w:id="437068071">
          <w:marLeft w:val="0"/>
          <w:marRight w:val="0"/>
          <w:marTop w:val="0"/>
          <w:marBottom w:val="0"/>
          <w:divBdr>
            <w:top w:val="none" w:sz="0" w:space="0" w:color="auto"/>
            <w:left w:val="none" w:sz="0" w:space="0" w:color="auto"/>
            <w:bottom w:val="none" w:sz="0" w:space="0" w:color="auto"/>
            <w:right w:val="none" w:sz="0" w:space="0" w:color="auto"/>
          </w:divBdr>
        </w:div>
        <w:div w:id="470099366">
          <w:marLeft w:val="0"/>
          <w:marRight w:val="0"/>
          <w:marTop w:val="0"/>
          <w:marBottom w:val="0"/>
          <w:divBdr>
            <w:top w:val="none" w:sz="0" w:space="0" w:color="auto"/>
            <w:left w:val="none" w:sz="0" w:space="0" w:color="auto"/>
            <w:bottom w:val="none" w:sz="0" w:space="0" w:color="auto"/>
            <w:right w:val="none" w:sz="0" w:space="0" w:color="auto"/>
          </w:divBdr>
        </w:div>
        <w:div w:id="514686128">
          <w:marLeft w:val="0"/>
          <w:marRight w:val="0"/>
          <w:marTop w:val="0"/>
          <w:marBottom w:val="0"/>
          <w:divBdr>
            <w:top w:val="none" w:sz="0" w:space="0" w:color="auto"/>
            <w:left w:val="none" w:sz="0" w:space="0" w:color="auto"/>
            <w:bottom w:val="none" w:sz="0" w:space="0" w:color="auto"/>
            <w:right w:val="none" w:sz="0" w:space="0" w:color="auto"/>
          </w:divBdr>
        </w:div>
        <w:div w:id="521819760">
          <w:marLeft w:val="0"/>
          <w:marRight w:val="0"/>
          <w:marTop w:val="0"/>
          <w:marBottom w:val="0"/>
          <w:divBdr>
            <w:top w:val="none" w:sz="0" w:space="0" w:color="auto"/>
            <w:left w:val="none" w:sz="0" w:space="0" w:color="auto"/>
            <w:bottom w:val="none" w:sz="0" w:space="0" w:color="auto"/>
            <w:right w:val="none" w:sz="0" w:space="0" w:color="auto"/>
          </w:divBdr>
        </w:div>
        <w:div w:id="537207158">
          <w:marLeft w:val="0"/>
          <w:marRight w:val="0"/>
          <w:marTop w:val="0"/>
          <w:marBottom w:val="0"/>
          <w:divBdr>
            <w:top w:val="none" w:sz="0" w:space="0" w:color="auto"/>
            <w:left w:val="none" w:sz="0" w:space="0" w:color="auto"/>
            <w:bottom w:val="none" w:sz="0" w:space="0" w:color="auto"/>
            <w:right w:val="none" w:sz="0" w:space="0" w:color="auto"/>
          </w:divBdr>
        </w:div>
        <w:div w:id="538859981">
          <w:marLeft w:val="0"/>
          <w:marRight w:val="0"/>
          <w:marTop w:val="0"/>
          <w:marBottom w:val="0"/>
          <w:divBdr>
            <w:top w:val="none" w:sz="0" w:space="0" w:color="auto"/>
            <w:left w:val="none" w:sz="0" w:space="0" w:color="auto"/>
            <w:bottom w:val="none" w:sz="0" w:space="0" w:color="auto"/>
            <w:right w:val="none" w:sz="0" w:space="0" w:color="auto"/>
          </w:divBdr>
        </w:div>
        <w:div w:id="559828313">
          <w:marLeft w:val="0"/>
          <w:marRight w:val="0"/>
          <w:marTop w:val="0"/>
          <w:marBottom w:val="0"/>
          <w:divBdr>
            <w:top w:val="none" w:sz="0" w:space="0" w:color="auto"/>
            <w:left w:val="none" w:sz="0" w:space="0" w:color="auto"/>
            <w:bottom w:val="none" w:sz="0" w:space="0" w:color="auto"/>
            <w:right w:val="none" w:sz="0" w:space="0" w:color="auto"/>
          </w:divBdr>
        </w:div>
        <w:div w:id="566888389">
          <w:marLeft w:val="0"/>
          <w:marRight w:val="0"/>
          <w:marTop w:val="0"/>
          <w:marBottom w:val="0"/>
          <w:divBdr>
            <w:top w:val="none" w:sz="0" w:space="0" w:color="auto"/>
            <w:left w:val="none" w:sz="0" w:space="0" w:color="auto"/>
            <w:bottom w:val="none" w:sz="0" w:space="0" w:color="auto"/>
            <w:right w:val="none" w:sz="0" w:space="0" w:color="auto"/>
          </w:divBdr>
        </w:div>
        <w:div w:id="616761697">
          <w:marLeft w:val="0"/>
          <w:marRight w:val="0"/>
          <w:marTop w:val="0"/>
          <w:marBottom w:val="0"/>
          <w:divBdr>
            <w:top w:val="none" w:sz="0" w:space="0" w:color="auto"/>
            <w:left w:val="none" w:sz="0" w:space="0" w:color="auto"/>
            <w:bottom w:val="none" w:sz="0" w:space="0" w:color="auto"/>
            <w:right w:val="none" w:sz="0" w:space="0" w:color="auto"/>
          </w:divBdr>
        </w:div>
        <w:div w:id="654647555">
          <w:marLeft w:val="0"/>
          <w:marRight w:val="0"/>
          <w:marTop w:val="0"/>
          <w:marBottom w:val="0"/>
          <w:divBdr>
            <w:top w:val="none" w:sz="0" w:space="0" w:color="auto"/>
            <w:left w:val="none" w:sz="0" w:space="0" w:color="auto"/>
            <w:bottom w:val="none" w:sz="0" w:space="0" w:color="auto"/>
            <w:right w:val="none" w:sz="0" w:space="0" w:color="auto"/>
          </w:divBdr>
        </w:div>
        <w:div w:id="694426705">
          <w:marLeft w:val="0"/>
          <w:marRight w:val="0"/>
          <w:marTop w:val="0"/>
          <w:marBottom w:val="0"/>
          <w:divBdr>
            <w:top w:val="none" w:sz="0" w:space="0" w:color="auto"/>
            <w:left w:val="none" w:sz="0" w:space="0" w:color="auto"/>
            <w:bottom w:val="none" w:sz="0" w:space="0" w:color="auto"/>
            <w:right w:val="none" w:sz="0" w:space="0" w:color="auto"/>
          </w:divBdr>
        </w:div>
        <w:div w:id="732505839">
          <w:marLeft w:val="0"/>
          <w:marRight w:val="0"/>
          <w:marTop w:val="0"/>
          <w:marBottom w:val="0"/>
          <w:divBdr>
            <w:top w:val="none" w:sz="0" w:space="0" w:color="auto"/>
            <w:left w:val="none" w:sz="0" w:space="0" w:color="auto"/>
            <w:bottom w:val="none" w:sz="0" w:space="0" w:color="auto"/>
            <w:right w:val="none" w:sz="0" w:space="0" w:color="auto"/>
          </w:divBdr>
        </w:div>
        <w:div w:id="809903660">
          <w:marLeft w:val="0"/>
          <w:marRight w:val="0"/>
          <w:marTop w:val="0"/>
          <w:marBottom w:val="0"/>
          <w:divBdr>
            <w:top w:val="none" w:sz="0" w:space="0" w:color="auto"/>
            <w:left w:val="none" w:sz="0" w:space="0" w:color="auto"/>
            <w:bottom w:val="none" w:sz="0" w:space="0" w:color="auto"/>
            <w:right w:val="none" w:sz="0" w:space="0" w:color="auto"/>
          </w:divBdr>
        </w:div>
        <w:div w:id="933854225">
          <w:marLeft w:val="0"/>
          <w:marRight w:val="0"/>
          <w:marTop w:val="0"/>
          <w:marBottom w:val="0"/>
          <w:divBdr>
            <w:top w:val="none" w:sz="0" w:space="0" w:color="auto"/>
            <w:left w:val="none" w:sz="0" w:space="0" w:color="auto"/>
            <w:bottom w:val="none" w:sz="0" w:space="0" w:color="auto"/>
            <w:right w:val="none" w:sz="0" w:space="0" w:color="auto"/>
          </w:divBdr>
        </w:div>
        <w:div w:id="962812923">
          <w:marLeft w:val="0"/>
          <w:marRight w:val="0"/>
          <w:marTop w:val="0"/>
          <w:marBottom w:val="0"/>
          <w:divBdr>
            <w:top w:val="none" w:sz="0" w:space="0" w:color="auto"/>
            <w:left w:val="none" w:sz="0" w:space="0" w:color="auto"/>
            <w:bottom w:val="none" w:sz="0" w:space="0" w:color="auto"/>
            <w:right w:val="none" w:sz="0" w:space="0" w:color="auto"/>
          </w:divBdr>
        </w:div>
        <w:div w:id="971011852">
          <w:marLeft w:val="0"/>
          <w:marRight w:val="0"/>
          <w:marTop w:val="0"/>
          <w:marBottom w:val="0"/>
          <w:divBdr>
            <w:top w:val="none" w:sz="0" w:space="0" w:color="auto"/>
            <w:left w:val="none" w:sz="0" w:space="0" w:color="auto"/>
            <w:bottom w:val="none" w:sz="0" w:space="0" w:color="auto"/>
            <w:right w:val="none" w:sz="0" w:space="0" w:color="auto"/>
          </w:divBdr>
        </w:div>
        <w:div w:id="989753876">
          <w:marLeft w:val="0"/>
          <w:marRight w:val="0"/>
          <w:marTop w:val="0"/>
          <w:marBottom w:val="0"/>
          <w:divBdr>
            <w:top w:val="none" w:sz="0" w:space="0" w:color="auto"/>
            <w:left w:val="none" w:sz="0" w:space="0" w:color="auto"/>
            <w:bottom w:val="none" w:sz="0" w:space="0" w:color="auto"/>
            <w:right w:val="none" w:sz="0" w:space="0" w:color="auto"/>
          </w:divBdr>
        </w:div>
        <w:div w:id="1009597427">
          <w:marLeft w:val="0"/>
          <w:marRight w:val="0"/>
          <w:marTop w:val="0"/>
          <w:marBottom w:val="0"/>
          <w:divBdr>
            <w:top w:val="none" w:sz="0" w:space="0" w:color="auto"/>
            <w:left w:val="none" w:sz="0" w:space="0" w:color="auto"/>
            <w:bottom w:val="none" w:sz="0" w:space="0" w:color="auto"/>
            <w:right w:val="none" w:sz="0" w:space="0" w:color="auto"/>
          </w:divBdr>
        </w:div>
        <w:div w:id="1012294288">
          <w:marLeft w:val="0"/>
          <w:marRight w:val="0"/>
          <w:marTop w:val="0"/>
          <w:marBottom w:val="0"/>
          <w:divBdr>
            <w:top w:val="none" w:sz="0" w:space="0" w:color="auto"/>
            <w:left w:val="none" w:sz="0" w:space="0" w:color="auto"/>
            <w:bottom w:val="none" w:sz="0" w:space="0" w:color="auto"/>
            <w:right w:val="none" w:sz="0" w:space="0" w:color="auto"/>
          </w:divBdr>
        </w:div>
        <w:div w:id="1022439266">
          <w:marLeft w:val="0"/>
          <w:marRight w:val="0"/>
          <w:marTop w:val="0"/>
          <w:marBottom w:val="0"/>
          <w:divBdr>
            <w:top w:val="none" w:sz="0" w:space="0" w:color="auto"/>
            <w:left w:val="none" w:sz="0" w:space="0" w:color="auto"/>
            <w:bottom w:val="none" w:sz="0" w:space="0" w:color="auto"/>
            <w:right w:val="none" w:sz="0" w:space="0" w:color="auto"/>
          </w:divBdr>
        </w:div>
        <w:div w:id="1064134681">
          <w:marLeft w:val="0"/>
          <w:marRight w:val="0"/>
          <w:marTop w:val="0"/>
          <w:marBottom w:val="0"/>
          <w:divBdr>
            <w:top w:val="none" w:sz="0" w:space="0" w:color="auto"/>
            <w:left w:val="none" w:sz="0" w:space="0" w:color="auto"/>
            <w:bottom w:val="none" w:sz="0" w:space="0" w:color="auto"/>
            <w:right w:val="none" w:sz="0" w:space="0" w:color="auto"/>
          </w:divBdr>
        </w:div>
        <w:div w:id="1070350113">
          <w:marLeft w:val="0"/>
          <w:marRight w:val="0"/>
          <w:marTop w:val="0"/>
          <w:marBottom w:val="0"/>
          <w:divBdr>
            <w:top w:val="none" w:sz="0" w:space="0" w:color="auto"/>
            <w:left w:val="none" w:sz="0" w:space="0" w:color="auto"/>
            <w:bottom w:val="none" w:sz="0" w:space="0" w:color="auto"/>
            <w:right w:val="none" w:sz="0" w:space="0" w:color="auto"/>
          </w:divBdr>
        </w:div>
        <w:div w:id="1076048884">
          <w:marLeft w:val="0"/>
          <w:marRight w:val="0"/>
          <w:marTop w:val="0"/>
          <w:marBottom w:val="0"/>
          <w:divBdr>
            <w:top w:val="none" w:sz="0" w:space="0" w:color="auto"/>
            <w:left w:val="none" w:sz="0" w:space="0" w:color="auto"/>
            <w:bottom w:val="none" w:sz="0" w:space="0" w:color="auto"/>
            <w:right w:val="none" w:sz="0" w:space="0" w:color="auto"/>
          </w:divBdr>
        </w:div>
        <w:div w:id="1087850618">
          <w:marLeft w:val="0"/>
          <w:marRight w:val="0"/>
          <w:marTop w:val="0"/>
          <w:marBottom w:val="0"/>
          <w:divBdr>
            <w:top w:val="none" w:sz="0" w:space="0" w:color="auto"/>
            <w:left w:val="none" w:sz="0" w:space="0" w:color="auto"/>
            <w:bottom w:val="none" w:sz="0" w:space="0" w:color="auto"/>
            <w:right w:val="none" w:sz="0" w:space="0" w:color="auto"/>
          </w:divBdr>
        </w:div>
        <w:div w:id="1117872960">
          <w:marLeft w:val="0"/>
          <w:marRight w:val="0"/>
          <w:marTop w:val="0"/>
          <w:marBottom w:val="0"/>
          <w:divBdr>
            <w:top w:val="none" w:sz="0" w:space="0" w:color="auto"/>
            <w:left w:val="none" w:sz="0" w:space="0" w:color="auto"/>
            <w:bottom w:val="none" w:sz="0" w:space="0" w:color="auto"/>
            <w:right w:val="none" w:sz="0" w:space="0" w:color="auto"/>
          </w:divBdr>
        </w:div>
        <w:div w:id="1129661220">
          <w:marLeft w:val="0"/>
          <w:marRight w:val="0"/>
          <w:marTop w:val="0"/>
          <w:marBottom w:val="0"/>
          <w:divBdr>
            <w:top w:val="none" w:sz="0" w:space="0" w:color="auto"/>
            <w:left w:val="none" w:sz="0" w:space="0" w:color="auto"/>
            <w:bottom w:val="none" w:sz="0" w:space="0" w:color="auto"/>
            <w:right w:val="none" w:sz="0" w:space="0" w:color="auto"/>
          </w:divBdr>
        </w:div>
        <w:div w:id="1129934785">
          <w:marLeft w:val="0"/>
          <w:marRight w:val="0"/>
          <w:marTop w:val="0"/>
          <w:marBottom w:val="0"/>
          <w:divBdr>
            <w:top w:val="none" w:sz="0" w:space="0" w:color="auto"/>
            <w:left w:val="none" w:sz="0" w:space="0" w:color="auto"/>
            <w:bottom w:val="none" w:sz="0" w:space="0" w:color="auto"/>
            <w:right w:val="none" w:sz="0" w:space="0" w:color="auto"/>
          </w:divBdr>
        </w:div>
        <w:div w:id="1163427006">
          <w:marLeft w:val="0"/>
          <w:marRight w:val="0"/>
          <w:marTop w:val="0"/>
          <w:marBottom w:val="0"/>
          <w:divBdr>
            <w:top w:val="none" w:sz="0" w:space="0" w:color="auto"/>
            <w:left w:val="none" w:sz="0" w:space="0" w:color="auto"/>
            <w:bottom w:val="none" w:sz="0" w:space="0" w:color="auto"/>
            <w:right w:val="none" w:sz="0" w:space="0" w:color="auto"/>
          </w:divBdr>
        </w:div>
        <w:div w:id="1170674964">
          <w:marLeft w:val="0"/>
          <w:marRight w:val="0"/>
          <w:marTop w:val="0"/>
          <w:marBottom w:val="0"/>
          <w:divBdr>
            <w:top w:val="none" w:sz="0" w:space="0" w:color="auto"/>
            <w:left w:val="none" w:sz="0" w:space="0" w:color="auto"/>
            <w:bottom w:val="none" w:sz="0" w:space="0" w:color="auto"/>
            <w:right w:val="none" w:sz="0" w:space="0" w:color="auto"/>
          </w:divBdr>
        </w:div>
        <w:div w:id="1190950961">
          <w:marLeft w:val="0"/>
          <w:marRight w:val="0"/>
          <w:marTop w:val="0"/>
          <w:marBottom w:val="0"/>
          <w:divBdr>
            <w:top w:val="none" w:sz="0" w:space="0" w:color="auto"/>
            <w:left w:val="none" w:sz="0" w:space="0" w:color="auto"/>
            <w:bottom w:val="none" w:sz="0" w:space="0" w:color="auto"/>
            <w:right w:val="none" w:sz="0" w:space="0" w:color="auto"/>
          </w:divBdr>
        </w:div>
        <w:div w:id="1198422129">
          <w:marLeft w:val="0"/>
          <w:marRight w:val="0"/>
          <w:marTop w:val="0"/>
          <w:marBottom w:val="0"/>
          <w:divBdr>
            <w:top w:val="none" w:sz="0" w:space="0" w:color="auto"/>
            <w:left w:val="none" w:sz="0" w:space="0" w:color="auto"/>
            <w:bottom w:val="none" w:sz="0" w:space="0" w:color="auto"/>
            <w:right w:val="none" w:sz="0" w:space="0" w:color="auto"/>
          </w:divBdr>
        </w:div>
        <w:div w:id="1236280173">
          <w:marLeft w:val="0"/>
          <w:marRight w:val="0"/>
          <w:marTop w:val="0"/>
          <w:marBottom w:val="0"/>
          <w:divBdr>
            <w:top w:val="none" w:sz="0" w:space="0" w:color="auto"/>
            <w:left w:val="none" w:sz="0" w:space="0" w:color="auto"/>
            <w:bottom w:val="none" w:sz="0" w:space="0" w:color="auto"/>
            <w:right w:val="none" w:sz="0" w:space="0" w:color="auto"/>
          </w:divBdr>
        </w:div>
        <w:div w:id="1242984014">
          <w:marLeft w:val="0"/>
          <w:marRight w:val="0"/>
          <w:marTop w:val="0"/>
          <w:marBottom w:val="0"/>
          <w:divBdr>
            <w:top w:val="none" w:sz="0" w:space="0" w:color="auto"/>
            <w:left w:val="none" w:sz="0" w:space="0" w:color="auto"/>
            <w:bottom w:val="none" w:sz="0" w:space="0" w:color="auto"/>
            <w:right w:val="none" w:sz="0" w:space="0" w:color="auto"/>
          </w:divBdr>
        </w:div>
        <w:div w:id="1244993413">
          <w:marLeft w:val="0"/>
          <w:marRight w:val="0"/>
          <w:marTop w:val="0"/>
          <w:marBottom w:val="0"/>
          <w:divBdr>
            <w:top w:val="none" w:sz="0" w:space="0" w:color="auto"/>
            <w:left w:val="none" w:sz="0" w:space="0" w:color="auto"/>
            <w:bottom w:val="none" w:sz="0" w:space="0" w:color="auto"/>
            <w:right w:val="none" w:sz="0" w:space="0" w:color="auto"/>
          </w:divBdr>
        </w:div>
        <w:div w:id="1250843547">
          <w:marLeft w:val="0"/>
          <w:marRight w:val="0"/>
          <w:marTop w:val="0"/>
          <w:marBottom w:val="0"/>
          <w:divBdr>
            <w:top w:val="none" w:sz="0" w:space="0" w:color="auto"/>
            <w:left w:val="none" w:sz="0" w:space="0" w:color="auto"/>
            <w:bottom w:val="none" w:sz="0" w:space="0" w:color="auto"/>
            <w:right w:val="none" w:sz="0" w:space="0" w:color="auto"/>
          </w:divBdr>
        </w:div>
        <w:div w:id="1263025481">
          <w:marLeft w:val="0"/>
          <w:marRight w:val="0"/>
          <w:marTop w:val="0"/>
          <w:marBottom w:val="0"/>
          <w:divBdr>
            <w:top w:val="none" w:sz="0" w:space="0" w:color="auto"/>
            <w:left w:val="none" w:sz="0" w:space="0" w:color="auto"/>
            <w:bottom w:val="none" w:sz="0" w:space="0" w:color="auto"/>
            <w:right w:val="none" w:sz="0" w:space="0" w:color="auto"/>
          </w:divBdr>
        </w:div>
        <w:div w:id="1275869410">
          <w:marLeft w:val="0"/>
          <w:marRight w:val="0"/>
          <w:marTop w:val="0"/>
          <w:marBottom w:val="0"/>
          <w:divBdr>
            <w:top w:val="none" w:sz="0" w:space="0" w:color="auto"/>
            <w:left w:val="none" w:sz="0" w:space="0" w:color="auto"/>
            <w:bottom w:val="none" w:sz="0" w:space="0" w:color="auto"/>
            <w:right w:val="none" w:sz="0" w:space="0" w:color="auto"/>
          </w:divBdr>
        </w:div>
        <w:div w:id="1276865330">
          <w:marLeft w:val="0"/>
          <w:marRight w:val="0"/>
          <w:marTop w:val="0"/>
          <w:marBottom w:val="0"/>
          <w:divBdr>
            <w:top w:val="none" w:sz="0" w:space="0" w:color="auto"/>
            <w:left w:val="none" w:sz="0" w:space="0" w:color="auto"/>
            <w:bottom w:val="none" w:sz="0" w:space="0" w:color="auto"/>
            <w:right w:val="none" w:sz="0" w:space="0" w:color="auto"/>
          </w:divBdr>
        </w:div>
        <w:div w:id="1293513075">
          <w:marLeft w:val="0"/>
          <w:marRight w:val="0"/>
          <w:marTop w:val="0"/>
          <w:marBottom w:val="0"/>
          <w:divBdr>
            <w:top w:val="none" w:sz="0" w:space="0" w:color="auto"/>
            <w:left w:val="none" w:sz="0" w:space="0" w:color="auto"/>
            <w:bottom w:val="none" w:sz="0" w:space="0" w:color="auto"/>
            <w:right w:val="none" w:sz="0" w:space="0" w:color="auto"/>
          </w:divBdr>
        </w:div>
        <w:div w:id="1305624902">
          <w:marLeft w:val="0"/>
          <w:marRight w:val="0"/>
          <w:marTop w:val="0"/>
          <w:marBottom w:val="0"/>
          <w:divBdr>
            <w:top w:val="none" w:sz="0" w:space="0" w:color="auto"/>
            <w:left w:val="none" w:sz="0" w:space="0" w:color="auto"/>
            <w:bottom w:val="none" w:sz="0" w:space="0" w:color="auto"/>
            <w:right w:val="none" w:sz="0" w:space="0" w:color="auto"/>
          </w:divBdr>
        </w:div>
        <w:div w:id="1307659265">
          <w:marLeft w:val="0"/>
          <w:marRight w:val="0"/>
          <w:marTop w:val="0"/>
          <w:marBottom w:val="0"/>
          <w:divBdr>
            <w:top w:val="none" w:sz="0" w:space="0" w:color="auto"/>
            <w:left w:val="none" w:sz="0" w:space="0" w:color="auto"/>
            <w:bottom w:val="none" w:sz="0" w:space="0" w:color="auto"/>
            <w:right w:val="none" w:sz="0" w:space="0" w:color="auto"/>
          </w:divBdr>
        </w:div>
        <w:div w:id="1321888020">
          <w:marLeft w:val="0"/>
          <w:marRight w:val="0"/>
          <w:marTop w:val="0"/>
          <w:marBottom w:val="0"/>
          <w:divBdr>
            <w:top w:val="none" w:sz="0" w:space="0" w:color="auto"/>
            <w:left w:val="none" w:sz="0" w:space="0" w:color="auto"/>
            <w:bottom w:val="none" w:sz="0" w:space="0" w:color="auto"/>
            <w:right w:val="none" w:sz="0" w:space="0" w:color="auto"/>
          </w:divBdr>
        </w:div>
        <w:div w:id="1347101826">
          <w:marLeft w:val="0"/>
          <w:marRight w:val="0"/>
          <w:marTop w:val="0"/>
          <w:marBottom w:val="0"/>
          <w:divBdr>
            <w:top w:val="none" w:sz="0" w:space="0" w:color="auto"/>
            <w:left w:val="none" w:sz="0" w:space="0" w:color="auto"/>
            <w:bottom w:val="none" w:sz="0" w:space="0" w:color="auto"/>
            <w:right w:val="none" w:sz="0" w:space="0" w:color="auto"/>
          </w:divBdr>
        </w:div>
        <w:div w:id="1369065089">
          <w:marLeft w:val="0"/>
          <w:marRight w:val="0"/>
          <w:marTop w:val="0"/>
          <w:marBottom w:val="0"/>
          <w:divBdr>
            <w:top w:val="none" w:sz="0" w:space="0" w:color="auto"/>
            <w:left w:val="none" w:sz="0" w:space="0" w:color="auto"/>
            <w:bottom w:val="none" w:sz="0" w:space="0" w:color="auto"/>
            <w:right w:val="none" w:sz="0" w:space="0" w:color="auto"/>
          </w:divBdr>
        </w:div>
        <w:div w:id="1400904730">
          <w:marLeft w:val="0"/>
          <w:marRight w:val="0"/>
          <w:marTop w:val="0"/>
          <w:marBottom w:val="0"/>
          <w:divBdr>
            <w:top w:val="none" w:sz="0" w:space="0" w:color="auto"/>
            <w:left w:val="none" w:sz="0" w:space="0" w:color="auto"/>
            <w:bottom w:val="none" w:sz="0" w:space="0" w:color="auto"/>
            <w:right w:val="none" w:sz="0" w:space="0" w:color="auto"/>
          </w:divBdr>
        </w:div>
        <w:div w:id="1411807849">
          <w:marLeft w:val="0"/>
          <w:marRight w:val="0"/>
          <w:marTop w:val="0"/>
          <w:marBottom w:val="0"/>
          <w:divBdr>
            <w:top w:val="none" w:sz="0" w:space="0" w:color="auto"/>
            <w:left w:val="none" w:sz="0" w:space="0" w:color="auto"/>
            <w:bottom w:val="none" w:sz="0" w:space="0" w:color="auto"/>
            <w:right w:val="none" w:sz="0" w:space="0" w:color="auto"/>
          </w:divBdr>
        </w:div>
        <w:div w:id="1429275648">
          <w:marLeft w:val="0"/>
          <w:marRight w:val="0"/>
          <w:marTop w:val="0"/>
          <w:marBottom w:val="0"/>
          <w:divBdr>
            <w:top w:val="none" w:sz="0" w:space="0" w:color="auto"/>
            <w:left w:val="none" w:sz="0" w:space="0" w:color="auto"/>
            <w:bottom w:val="none" w:sz="0" w:space="0" w:color="auto"/>
            <w:right w:val="none" w:sz="0" w:space="0" w:color="auto"/>
          </w:divBdr>
        </w:div>
        <w:div w:id="1432773721">
          <w:marLeft w:val="0"/>
          <w:marRight w:val="0"/>
          <w:marTop w:val="0"/>
          <w:marBottom w:val="0"/>
          <w:divBdr>
            <w:top w:val="none" w:sz="0" w:space="0" w:color="auto"/>
            <w:left w:val="none" w:sz="0" w:space="0" w:color="auto"/>
            <w:bottom w:val="none" w:sz="0" w:space="0" w:color="auto"/>
            <w:right w:val="none" w:sz="0" w:space="0" w:color="auto"/>
          </w:divBdr>
        </w:div>
        <w:div w:id="1456365390">
          <w:marLeft w:val="0"/>
          <w:marRight w:val="0"/>
          <w:marTop w:val="0"/>
          <w:marBottom w:val="0"/>
          <w:divBdr>
            <w:top w:val="none" w:sz="0" w:space="0" w:color="auto"/>
            <w:left w:val="none" w:sz="0" w:space="0" w:color="auto"/>
            <w:bottom w:val="none" w:sz="0" w:space="0" w:color="auto"/>
            <w:right w:val="none" w:sz="0" w:space="0" w:color="auto"/>
          </w:divBdr>
        </w:div>
        <w:div w:id="1474056800">
          <w:marLeft w:val="0"/>
          <w:marRight w:val="0"/>
          <w:marTop w:val="0"/>
          <w:marBottom w:val="0"/>
          <w:divBdr>
            <w:top w:val="none" w:sz="0" w:space="0" w:color="auto"/>
            <w:left w:val="none" w:sz="0" w:space="0" w:color="auto"/>
            <w:bottom w:val="none" w:sz="0" w:space="0" w:color="auto"/>
            <w:right w:val="none" w:sz="0" w:space="0" w:color="auto"/>
          </w:divBdr>
        </w:div>
        <w:div w:id="1479610758">
          <w:marLeft w:val="0"/>
          <w:marRight w:val="0"/>
          <w:marTop w:val="0"/>
          <w:marBottom w:val="0"/>
          <w:divBdr>
            <w:top w:val="none" w:sz="0" w:space="0" w:color="auto"/>
            <w:left w:val="none" w:sz="0" w:space="0" w:color="auto"/>
            <w:bottom w:val="none" w:sz="0" w:space="0" w:color="auto"/>
            <w:right w:val="none" w:sz="0" w:space="0" w:color="auto"/>
          </w:divBdr>
        </w:div>
        <w:div w:id="1485733733">
          <w:marLeft w:val="0"/>
          <w:marRight w:val="0"/>
          <w:marTop w:val="0"/>
          <w:marBottom w:val="0"/>
          <w:divBdr>
            <w:top w:val="none" w:sz="0" w:space="0" w:color="auto"/>
            <w:left w:val="none" w:sz="0" w:space="0" w:color="auto"/>
            <w:bottom w:val="none" w:sz="0" w:space="0" w:color="auto"/>
            <w:right w:val="none" w:sz="0" w:space="0" w:color="auto"/>
          </w:divBdr>
        </w:div>
        <w:div w:id="1492134058">
          <w:marLeft w:val="0"/>
          <w:marRight w:val="0"/>
          <w:marTop w:val="0"/>
          <w:marBottom w:val="0"/>
          <w:divBdr>
            <w:top w:val="none" w:sz="0" w:space="0" w:color="auto"/>
            <w:left w:val="none" w:sz="0" w:space="0" w:color="auto"/>
            <w:bottom w:val="none" w:sz="0" w:space="0" w:color="auto"/>
            <w:right w:val="none" w:sz="0" w:space="0" w:color="auto"/>
          </w:divBdr>
        </w:div>
        <w:div w:id="1497257905">
          <w:marLeft w:val="0"/>
          <w:marRight w:val="0"/>
          <w:marTop w:val="0"/>
          <w:marBottom w:val="0"/>
          <w:divBdr>
            <w:top w:val="none" w:sz="0" w:space="0" w:color="auto"/>
            <w:left w:val="none" w:sz="0" w:space="0" w:color="auto"/>
            <w:bottom w:val="none" w:sz="0" w:space="0" w:color="auto"/>
            <w:right w:val="none" w:sz="0" w:space="0" w:color="auto"/>
          </w:divBdr>
        </w:div>
        <w:div w:id="1505784452">
          <w:marLeft w:val="0"/>
          <w:marRight w:val="0"/>
          <w:marTop w:val="0"/>
          <w:marBottom w:val="0"/>
          <w:divBdr>
            <w:top w:val="none" w:sz="0" w:space="0" w:color="auto"/>
            <w:left w:val="none" w:sz="0" w:space="0" w:color="auto"/>
            <w:bottom w:val="none" w:sz="0" w:space="0" w:color="auto"/>
            <w:right w:val="none" w:sz="0" w:space="0" w:color="auto"/>
          </w:divBdr>
        </w:div>
        <w:div w:id="1506045088">
          <w:marLeft w:val="0"/>
          <w:marRight w:val="0"/>
          <w:marTop w:val="0"/>
          <w:marBottom w:val="0"/>
          <w:divBdr>
            <w:top w:val="none" w:sz="0" w:space="0" w:color="auto"/>
            <w:left w:val="none" w:sz="0" w:space="0" w:color="auto"/>
            <w:bottom w:val="none" w:sz="0" w:space="0" w:color="auto"/>
            <w:right w:val="none" w:sz="0" w:space="0" w:color="auto"/>
          </w:divBdr>
        </w:div>
        <w:div w:id="1519075596">
          <w:marLeft w:val="0"/>
          <w:marRight w:val="0"/>
          <w:marTop w:val="0"/>
          <w:marBottom w:val="0"/>
          <w:divBdr>
            <w:top w:val="none" w:sz="0" w:space="0" w:color="auto"/>
            <w:left w:val="none" w:sz="0" w:space="0" w:color="auto"/>
            <w:bottom w:val="none" w:sz="0" w:space="0" w:color="auto"/>
            <w:right w:val="none" w:sz="0" w:space="0" w:color="auto"/>
          </w:divBdr>
        </w:div>
        <w:div w:id="1519081365">
          <w:marLeft w:val="0"/>
          <w:marRight w:val="0"/>
          <w:marTop w:val="0"/>
          <w:marBottom w:val="0"/>
          <w:divBdr>
            <w:top w:val="none" w:sz="0" w:space="0" w:color="auto"/>
            <w:left w:val="none" w:sz="0" w:space="0" w:color="auto"/>
            <w:bottom w:val="none" w:sz="0" w:space="0" w:color="auto"/>
            <w:right w:val="none" w:sz="0" w:space="0" w:color="auto"/>
          </w:divBdr>
        </w:div>
        <w:div w:id="1522818707">
          <w:marLeft w:val="0"/>
          <w:marRight w:val="0"/>
          <w:marTop w:val="0"/>
          <w:marBottom w:val="0"/>
          <w:divBdr>
            <w:top w:val="none" w:sz="0" w:space="0" w:color="auto"/>
            <w:left w:val="none" w:sz="0" w:space="0" w:color="auto"/>
            <w:bottom w:val="none" w:sz="0" w:space="0" w:color="auto"/>
            <w:right w:val="none" w:sz="0" w:space="0" w:color="auto"/>
          </w:divBdr>
        </w:div>
        <w:div w:id="1576551101">
          <w:marLeft w:val="0"/>
          <w:marRight w:val="0"/>
          <w:marTop w:val="0"/>
          <w:marBottom w:val="0"/>
          <w:divBdr>
            <w:top w:val="none" w:sz="0" w:space="0" w:color="auto"/>
            <w:left w:val="none" w:sz="0" w:space="0" w:color="auto"/>
            <w:bottom w:val="none" w:sz="0" w:space="0" w:color="auto"/>
            <w:right w:val="none" w:sz="0" w:space="0" w:color="auto"/>
          </w:divBdr>
        </w:div>
        <w:div w:id="1577058975">
          <w:marLeft w:val="0"/>
          <w:marRight w:val="0"/>
          <w:marTop w:val="0"/>
          <w:marBottom w:val="0"/>
          <w:divBdr>
            <w:top w:val="none" w:sz="0" w:space="0" w:color="auto"/>
            <w:left w:val="none" w:sz="0" w:space="0" w:color="auto"/>
            <w:bottom w:val="none" w:sz="0" w:space="0" w:color="auto"/>
            <w:right w:val="none" w:sz="0" w:space="0" w:color="auto"/>
          </w:divBdr>
        </w:div>
        <w:div w:id="1583878949">
          <w:marLeft w:val="0"/>
          <w:marRight w:val="0"/>
          <w:marTop w:val="0"/>
          <w:marBottom w:val="0"/>
          <w:divBdr>
            <w:top w:val="none" w:sz="0" w:space="0" w:color="auto"/>
            <w:left w:val="none" w:sz="0" w:space="0" w:color="auto"/>
            <w:bottom w:val="none" w:sz="0" w:space="0" w:color="auto"/>
            <w:right w:val="none" w:sz="0" w:space="0" w:color="auto"/>
          </w:divBdr>
        </w:div>
        <w:div w:id="1612935171">
          <w:marLeft w:val="0"/>
          <w:marRight w:val="0"/>
          <w:marTop w:val="0"/>
          <w:marBottom w:val="0"/>
          <w:divBdr>
            <w:top w:val="none" w:sz="0" w:space="0" w:color="auto"/>
            <w:left w:val="none" w:sz="0" w:space="0" w:color="auto"/>
            <w:bottom w:val="none" w:sz="0" w:space="0" w:color="auto"/>
            <w:right w:val="none" w:sz="0" w:space="0" w:color="auto"/>
          </w:divBdr>
        </w:div>
        <w:div w:id="1620794139">
          <w:marLeft w:val="0"/>
          <w:marRight w:val="0"/>
          <w:marTop w:val="0"/>
          <w:marBottom w:val="0"/>
          <w:divBdr>
            <w:top w:val="none" w:sz="0" w:space="0" w:color="auto"/>
            <w:left w:val="none" w:sz="0" w:space="0" w:color="auto"/>
            <w:bottom w:val="none" w:sz="0" w:space="0" w:color="auto"/>
            <w:right w:val="none" w:sz="0" w:space="0" w:color="auto"/>
          </w:divBdr>
        </w:div>
        <w:div w:id="1630479841">
          <w:marLeft w:val="0"/>
          <w:marRight w:val="0"/>
          <w:marTop w:val="0"/>
          <w:marBottom w:val="0"/>
          <w:divBdr>
            <w:top w:val="none" w:sz="0" w:space="0" w:color="auto"/>
            <w:left w:val="none" w:sz="0" w:space="0" w:color="auto"/>
            <w:bottom w:val="none" w:sz="0" w:space="0" w:color="auto"/>
            <w:right w:val="none" w:sz="0" w:space="0" w:color="auto"/>
          </w:divBdr>
        </w:div>
        <w:div w:id="1654413581">
          <w:marLeft w:val="0"/>
          <w:marRight w:val="0"/>
          <w:marTop w:val="0"/>
          <w:marBottom w:val="0"/>
          <w:divBdr>
            <w:top w:val="none" w:sz="0" w:space="0" w:color="auto"/>
            <w:left w:val="none" w:sz="0" w:space="0" w:color="auto"/>
            <w:bottom w:val="none" w:sz="0" w:space="0" w:color="auto"/>
            <w:right w:val="none" w:sz="0" w:space="0" w:color="auto"/>
          </w:divBdr>
        </w:div>
        <w:div w:id="1680430082">
          <w:marLeft w:val="0"/>
          <w:marRight w:val="0"/>
          <w:marTop w:val="0"/>
          <w:marBottom w:val="0"/>
          <w:divBdr>
            <w:top w:val="none" w:sz="0" w:space="0" w:color="auto"/>
            <w:left w:val="none" w:sz="0" w:space="0" w:color="auto"/>
            <w:bottom w:val="none" w:sz="0" w:space="0" w:color="auto"/>
            <w:right w:val="none" w:sz="0" w:space="0" w:color="auto"/>
          </w:divBdr>
        </w:div>
        <w:div w:id="1695380191">
          <w:marLeft w:val="0"/>
          <w:marRight w:val="0"/>
          <w:marTop w:val="0"/>
          <w:marBottom w:val="0"/>
          <w:divBdr>
            <w:top w:val="none" w:sz="0" w:space="0" w:color="auto"/>
            <w:left w:val="none" w:sz="0" w:space="0" w:color="auto"/>
            <w:bottom w:val="none" w:sz="0" w:space="0" w:color="auto"/>
            <w:right w:val="none" w:sz="0" w:space="0" w:color="auto"/>
          </w:divBdr>
        </w:div>
        <w:div w:id="1703094464">
          <w:marLeft w:val="0"/>
          <w:marRight w:val="0"/>
          <w:marTop w:val="0"/>
          <w:marBottom w:val="0"/>
          <w:divBdr>
            <w:top w:val="none" w:sz="0" w:space="0" w:color="auto"/>
            <w:left w:val="none" w:sz="0" w:space="0" w:color="auto"/>
            <w:bottom w:val="none" w:sz="0" w:space="0" w:color="auto"/>
            <w:right w:val="none" w:sz="0" w:space="0" w:color="auto"/>
          </w:divBdr>
        </w:div>
        <w:div w:id="1783382061">
          <w:marLeft w:val="0"/>
          <w:marRight w:val="0"/>
          <w:marTop w:val="0"/>
          <w:marBottom w:val="0"/>
          <w:divBdr>
            <w:top w:val="none" w:sz="0" w:space="0" w:color="auto"/>
            <w:left w:val="none" w:sz="0" w:space="0" w:color="auto"/>
            <w:bottom w:val="none" w:sz="0" w:space="0" w:color="auto"/>
            <w:right w:val="none" w:sz="0" w:space="0" w:color="auto"/>
          </w:divBdr>
        </w:div>
        <w:div w:id="1787115124">
          <w:marLeft w:val="0"/>
          <w:marRight w:val="0"/>
          <w:marTop w:val="0"/>
          <w:marBottom w:val="0"/>
          <w:divBdr>
            <w:top w:val="none" w:sz="0" w:space="0" w:color="auto"/>
            <w:left w:val="none" w:sz="0" w:space="0" w:color="auto"/>
            <w:bottom w:val="none" w:sz="0" w:space="0" w:color="auto"/>
            <w:right w:val="none" w:sz="0" w:space="0" w:color="auto"/>
          </w:divBdr>
        </w:div>
        <w:div w:id="1797329801">
          <w:marLeft w:val="0"/>
          <w:marRight w:val="0"/>
          <w:marTop w:val="0"/>
          <w:marBottom w:val="0"/>
          <w:divBdr>
            <w:top w:val="none" w:sz="0" w:space="0" w:color="auto"/>
            <w:left w:val="none" w:sz="0" w:space="0" w:color="auto"/>
            <w:bottom w:val="none" w:sz="0" w:space="0" w:color="auto"/>
            <w:right w:val="none" w:sz="0" w:space="0" w:color="auto"/>
          </w:divBdr>
        </w:div>
        <w:div w:id="1818301027">
          <w:marLeft w:val="0"/>
          <w:marRight w:val="0"/>
          <w:marTop w:val="0"/>
          <w:marBottom w:val="0"/>
          <w:divBdr>
            <w:top w:val="none" w:sz="0" w:space="0" w:color="auto"/>
            <w:left w:val="none" w:sz="0" w:space="0" w:color="auto"/>
            <w:bottom w:val="none" w:sz="0" w:space="0" w:color="auto"/>
            <w:right w:val="none" w:sz="0" w:space="0" w:color="auto"/>
          </w:divBdr>
        </w:div>
        <w:div w:id="1820491591">
          <w:marLeft w:val="0"/>
          <w:marRight w:val="0"/>
          <w:marTop w:val="0"/>
          <w:marBottom w:val="0"/>
          <w:divBdr>
            <w:top w:val="none" w:sz="0" w:space="0" w:color="auto"/>
            <w:left w:val="none" w:sz="0" w:space="0" w:color="auto"/>
            <w:bottom w:val="none" w:sz="0" w:space="0" w:color="auto"/>
            <w:right w:val="none" w:sz="0" w:space="0" w:color="auto"/>
          </w:divBdr>
        </w:div>
        <w:div w:id="1829664017">
          <w:marLeft w:val="0"/>
          <w:marRight w:val="0"/>
          <w:marTop w:val="0"/>
          <w:marBottom w:val="0"/>
          <w:divBdr>
            <w:top w:val="none" w:sz="0" w:space="0" w:color="auto"/>
            <w:left w:val="none" w:sz="0" w:space="0" w:color="auto"/>
            <w:bottom w:val="none" w:sz="0" w:space="0" w:color="auto"/>
            <w:right w:val="none" w:sz="0" w:space="0" w:color="auto"/>
          </w:divBdr>
        </w:div>
        <w:div w:id="1841306550">
          <w:marLeft w:val="0"/>
          <w:marRight w:val="0"/>
          <w:marTop w:val="0"/>
          <w:marBottom w:val="0"/>
          <w:divBdr>
            <w:top w:val="none" w:sz="0" w:space="0" w:color="auto"/>
            <w:left w:val="none" w:sz="0" w:space="0" w:color="auto"/>
            <w:bottom w:val="none" w:sz="0" w:space="0" w:color="auto"/>
            <w:right w:val="none" w:sz="0" w:space="0" w:color="auto"/>
          </w:divBdr>
        </w:div>
        <w:div w:id="1865317115">
          <w:marLeft w:val="0"/>
          <w:marRight w:val="0"/>
          <w:marTop w:val="0"/>
          <w:marBottom w:val="0"/>
          <w:divBdr>
            <w:top w:val="none" w:sz="0" w:space="0" w:color="auto"/>
            <w:left w:val="none" w:sz="0" w:space="0" w:color="auto"/>
            <w:bottom w:val="none" w:sz="0" w:space="0" w:color="auto"/>
            <w:right w:val="none" w:sz="0" w:space="0" w:color="auto"/>
          </w:divBdr>
        </w:div>
        <w:div w:id="1886674508">
          <w:marLeft w:val="0"/>
          <w:marRight w:val="0"/>
          <w:marTop w:val="0"/>
          <w:marBottom w:val="0"/>
          <w:divBdr>
            <w:top w:val="none" w:sz="0" w:space="0" w:color="auto"/>
            <w:left w:val="none" w:sz="0" w:space="0" w:color="auto"/>
            <w:bottom w:val="none" w:sz="0" w:space="0" w:color="auto"/>
            <w:right w:val="none" w:sz="0" w:space="0" w:color="auto"/>
          </w:divBdr>
        </w:div>
        <w:div w:id="1895892405">
          <w:marLeft w:val="0"/>
          <w:marRight w:val="0"/>
          <w:marTop w:val="0"/>
          <w:marBottom w:val="0"/>
          <w:divBdr>
            <w:top w:val="none" w:sz="0" w:space="0" w:color="auto"/>
            <w:left w:val="none" w:sz="0" w:space="0" w:color="auto"/>
            <w:bottom w:val="none" w:sz="0" w:space="0" w:color="auto"/>
            <w:right w:val="none" w:sz="0" w:space="0" w:color="auto"/>
          </w:divBdr>
        </w:div>
        <w:div w:id="1901790693">
          <w:marLeft w:val="0"/>
          <w:marRight w:val="0"/>
          <w:marTop w:val="0"/>
          <w:marBottom w:val="0"/>
          <w:divBdr>
            <w:top w:val="none" w:sz="0" w:space="0" w:color="auto"/>
            <w:left w:val="none" w:sz="0" w:space="0" w:color="auto"/>
            <w:bottom w:val="none" w:sz="0" w:space="0" w:color="auto"/>
            <w:right w:val="none" w:sz="0" w:space="0" w:color="auto"/>
          </w:divBdr>
        </w:div>
        <w:div w:id="1909150110">
          <w:marLeft w:val="0"/>
          <w:marRight w:val="0"/>
          <w:marTop w:val="0"/>
          <w:marBottom w:val="0"/>
          <w:divBdr>
            <w:top w:val="none" w:sz="0" w:space="0" w:color="auto"/>
            <w:left w:val="none" w:sz="0" w:space="0" w:color="auto"/>
            <w:bottom w:val="none" w:sz="0" w:space="0" w:color="auto"/>
            <w:right w:val="none" w:sz="0" w:space="0" w:color="auto"/>
          </w:divBdr>
        </w:div>
        <w:div w:id="1911500569">
          <w:marLeft w:val="0"/>
          <w:marRight w:val="0"/>
          <w:marTop w:val="0"/>
          <w:marBottom w:val="0"/>
          <w:divBdr>
            <w:top w:val="none" w:sz="0" w:space="0" w:color="auto"/>
            <w:left w:val="none" w:sz="0" w:space="0" w:color="auto"/>
            <w:bottom w:val="none" w:sz="0" w:space="0" w:color="auto"/>
            <w:right w:val="none" w:sz="0" w:space="0" w:color="auto"/>
          </w:divBdr>
        </w:div>
        <w:div w:id="1926496422">
          <w:marLeft w:val="0"/>
          <w:marRight w:val="0"/>
          <w:marTop w:val="0"/>
          <w:marBottom w:val="0"/>
          <w:divBdr>
            <w:top w:val="none" w:sz="0" w:space="0" w:color="auto"/>
            <w:left w:val="none" w:sz="0" w:space="0" w:color="auto"/>
            <w:bottom w:val="none" w:sz="0" w:space="0" w:color="auto"/>
            <w:right w:val="none" w:sz="0" w:space="0" w:color="auto"/>
          </w:divBdr>
        </w:div>
        <w:div w:id="1928466757">
          <w:marLeft w:val="0"/>
          <w:marRight w:val="0"/>
          <w:marTop w:val="0"/>
          <w:marBottom w:val="0"/>
          <w:divBdr>
            <w:top w:val="none" w:sz="0" w:space="0" w:color="auto"/>
            <w:left w:val="none" w:sz="0" w:space="0" w:color="auto"/>
            <w:bottom w:val="none" w:sz="0" w:space="0" w:color="auto"/>
            <w:right w:val="none" w:sz="0" w:space="0" w:color="auto"/>
          </w:divBdr>
        </w:div>
        <w:div w:id="1930697575">
          <w:marLeft w:val="0"/>
          <w:marRight w:val="0"/>
          <w:marTop w:val="0"/>
          <w:marBottom w:val="0"/>
          <w:divBdr>
            <w:top w:val="none" w:sz="0" w:space="0" w:color="auto"/>
            <w:left w:val="none" w:sz="0" w:space="0" w:color="auto"/>
            <w:bottom w:val="none" w:sz="0" w:space="0" w:color="auto"/>
            <w:right w:val="none" w:sz="0" w:space="0" w:color="auto"/>
          </w:divBdr>
        </w:div>
        <w:div w:id="1953630409">
          <w:marLeft w:val="0"/>
          <w:marRight w:val="0"/>
          <w:marTop w:val="0"/>
          <w:marBottom w:val="0"/>
          <w:divBdr>
            <w:top w:val="none" w:sz="0" w:space="0" w:color="auto"/>
            <w:left w:val="none" w:sz="0" w:space="0" w:color="auto"/>
            <w:bottom w:val="none" w:sz="0" w:space="0" w:color="auto"/>
            <w:right w:val="none" w:sz="0" w:space="0" w:color="auto"/>
          </w:divBdr>
        </w:div>
        <w:div w:id="1969974351">
          <w:marLeft w:val="0"/>
          <w:marRight w:val="0"/>
          <w:marTop w:val="0"/>
          <w:marBottom w:val="0"/>
          <w:divBdr>
            <w:top w:val="none" w:sz="0" w:space="0" w:color="auto"/>
            <w:left w:val="none" w:sz="0" w:space="0" w:color="auto"/>
            <w:bottom w:val="none" w:sz="0" w:space="0" w:color="auto"/>
            <w:right w:val="none" w:sz="0" w:space="0" w:color="auto"/>
          </w:divBdr>
        </w:div>
        <w:div w:id="2015760333">
          <w:marLeft w:val="0"/>
          <w:marRight w:val="0"/>
          <w:marTop w:val="0"/>
          <w:marBottom w:val="0"/>
          <w:divBdr>
            <w:top w:val="none" w:sz="0" w:space="0" w:color="auto"/>
            <w:left w:val="none" w:sz="0" w:space="0" w:color="auto"/>
            <w:bottom w:val="none" w:sz="0" w:space="0" w:color="auto"/>
            <w:right w:val="none" w:sz="0" w:space="0" w:color="auto"/>
          </w:divBdr>
        </w:div>
        <w:div w:id="2033533647">
          <w:marLeft w:val="0"/>
          <w:marRight w:val="0"/>
          <w:marTop w:val="0"/>
          <w:marBottom w:val="0"/>
          <w:divBdr>
            <w:top w:val="none" w:sz="0" w:space="0" w:color="auto"/>
            <w:left w:val="none" w:sz="0" w:space="0" w:color="auto"/>
            <w:bottom w:val="none" w:sz="0" w:space="0" w:color="auto"/>
            <w:right w:val="none" w:sz="0" w:space="0" w:color="auto"/>
          </w:divBdr>
        </w:div>
        <w:div w:id="2056617813">
          <w:marLeft w:val="0"/>
          <w:marRight w:val="0"/>
          <w:marTop w:val="0"/>
          <w:marBottom w:val="0"/>
          <w:divBdr>
            <w:top w:val="none" w:sz="0" w:space="0" w:color="auto"/>
            <w:left w:val="none" w:sz="0" w:space="0" w:color="auto"/>
            <w:bottom w:val="none" w:sz="0" w:space="0" w:color="auto"/>
            <w:right w:val="none" w:sz="0" w:space="0" w:color="auto"/>
          </w:divBdr>
        </w:div>
        <w:div w:id="2065178996">
          <w:marLeft w:val="0"/>
          <w:marRight w:val="0"/>
          <w:marTop w:val="0"/>
          <w:marBottom w:val="0"/>
          <w:divBdr>
            <w:top w:val="none" w:sz="0" w:space="0" w:color="auto"/>
            <w:left w:val="none" w:sz="0" w:space="0" w:color="auto"/>
            <w:bottom w:val="none" w:sz="0" w:space="0" w:color="auto"/>
            <w:right w:val="none" w:sz="0" w:space="0" w:color="auto"/>
          </w:divBdr>
        </w:div>
        <w:div w:id="2109036996">
          <w:marLeft w:val="0"/>
          <w:marRight w:val="0"/>
          <w:marTop w:val="0"/>
          <w:marBottom w:val="0"/>
          <w:divBdr>
            <w:top w:val="none" w:sz="0" w:space="0" w:color="auto"/>
            <w:left w:val="none" w:sz="0" w:space="0" w:color="auto"/>
            <w:bottom w:val="none" w:sz="0" w:space="0" w:color="auto"/>
            <w:right w:val="none" w:sz="0" w:space="0" w:color="auto"/>
          </w:divBdr>
        </w:div>
        <w:div w:id="2112119356">
          <w:marLeft w:val="0"/>
          <w:marRight w:val="0"/>
          <w:marTop w:val="0"/>
          <w:marBottom w:val="0"/>
          <w:divBdr>
            <w:top w:val="none" w:sz="0" w:space="0" w:color="auto"/>
            <w:left w:val="none" w:sz="0" w:space="0" w:color="auto"/>
            <w:bottom w:val="none" w:sz="0" w:space="0" w:color="auto"/>
            <w:right w:val="none" w:sz="0" w:space="0" w:color="auto"/>
          </w:divBdr>
        </w:div>
        <w:div w:id="2131392784">
          <w:marLeft w:val="0"/>
          <w:marRight w:val="0"/>
          <w:marTop w:val="0"/>
          <w:marBottom w:val="0"/>
          <w:divBdr>
            <w:top w:val="none" w:sz="0" w:space="0" w:color="auto"/>
            <w:left w:val="none" w:sz="0" w:space="0" w:color="auto"/>
            <w:bottom w:val="none" w:sz="0" w:space="0" w:color="auto"/>
            <w:right w:val="none" w:sz="0" w:space="0" w:color="auto"/>
          </w:divBdr>
        </w:div>
        <w:div w:id="2137797062">
          <w:marLeft w:val="0"/>
          <w:marRight w:val="0"/>
          <w:marTop w:val="0"/>
          <w:marBottom w:val="0"/>
          <w:divBdr>
            <w:top w:val="none" w:sz="0" w:space="0" w:color="auto"/>
            <w:left w:val="none" w:sz="0" w:space="0" w:color="auto"/>
            <w:bottom w:val="none" w:sz="0" w:space="0" w:color="auto"/>
            <w:right w:val="none" w:sz="0" w:space="0" w:color="auto"/>
          </w:divBdr>
        </w:div>
      </w:divsChild>
    </w:div>
    <w:div w:id="1347949508">
      <w:bodyDiv w:val="1"/>
      <w:marLeft w:val="0"/>
      <w:marRight w:val="0"/>
      <w:marTop w:val="0"/>
      <w:marBottom w:val="0"/>
      <w:divBdr>
        <w:top w:val="none" w:sz="0" w:space="0" w:color="auto"/>
        <w:left w:val="none" w:sz="0" w:space="0" w:color="auto"/>
        <w:bottom w:val="none" w:sz="0" w:space="0" w:color="auto"/>
        <w:right w:val="none" w:sz="0" w:space="0" w:color="auto"/>
      </w:divBdr>
      <w:divsChild>
        <w:div w:id="22096981">
          <w:marLeft w:val="0"/>
          <w:marRight w:val="0"/>
          <w:marTop w:val="0"/>
          <w:marBottom w:val="0"/>
          <w:divBdr>
            <w:top w:val="none" w:sz="0" w:space="0" w:color="auto"/>
            <w:left w:val="none" w:sz="0" w:space="0" w:color="auto"/>
            <w:bottom w:val="none" w:sz="0" w:space="0" w:color="auto"/>
            <w:right w:val="none" w:sz="0" w:space="0" w:color="auto"/>
          </w:divBdr>
        </w:div>
        <w:div w:id="174197457">
          <w:marLeft w:val="0"/>
          <w:marRight w:val="0"/>
          <w:marTop w:val="0"/>
          <w:marBottom w:val="0"/>
          <w:divBdr>
            <w:top w:val="none" w:sz="0" w:space="0" w:color="auto"/>
            <w:left w:val="none" w:sz="0" w:space="0" w:color="auto"/>
            <w:bottom w:val="none" w:sz="0" w:space="0" w:color="auto"/>
            <w:right w:val="none" w:sz="0" w:space="0" w:color="auto"/>
          </w:divBdr>
        </w:div>
        <w:div w:id="175584202">
          <w:marLeft w:val="0"/>
          <w:marRight w:val="0"/>
          <w:marTop w:val="0"/>
          <w:marBottom w:val="0"/>
          <w:divBdr>
            <w:top w:val="none" w:sz="0" w:space="0" w:color="auto"/>
            <w:left w:val="none" w:sz="0" w:space="0" w:color="auto"/>
            <w:bottom w:val="none" w:sz="0" w:space="0" w:color="auto"/>
            <w:right w:val="none" w:sz="0" w:space="0" w:color="auto"/>
          </w:divBdr>
        </w:div>
        <w:div w:id="243227667">
          <w:marLeft w:val="0"/>
          <w:marRight w:val="0"/>
          <w:marTop w:val="0"/>
          <w:marBottom w:val="0"/>
          <w:divBdr>
            <w:top w:val="none" w:sz="0" w:space="0" w:color="auto"/>
            <w:left w:val="none" w:sz="0" w:space="0" w:color="auto"/>
            <w:bottom w:val="none" w:sz="0" w:space="0" w:color="auto"/>
            <w:right w:val="none" w:sz="0" w:space="0" w:color="auto"/>
          </w:divBdr>
        </w:div>
        <w:div w:id="833883087">
          <w:marLeft w:val="0"/>
          <w:marRight w:val="0"/>
          <w:marTop w:val="0"/>
          <w:marBottom w:val="0"/>
          <w:divBdr>
            <w:top w:val="none" w:sz="0" w:space="0" w:color="auto"/>
            <w:left w:val="none" w:sz="0" w:space="0" w:color="auto"/>
            <w:bottom w:val="none" w:sz="0" w:space="0" w:color="auto"/>
            <w:right w:val="none" w:sz="0" w:space="0" w:color="auto"/>
          </w:divBdr>
        </w:div>
        <w:div w:id="1255284644">
          <w:marLeft w:val="0"/>
          <w:marRight w:val="0"/>
          <w:marTop w:val="0"/>
          <w:marBottom w:val="0"/>
          <w:divBdr>
            <w:top w:val="none" w:sz="0" w:space="0" w:color="auto"/>
            <w:left w:val="none" w:sz="0" w:space="0" w:color="auto"/>
            <w:bottom w:val="none" w:sz="0" w:space="0" w:color="auto"/>
            <w:right w:val="none" w:sz="0" w:space="0" w:color="auto"/>
          </w:divBdr>
        </w:div>
        <w:div w:id="1639148205">
          <w:marLeft w:val="0"/>
          <w:marRight w:val="0"/>
          <w:marTop w:val="0"/>
          <w:marBottom w:val="0"/>
          <w:divBdr>
            <w:top w:val="none" w:sz="0" w:space="0" w:color="auto"/>
            <w:left w:val="none" w:sz="0" w:space="0" w:color="auto"/>
            <w:bottom w:val="none" w:sz="0" w:space="0" w:color="auto"/>
            <w:right w:val="none" w:sz="0" w:space="0" w:color="auto"/>
          </w:divBdr>
        </w:div>
        <w:div w:id="1818840518">
          <w:marLeft w:val="0"/>
          <w:marRight w:val="0"/>
          <w:marTop w:val="0"/>
          <w:marBottom w:val="0"/>
          <w:divBdr>
            <w:top w:val="none" w:sz="0" w:space="0" w:color="auto"/>
            <w:left w:val="none" w:sz="0" w:space="0" w:color="auto"/>
            <w:bottom w:val="none" w:sz="0" w:space="0" w:color="auto"/>
            <w:right w:val="none" w:sz="0" w:space="0" w:color="auto"/>
          </w:divBdr>
        </w:div>
        <w:div w:id="1864053036">
          <w:marLeft w:val="0"/>
          <w:marRight w:val="0"/>
          <w:marTop w:val="0"/>
          <w:marBottom w:val="0"/>
          <w:divBdr>
            <w:top w:val="none" w:sz="0" w:space="0" w:color="auto"/>
            <w:left w:val="none" w:sz="0" w:space="0" w:color="auto"/>
            <w:bottom w:val="none" w:sz="0" w:space="0" w:color="auto"/>
            <w:right w:val="none" w:sz="0" w:space="0" w:color="auto"/>
          </w:divBdr>
        </w:div>
        <w:div w:id="1933319257">
          <w:marLeft w:val="0"/>
          <w:marRight w:val="0"/>
          <w:marTop w:val="0"/>
          <w:marBottom w:val="0"/>
          <w:divBdr>
            <w:top w:val="none" w:sz="0" w:space="0" w:color="auto"/>
            <w:left w:val="none" w:sz="0" w:space="0" w:color="auto"/>
            <w:bottom w:val="none" w:sz="0" w:space="0" w:color="auto"/>
            <w:right w:val="none" w:sz="0" w:space="0" w:color="auto"/>
          </w:divBdr>
        </w:div>
        <w:div w:id="2065594553">
          <w:marLeft w:val="0"/>
          <w:marRight w:val="0"/>
          <w:marTop w:val="0"/>
          <w:marBottom w:val="0"/>
          <w:divBdr>
            <w:top w:val="none" w:sz="0" w:space="0" w:color="auto"/>
            <w:left w:val="none" w:sz="0" w:space="0" w:color="auto"/>
            <w:bottom w:val="none" w:sz="0" w:space="0" w:color="auto"/>
            <w:right w:val="none" w:sz="0" w:space="0" w:color="auto"/>
          </w:divBdr>
        </w:div>
        <w:div w:id="2088843438">
          <w:marLeft w:val="0"/>
          <w:marRight w:val="0"/>
          <w:marTop w:val="0"/>
          <w:marBottom w:val="0"/>
          <w:divBdr>
            <w:top w:val="none" w:sz="0" w:space="0" w:color="auto"/>
            <w:left w:val="none" w:sz="0" w:space="0" w:color="auto"/>
            <w:bottom w:val="none" w:sz="0" w:space="0" w:color="auto"/>
            <w:right w:val="none" w:sz="0" w:space="0" w:color="auto"/>
          </w:divBdr>
        </w:div>
      </w:divsChild>
    </w:div>
    <w:div w:id="1488352884">
      <w:bodyDiv w:val="1"/>
      <w:marLeft w:val="0"/>
      <w:marRight w:val="0"/>
      <w:marTop w:val="0"/>
      <w:marBottom w:val="0"/>
      <w:divBdr>
        <w:top w:val="none" w:sz="0" w:space="0" w:color="auto"/>
        <w:left w:val="none" w:sz="0" w:space="0" w:color="auto"/>
        <w:bottom w:val="none" w:sz="0" w:space="0" w:color="auto"/>
        <w:right w:val="none" w:sz="0" w:space="0" w:color="auto"/>
      </w:divBdr>
    </w:div>
    <w:div w:id="1561750770">
      <w:bodyDiv w:val="1"/>
      <w:marLeft w:val="0"/>
      <w:marRight w:val="0"/>
      <w:marTop w:val="0"/>
      <w:marBottom w:val="0"/>
      <w:divBdr>
        <w:top w:val="none" w:sz="0" w:space="0" w:color="auto"/>
        <w:left w:val="none" w:sz="0" w:space="0" w:color="auto"/>
        <w:bottom w:val="none" w:sz="0" w:space="0" w:color="auto"/>
        <w:right w:val="none" w:sz="0" w:space="0" w:color="auto"/>
      </w:divBdr>
    </w:div>
    <w:div w:id="1622960718">
      <w:bodyDiv w:val="1"/>
      <w:marLeft w:val="0"/>
      <w:marRight w:val="0"/>
      <w:marTop w:val="0"/>
      <w:marBottom w:val="0"/>
      <w:divBdr>
        <w:top w:val="none" w:sz="0" w:space="0" w:color="auto"/>
        <w:left w:val="none" w:sz="0" w:space="0" w:color="auto"/>
        <w:bottom w:val="none" w:sz="0" w:space="0" w:color="auto"/>
        <w:right w:val="none" w:sz="0" w:space="0" w:color="auto"/>
      </w:divBdr>
      <w:divsChild>
        <w:div w:id="2981704">
          <w:marLeft w:val="0"/>
          <w:marRight w:val="0"/>
          <w:marTop w:val="0"/>
          <w:marBottom w:val="0"/>
          <w:divBdr>
            <w:top w:val="none" w:sz="0" w:space="0" w:color="auto"/>
            <w:left w:val="none" w:sz="0" w:space="0" w:color="auto"/>
            <w:bottom w:val="none" w:sz="0" w:space="0" w:color="auto"/>
            <w:right w:val="none" w:sz="0" w:space="0" w:color="auto"/>
          </w:divBdr>
        </w:div>
        <w:div w:id="129594885">
          <w:marLeft w:val="0"/>
          <w:marRight w:val="0"/>
          <w:marTop w:val="0"/>
          <w:marBottom w:val="0"/>
          <w:divBdr>
            <w:top w:val="none" w:sz="0" w:space="0" w:color="auto"/>
            <w:left w:val="none" w:sz="0" w:space="0" w:color="auto"/>
            <w:bottom w:val="none" w:sz="0" w:space="0" w:color="auto"/>
            <w:right w:val="none" w:sz="0" w:space="0" w:color="auto"/>
          </w:divBdr>
        </w:div>
        <w:div w:id="180583752">
          <w:marLeft w:val="0"/>
          <w:marRight w:val="0"/>
          <w:marTop w:val="0"/>
          <w:marBottom w:val="0"/>
          <w:divBdr>
            <w:top w:val="none" w:sz="0" w:space="0" w:color="auto"/>
            <w:left w:val="none" w:sz="0" w:space="0" w:color="auto"/>
            <w:bottom w:val="none" w:sz="0" w:space="0" w:color="auto"/>
            <w:right w:val="none" w:sz="0" w:space="0" w:color="auto"/>
          </w:divBdr>
        </w:div>
        <w:div w:id="188034519">
          <w:marLeft w:val="0"/>
          <w:marRight w:val="0"/>
          <w:marTop w:val="0"/>
          <w:marBottom w:val="0"/>
          <w:divBdr>
            <w:top w:val="none" w:sz="0" w:space="0" w:color="auto"/>
            <w:left w:val="none" w:sz="0" w:space="0" w:color="auto"/>
            <w:bottom w:val="none" w:sz="0" w:space="0" w:color="auto"/>
            <w:right w:val="none" w:sz="0" w:space="0" w:color="auto"/>
          </w:divBdr>
        </w:div>
        <w:div w:id="199129048">
          <w:marLeft w:val="0"/>
          <w:marRight w:val="0"/>
          <w:marTop w:val="0"/>
          <w:marBottom w:val="0"/>
          <w:divBdr>
            <w:top w:val="none" w:sz="0" w:space="0" w:color="auto"/>
            <w:left w:val="none" w:sz="0" w:space="0" w:color="auto"/>
            <w:bottom w:val="none" w:sz="0" w:space="0" w:color="auto"/>
            <w:right w:val="none" w:sz="0" w:space="0" w:color="auto"/>
          </w:divBdr>
        </w:div>
        <w:div w:id="259876317">
          <w:marLeft w:val="0"/>
          <w:marRight w:val="0"/>
          <w:marTop w:val="0"/>
          <w:marBottom w:val="0"/>
          <w:divBdr>
            <w:top w:val="none" w:sz="0" w:space="0" w:color="auto"/>
            <w:left w:val="none" w:sz="0" w:space="0" w:color="auto"/>
            <w:bottom w:val="none" w:sz="0" w:space="0" w:color="auto"/>
            <w:right w:val="none" w:sz="0" w:space="0" w:color="auto"/>
          </w:divBdr>
        </w:div>
        <w:div w:id="260453591">
          <w:marLeft w:val="0"/>
          <w:marRight w:val="0"/>
          <w:marTop w:val="0"/>
          <w:marBottom w:val="0"/>
          <w:divBdr>
            <w:top w:val="none" w:sz="0" w:space="0" w:color="auto"/>
            <w:left w:val="none" w:sz="0" w:space="0" w:color="auto"/>
            <w:bottom w:val="none" w:sz="0" w:space="0" w:color="auto"/>
            <w:right w:val="none" w:sz="0" w:space="0" w:color="auto"/>
          </w:divBdr>
        </w:div>
        <w:div w:id="336159860">
          <w:marLeft w:val="0"/>
          <w:marRight w:val="0"/>
          <w:marTop w:val="0"/>
          <w:marBottom w:val="0"/>
          <w:divBdr>
            <w:top w:val="none" w:sz="0" w:space="0" w:color="auto"/>
            <w:left w:val="none" w:sz="0" w:space="0" w:color="auto"/>
            <w:bottom w:val="none" w:sz="0" w:space="0" w:color="auto"/>
            <w:right w:val="none" w:sz="0" w:space="0" w:color="auto"/>
          </w:divBdr>
        </w:div>
        <w:div w:id="348676493">
          <w:marLeft w:val="0"/>
          <w:marRight w:val="0"/>
          <w:marTop w:val="0"/>
          <w:marBottom w:val="0"/>
          <w:divBdr>
            <w:top w:val="none" w:sz="0" w:space="0" w:color="auto"/>
            <w:left w:val="none" w:sz="0" w:space="0" w:color="auto"/>
            <w:bottom w:val="none" w:sz="0" w:space="0" w:color="auto"/>
            <w:right w:val="none" w:sz="0" w:space="0" w:color="auto"/>
          </w:divBdr>
        </w:div>
        <w:div w:id="419986554">
          <w:marLeft w:val="0"/>
          <w:marRight w:val="0"/>
          <w:marTop w:val="0"/>
          <w:marBottom w:val="0"/>
          <w:divBdr>
            <w:top w:val="none" w:sz="0" w:space="0" w:color="auto"/>
            <w:left w:val="none" w:sz="0" w:space="0" w:color="auto"/>
            <w:bottom w:val="none" w:sz="0" w:space="0" w:color="auto"/>
            <w:right w:val="none" w:sz="0" w:space="0" w:color="auto"/>
          </w:divBdr>
        </w:div>
        <w:div w:id="479927889">
          <w:marLeft w:val="0"/>
          <w:marRight w:val="0"/>
          <w:marTop w:val="0"/>
          <w:marBottom w:val="0"/>
          <w:divBdr>
            <w:top w:val="none" w:sz="0" w:space="0" w:color="auto"/>
            <w:left w:val="none" w:sz="0" w:space="0" w:color="auto"/>
            <w:bottom w:val="none" w:sz="0" w:space="0" w:color="auto"/>
            <w:right w:val="none" w:sz="0" w:space="0" w:color="auto"/>
          </w:divBdr>
        </w:div>
        <w:div w:id="515191429">
          <w:marLeft w:val="0"/>
          <w:marRight w:val="0"/>
          <w:marTop w:val="0"/>
          <w:marBottom w:val="0"/>
          <w:divBdr>
            <w:top w:val="none" w:sz="0" w:space="0" w:color="auto"/>
            <w:left w:val="none" w:sz="0" w:space="0" w:color="auto"/>
            <w:bottom w:val="none" w:sz="0" w:space="0" w:color="auto"/>
            <w:right w:val="none" w:sz="0" w:space="0" w:color="auto"/>
          </w:divBdr>
        </w:div>
        <w:div w:id="538476003">
          <w:marLeft w:val="0"/>
          <w:marRight w:val="0"/>
          <w:marTop w:val="0"/>
          <w:marBottom w:val="0"/>
          <w:divBdr>
            <w:top w:val="none" w:sz="0" w:space="0" w:color="auto"/>
            <w:left w:val="none" w:sz="0" w:space="0" w:color="auto"/>
            <w:bottom w:val="none" w:sz="0" w:space="0" w:color="auto"/>
            <w:right w:val="none" w:sz="0" w:space="0" w:color="auto"/>
          </w:divBdr>
        </w:div>
        <w:div w:id="559561544">
          <w:marLeft w:val="0"/>
          <w:marRight w:val="0"/>
          <w:marTop w:val="0"/>
          <w:marBottom w:val="0"/>
          <w:divBdr>
            <w:top w:val="none" w:sz="0" w:space="0" w:color="auto"/>
            <w:left w:val="none" w:sz="0" w:space="0" w:color="auto"/>
            <w:bottom w:val="none" w:sz="0" w:space="0" w:color="auto"/>
            <w:right w:val="none" w:sz="0" w:space="0" w:color="auto"/>
          </w:divBdr>
        </w:div>
        <w:div w:id="612514525">
          <w:marLeft w:val="0"/>
          <w:marRight w:val="0"/>
          <w:marTop w:val="0"/>
          <w:marBottom w:val="0"/>
          <w:divBdr>
            <w:top w:val="none" w:sz="0" w:space="0" w:color="auto"/>
            <w:left w:val="none" w:sz="0" w:space="0" w:color="auto"/>
            <w:bottom w:val="none" w:sz="0" w:space="0" w:color="auto"/>
            <w:right w:val="none" w:sz="0" w:space="0" w:color="auto"/>
          </w:divBdr>
        </w:div>
        <w:div w:id="627979655">
          <w:marLeft w:val="0"/>
          <w:marRight w:val="0"/>
          <w:marTop w:val="0"/>
          <w:marBottom w:val="0"/>
          <w:divBdr>
            <w:top w:val="none" w:sz="0" w:space="0" w:color="auto"/>
            <w:left w:val="none" w:sz="0" w:space="0" w:color="auto"/>
            <w:bottom w:val="none" w:sz="0" w:space="0" w:color="auto"/>
            <w:right w:val="none" w:sz="0" w:space="0" w:color="auto"/>
          </w:divBdr>
        </w:div>
        <w:div w:id="875124307">
          <w:marLeft w:val="0"/>
          <w:marRight w:val="0"/>
          <w:marTop w:val="0"/>
          <w:marBottom w:val="0"/>
          <w:divBdr>
            <w:top w:val="none" w:sz="0" w:space="0" w:color="auto"/>
            <w:left w:val="none" w:sz="0" w:space="0" w:color="auto"/>
            <w:bottom w:val="none" w:sz="0" w:space="0" w:color="auto"/>
            <w:right w:val="none" w:sz="0" w:space="0" w:color="auto"/>
          </w:divBdr>
        </w:div>
        <w:div w:id="882327421">
          <w:marLeft w:val="0"/>
          <w:marRight w:val="0"/>
          <w:marTop w:val="0"/>
          <w:marBottom w:val="0"/>
          <w:divBdr>
            <w:top w:val="none" w:sz="0" w:space="0" w:color="auto"/>
            <w:left w:val="none" w:sz="0" w:space="0" w:color="auto"/>
            <w:bottom w:val="none" w:sz="0" w:space="0" w:color="auto"/>
            <w:right w:val="none" w:sz="0" w:space="0" w:color="auto"/>
          </w:divBdr>
        </w:div>
        <w:div w:id="891694825">
          <w:marLeft w:val="0"/>
          <w:marRight w:val="0"/>
          <w:marTop w:val="0"/>
          <w:marBottom w:val="0"/>
          <w:divBdr>
            <w:top w:val="none" w:sz="0" w:space="0" w:color="auto"/>
            <w:left w:val="none" w:sz="0" w:space="0" w:color="auto"/>
            <w:bottom w:val="none" w:sz="0" w:space="0" w:color="auto"/>
            <w:right w:val="none" w:sz="0" w:space="0" w:color="auto"/>
          </w:divBdr>
        </w:div>
        <w:div w:id="916128871">
          <w:marLeft w:val="0"/>
          <w:marRight w:val="0"/>
          <w:marTop w:val="0"/>
          <w:marBottom w:val="0"/>
          <w:divBdr>
            <w:top w:val="none" w:sz="0" w:space="0" w:color="auto"/>
            <w:left w:val="none" w:sz="0" w:space="0" w:color="auto"/>
            <w:bottom w:val="none" w:sz="0" w:space="0" w:color="auto"/>
            <w:right w:val="none" w:sz="0" w:space="0" w:color="auto"/>
          </w:divBdr>
        </w:div>
        <w:div w:id="946157163">
          <w:marLeft w:val="0"/>
          <w:marRight w:val="0"/>
          <w:marTop w:val="0"/>
          <w:marBottom w:val="0"/>
          <w:divBdr>
            <w:top w:val="none" w:sz="0" w:space="0" w:color="auto"/>
            <w:left w:val="none" w:sz="0" w:space="0" w:color="auto"/>
            <w:bottom w:val="none" w:sz="0" w:space="0" w:color="auto"/>
            <w:right w:val="none" w:sz="0" w:space="0" w:color="auto"/>
          </w:divBdr>
        </w:div>
        <w:div w:id="1061946756">
          <w:marLeft w:val="0"/>
          <w:marRight w:val="0"/>
          <w:marTop w:val="0"/>
          <w:marBottom w:val="0"/>
          <w:divBdr>
            <w:top w:val="none" w:sz="0" w:space="0" w:color="auto"/>
            <w:left w:val="none" w:sz="0" w:space="0" w:color="auto"/>
            <w:bottom w:val="none" w:sz="0" w:space="0" w:color="auto"/>
            <w:right w:val="none" w:sz="0" w:space="0" w:color="auto"/>
          </w:divBdr>
        </w:div>
        <w:div w:id="1102383216">
          <w:marLeft w:val="0"/>
          <w:marRight w:val="0"/>
          <w:marTop w:val="0"/>
          <w:marBottom w:val="0"/>
          <w:divBdr>
            <w:top w:val="none" w:sz="0" w:space="0" w:color="auto"/>
            <w:left w:val="none" w:sz="0" w:space="0" w:color="auto"/>
            <w:bottom w:val="none" w:sz="0" w:space="0" w:color="auto"/>
            <w:right w:val="none" w:sz="0" w:space="0" w:color="auto"/>
          </w:divBdr>
        </w:div>
        <w:div w:id="1111319876">
          <w:marLeft w:val="0"/>
          <w:marRight w:val="0"/>
          <w:marTop w:val="0"/>
          <w:marBottom w:val="0"/>
          <w:divBdr>
            <w:top w:val="none" w:sz="0" w:space="0" w:color="auto"/>
            <w:left w:val="none" w:sz="0" w:space="0" w:color="auto"/>
            <w:bottom w:val="none" w:sz="0" w:space="0" w:color="auto"/>
            <w:right w:val="none" w:sz="0" w:space="0" w:color="auto"/>
          </w:divBdr>
        </w:div>
        <w:div w:id="1130396210">
          <w:marLeft w:val="0"/>
          <w:marRight w:val="0"/>
          <w:marTop w:val="0"/>
          <w:marBottom w:val="0"/>
          <w:divBdr>
            <w:top w:val="none" w:sz="0" w:space="0" w:color="auto"/>
            <w:left w:val="none" w:sz="0" w:space="0" w:color="auto"/>
            <w:bottom w:val="none" w:sz="0" w:space="0" w:color="auto"/>
            <w:right w:val="none" w:sz="0" w:space="0" w:color="auto"/>
          </w:divBdr>
        </w:div>
        <w:div w:id="1177813243">
          <w:marLeft w:val="0"/>
          <w:marRight w:val="0"/>
          <w:marTop w:val="0"/>
          <w:marBottom w:val="0"/>
          <w:divBdr>
            <w:top w:val="none" w:sz="0" w:space="0" w:color="auto"/>
            <w:left w:val="none" w:sz="0" w:space="0" w:color="auto"/>
            <w:bottom w:val="none" w:sz="0" w:space="0" w:color="auto"/>
            <w:right w:val="none" w:sz="0" w:space="0" w:color="auto"/>
          </w:divBdr>
        </w:div>
        <w:div w:id="1199900549">
          <w:marLeft w:val="0"/>
          <w:marRight w:val="0"/>
          <w:marTop w:val="0"/>
          <w:marBottom w:val="0"/>
          <w:divBdr>
            <w:top w:val="none" w:sz="0" w:space="0" w:color="auto"/>
            <w:left w:val="none" w:sz="0" w:space="0" w:color="auto"/>
            <w:bottom w:val="none" w:sz="0" w:space="0" w:color="auto"/>
            <w:right w:val="none" w:sz="0" w:space="0" w:color="auto"/>
          </w:divBdr>
        </w:div>
        <w:div w:id="1253005447">
          <w:marLeft w:val="0"/>
          <w:marRight w:val="0"/>
          <w:marTop w:val="0"/>
          <w:marBottom w:val="0"/>
          <w:divBdr>
            <w:top w:val="none" w:sz="0" w:space="0" w:color="auto"/>
            <w:left w:val="none" w:sz="0" w:space="0" w:color="auto"/>
            <w:bottom w:val="none" w:sz="0" w:space="0" w:color="auto"/>
            <w:right w:val="none" w:sz="0" w:space="0" w:color="auto"/>
          </w:divBdr>
        </w:div>
        <w:div w:id="1255553238">
          <w:marLeft w:val="0"/>
          <w:marRight w:val="0"/>
          <w:marTop w:val="0"/>
          <w:marBottom w:val="0"/>
          <w:divBdr>
            <w:top w:val="none" w:sz="0" w:space="0" w:color="auto"/>
            <w:left w:val="none" w:sz="0" w:space="0" w:color="auto"/>
            <w:bottom w:val="none" w:sz="0" w:space="0" w:color="auto"/>
            <w:right w:val="none" w:sz="0" w:space="0" w:color="auto"/>
          </w:divBdr>
        </w:div>
        <w:div w:id="1257784821">
          <w:marLeft w:val="0"/>
          <w:marRight w:val="0"/>
          <w:marTop w:val="0"/>
          <w:marBottom w:val="0"/>
          <w:divBdr>
            <w:top w:val="none" w:sz="0" w:space="0" w:color="auto"/>
            <w:left w:val="none" w:sz="0" w:space="0" w:color="auto"/>
            <w:bottom w:val="none" w:sz="0" w:space="0" w:color="auto"/>
            <w:right w:val="none" w:sz="0" w:space="0" w:color="auto"/>
          </w:divBdr>
        </w:div>
        <w:div w:id="1324815918">
          <w:marLeft w:val="0"/>
          <w:marRight w:val="0"/>
          <w:marTop w:val="0"/>
          <w:marBottom w:val="0"/>
          <w:divBdr>
            <w:top w:val="none" w:sz="0" w:space="0" w:color="auto"/>
            <w:left w:val="none" w:sz="0" w:space="0" w:color="auto"/>
            <w:bottom w:val="none" w:sz="0" w:space="0" w:color="auto"/>
            <w:right w:val="none" w:sz="0" w:space="0" w:color="auto"/>
          </w:divBdr>
        </w:div>
        <w:div w:id="1339385938">
          <w:marLeft w:val="0"/>
          <w:marRight w:val="0"/>
          <w:marTop w:val="0"/>
          <w:marBottom w:val="0"/>
          <w:divBdr>
            <w:top w:val="none" w:sz="0" w:space="0" w:color="auto"/>
            <w:left w:val="none" w:sz="0" w:space="0" w:color="auto"/>
            <w:bottom w:val="none" w:sz="0" w:space="0" w:color="auto"/>
            <w:right w:val="none" w:sz="0" w:space="0" w:color="auto"/>
          </w:divBdr>
        </w:div>
        <w:div w:id="1369181463">
          <w:marLeft w:val="0"/>
          <w:marRight w:val="0"/>
          <w:marTop w:val="0"/>
          <w:marBottom w:val="0"/>
          <w:divBdr>
            <w:top w:val="none" w:sz="0" w:space="0" w:color="auto"/>
            <w:left w:val="none" w:sz="0" w:space="0" w:color="auto"/>
            <w:bottom w:val="none" w:sz="0" w:space="0" w:color="auto"/>
            <w:right w:val="none" w:sz="0" w:space="0" w:color="auto"/>
          </w:divBdr>
        </w:div>
        <w:div w:id="1415660818">
          <w:marLeft w:val="0"/>
          <w:marRight w:val="0"/>
          <w:marTop w:val="0"/>
          <w:marBottom w:val="0"/>
          <w:divBdr>
            <w:top w:val="none" w:sz="0" w:space="0" w:color="auto"/>
            <w:left w:val="none" w:sz="0" w:space="0" w:color="auto"/>
            <w:bottom w:val="none" w:sz="0" w:space="0" w:color="auto"/>
            <w:right w:val="none" w:sz="0" w:space="0" w:color="auto"/>
          </w:divBdr>
        </w:div>
        <w:div w:id="1416786627">
          <w:marLeft w:val="0"/>
          <w:marRight w:val="0"/>
          <w:marTop w:val="0"/>
          <w:marBottom w:val="0"/>
          <w:divBdr>
            <w:top w:val="none" w:sz="0" w:space="0" w:color="auto"/>
            <w:left w:val="none" w:sz="0" w:space="0" w:color="auto"/>
            <w:bottom w:val="none" w:sz="0" w:space="0" w:color="auto"/>
            <w:right w:val="none" w:sz="0" w:space="0" w:color="auto"/>
          </w:divBdr>
        </w:div>
        <w:div w:id="1509558257">
          <w:marLeft w:val="0"/>
          <w:marRight w:val="0"/>
          <w:marTop w:val="0"/>
          <w:marBottom w:val="0"/>
          <w:divBdr>
            <w:top w:val="none" w:sz="0" w:space="0" w:color="auto"/>
            <w:left w:val="none" w:sz="0" w:space="0" w:color="auto"/>
            <w:bottom w:val="none" w:sz="0" w:space="0" w:color="auto"/>
            <w:right w:val="none" w:sz="0" w:space="0" w:color="auto"/>
          </w:divBdr>
        </w:div>
        <w:div w:id="1562204302">
          <w:marLeft w:val="0"/>
          <w:marRight w:val="0"/>
          <w:marTop w:val="0"/>
          <w:marBottom w:val="0"/>
          <w:divBdr>
            <w:top w:val="none" w:sz="0" w:space="0" w:color="auto"/>
            <w:left w:val="none" w:sz="0" w:space="0" w:color="auto"/>
            <w:bottom w:val="none" w:sz="0" w:space="0" w:color="auto"/>
            <w:right w:val="none" w:sz="0" w:space="0" w:color="auto"/>
          </w:divBdr>
        </w:div>
        <w:div w:id="1638487628">
          <w:marLeft w:val="0"/>
          <w:marRight w:val="0"/>
          <w:marTop w:val="0"/>
          <w:marBottom w:val="0"/>
          <w:divBdr>
            <w:top w:val="none" w:sz="0" w:space="0" w:color="auto"/>
            <w:left w:val="none" w:sz="0" w:space="0" w:color="auto"/>
            <w:bottom w:val="none" w:sz="0" w:space="0" w:color="auto"/>
            <w:right w:val="none" w:sz="0" w:space="0" w:color="auto"/>
          </w:divBdr>
        </w:div>
        <w:div w:id="1817987710">
          <w:marLeft w:val="0"/>
          <w:marRight w:val="0"/>
          <w:marTop w:val="0"/>
          <w:marBottom w:val="0"/>
          <w:divBdr>
            <w:top w:val="none" w:sz="0" w:space="0" w:color="auto"/>
            <w:left w:val="none" w:sz="0" w:space="0" w:color="auto"/>
            <w:bottom w:val="none" w:sz="0" w:space="0" w:color="auto"/>
            <w:right w:val="none" w:sz="0" w:space="0" w:color="auto"/>
          </w:divBdr>
        </w:div>
        <w:div w:id="1913807333">
          <w:marLeft w:val="0"/>
          <w:marRight w:val="0"/>
          <w:marTop w:val="0"/>
          <w:marBottom w:val="0"/>
          <w:divBdr>
            <w:top w:val="none" w:sz="0" w:space="0" w:color="auto"/>
            <w:left w:val="none" w:sz="0" w:space="0" w:color="auto"/>
            <w:bottom w:val="none" w:sz="0" w:space="0" w:color="auto"/>
            <w:right w:val="none" w:sz="0" w:space="0" w:color="auto"/>
          </w:divBdr>
        </w:div>
        <w:div w:id="1994065794">
          <w:marLeft w:val="0"/>
          <w:marRight w:val="0"/>
          <w:marTop w:val="0"/>
          <w:marBottom w:val="0"/>
          <w:divBdr>
            <w:top w:val="none" w:sz="0" w:space="0" w:color="auto"/>
            <w:left w:val="none" w:sz="0" w:space="0" w:color="auto"/>
            <w:bottom w:val="none" w:sz="0" w:space="0" w:color="auto"/>
            <w:right w:val="none" w:sz="0" w:space="0" w:color="auto"/>
          </w:divBdr>
        </w:div>
        <w:div w:id="2034110392">
          <w:marLeft w:val="0"/>
          <w:marRight w:val="0"/>
          <w:marTop w:val="0"/>
          <w:marBottom w:val="0"/>
          <w:divBdr>
            <w:top w:val="none" w:sz="0" w:space="0" w:color="auto"/>
            <w:left w:val="none" w:sz="0" w:space="0" w:color="auto"/>
            <w:bottom w:val="none" w:sz="0" w:space="0" w:color="auto"/>
            <w:right w:val="none" w:sz="0" w:space="0" w:color="auto"/>
          </w:divBdr>
        </w:div>
      </w:divsChild>
    </w:div>
    <w:div w:id="1641689496">
      <w:bodyDiv w:val="1"/>
      <w:marLeft w:val="0"/>
      <w:marRight w:val="0"/>
      <w:marTop w:val="0"/>
      <w:marBottom w:val="0"/>
      <w:divBdr>
        <w:top w:val="none" w:sz="0" w:space="0" w:color="auto"/>
        <w:left w:val="none" w:sz="0" w:space="0" w:color="auto"/>
        <w:bottom w:val="none" w:sz="0" w:space="0" w:color="auto"/>
        <w:right w:val="none" w:sz="0" w:space="0" w:color="auto"/>
      </w:divBdr>
      <w:divsChild>
        <w:div w:id="1057437869">
          <w:marLeft w:val="0"/>
          <w:marRight w:val="0"/>
          <w:marTop w:val="0"/>
          <w:marBottom w:val="0"/>
          <w:divBdr>
            <w:top w:val="none" w:sz="0" w:space="0" w:color="auto"/>
            <w:left w:val="none" w:sz="0" w:space="0" w:color="auto"/>
            <w:bottom w:val="none" w:sz="0" w:space="0" w:color="auto"/>
            <w:right w:val="none" w:sz="0" w:space="0" w:color="auto"/>
          </w:divBdr>
        </w:div>
        <w:div w:id="1142192705">
          <w:marLeft w:val="0"/>
          <w:marRight w:val="0"/>
          <w:marTop w:val="0"/>
          <w:marBottom w:val="0"/>
          <w:divBdr>
            <w:top w:val="none" w:sz="0" w:space="0" w:color="auto"/>
            <w:left w:val="none" w:sz="0" w:space="0" w:color="auto"/>
            <w:bottom w:val="none" w:sz="0" w:space="0" w:color="auto"/>
            <w:right w:val="none" w:sz="0" w:space="0" w:color="auto"/>
          </w:divBdr>
        </w:div>
      </w:divsChild>
    </w:div>
    <w:div w:id="1738555506">
      <w:bodyDiv w:val="1"/>
      <w:marLeft w:val="0"/>
      <w:marRight w:val="0"/>
      <w:marTop w:val="0"/>
      <w:marBottom w:val="0"/>
      <w:divBdr>
        <w:top w:val="none" w:sz="0" w:space="0" w:color="auto"/>
        <w:left w:val="none" w:sz="0" w:space="0" w:color="auto"/>
        <w:bottom w:val="none" w:sz="0" w:space="0" w:color="auto"/>
        <w:right w:val="none" w:sz="0" w:space="0" w:color="auto"/>
      </w:divBdr>
    </w:div>
    <w:div w:id="1849632887">
      <w:bodyDiv w:val="1"/>
      <w:marLeft w:val="0"/>
      <w:marRight w:val="0"/>
      <w:marTop w:val="0"/>
      <w:marBottom w:val="0"/>
      <w:divBdr>
        <w:top w:val="none" w:sz="0" w:space="0" w:color="auto"/>
        <w:left w:val="none" w:sz="0" w:space="0" w:color="auto"/>
        <w:bottom w:val="none" w:sz="0" w:space="0" w:color="auto"/>
        <w:right w:val="none" w:sz="0" w:space="0" w:color="auto"/>
      </w:divBdr>
    </w:div>
    <w:div w:id="1910385573">
      <w:bodyDiv w:val="1"/>
      <w:marLeft w:val="0"/>
      <w:marRight w:val="0"/>
      <w:marTop w:val="0"/>
      <w:marBottom w:val="0"/>
      <w:divBdr>
        <w:top w:val="none" w:sz="0" w:space="0" w:color="auto"/>
        <w:left w:val="none" w:sz="0" w:space="0" w:color="auto"/>
        <w:bottom w:val="none" w:sz="0" w:space="0" w:color="auto"/>
        <w:right w:val="none" w:sz="0" w:space="0" w:color="auto"/>
      </w:divBdr>
      <w:divsChild>
        <w:div w:id="248932684">
          <w:marLeft w:val="0"/>
          <w:marRight w:val="0"/>
          <w:marTop w:val="0"/>
          <w:marBottom w:val="0"/>
          <w:divBdr>
            <w:top w:val="none" w:sz="0" w:space="0" w:color="auto"/>
            <w:left w:val="none" w:sz="0" w:space="0" w:color="auto"/>
            <w:bottom w:val="none" w:sz="0" w:space="0" w:color="auto"/>
            <w:right w:val="none" w:sz="0" w:space="0" w:color="auto"/>
          </w:divBdr>
        </w:div>
        <w:div w:id="259684372">
          <w:marLeft w:val="0"/>
          <w:marRight w:val="0"/>
          <w:marTop w:val="0"/>
          <w:marBottom w:val="0"/>
          <w:divBdr>
            <w:top w:val="none" w:sz="0" w:space="0" w:color="auto"/>
            <w:left w:val="none" w:sz="0" w:space="0" w:color="auto"/>
            <w:bottom w:val="none" w:sz="0" w:space="0" w:color="auto"/>
            <w:right w:val="none" w:sz="0" w:space="0" w:color="auto"/>
          </w:divBdr>
        </w:div>
        <w:div w:id="903830399">
          <w:marLeft w:val="0"/>
          <w:marRight w:val="0"/>
          <w:marTop w:val="0"/>
          <w:marBottom w:val="0"/>
          <w:divBdr>
            <w:top w:val="none" w:sz="0" w:space="0" w:color="auto"/>
            <w:left w:val="none" w:sz="0" w:space="0" w:color="auto"/>
            <w:bottom w:val="none" w:sz="0" w:space="0" w:color="auto"/>
            <w:right w:val="none" w:sz="0" w:space="0" w:color="auto"/>
          </w:divBdr>
        </w:div>
        <w:div w:id="908468152">
          <w:marLeft w:val="0"/>
          <w:marRight w:val="0"/>
          <w:marTop w:val="0"/>
          <w:marBottom w:val="0"/>
          <w:divBdr>
            <w:top w:val="none" w:sz="0" w:space="0" w:color="auto"/>
            <w:left w:val="none" w:sz="0" w:space="0" w:color="auto"/>
            <w:bottom w:val="none" w:sz="0" w:space="0" w:color="auto"/>
            <w:right w:val="none" w:sz="0" w:space="0" w:color="auto"/>
          </w:divBdr>
        </w:div>
        <w:div w:id="1387676863">
          <w:marLeft w:val="0"/>
          <w:marRight w:val="0"/>
          <w:marTop w:val="0"/>
          <w:marBottom w:val="0"/>
          <w:divBdr>
            <w:top w:val="none" w:sz="0" w:space="0" w:color="auto"/>
            <w:left w:val="none" w:sz="0" w:space="0" w:color="auto"/>
            <w:bottom w:val="none" w:sz="0" w:space="0" w:color="auto"/>
            <w:right w:val="none" w:sz="0" w:space="0" w:color="auto"/>
          </w:divBdr>
        </w:div>
        <w:div w:id="1781531648">
          <w:marLeft w:val="0"/>
          <w:marRight w:val="0"/>
          <w:marTop w:val="0"/>
          <w:marBottom w:val="0"/>
          <w:divBdr>
            <w:top w:val="none" w:sz="0" w:space="0" w:color="auto"/>
            <w:left w:val="none" w:sz="0" w:space="0" w:color="auto"/>
            <w:bottom w:val="none" w:sz="0" w:space="0" w:color="auto"/>
            <w:right w:val="none" w:sz="0" w:space="0" w:color="auto"/>
          </w:divBdr>
        </w:div>
        <w:div w:id="1816986303">
          <w:marLeft w:val="0"/>
          <w:marRight w:val="0"/>
          <w:marTop w:val="0"/>
          <w:marBottom w:val="0"/>
          <w:divBdr>
            <w:top w:val="none" w:sz="0" w:space="0" w:color="auto"/>
            <w:left w:val="none" w:sz="0" w:space="0" w:color="auto"/>
            <w:bottom w:val="none" w:sz="0" w:space="0" w:color="auto"/>
            <w:right w:val="none" w:sz="0" w:space="0" w:color="auto"/>
          </w:divBdr>
        </w:div>
        <w:div w:id="1837183106">
          <w:marLeft w:val="0"/>
          <w:marRight w:val="0"/>
          <w:marTop w:val="0"/>
          <w:marBottom w:val="0"/>
          <w:divBdr>
            <w:top w:val="none" w:sz="0" w:space="0" w:color="auto"/>
            <w:left w:val="none" w:sz="0" w:space="0" w:color="auto"/>
            <w:bottom w:val="none" w:sz="0" w:space="0" w:color="auto"/>
            <w:right w:val="none" w:sz="0" w:space="0" w:color="auto"/>
          </w:divBdr>
        </w:div>
        <w:div w:id="1874151141">
          <w:marLeft w:val="0"/>
          <w:marRight w:val="0"/>
          <w:marTop w:val="0"/>
          <w:marBottom w:val="0"/>
          <w:divBdr>
            <w:top w:val="none" w:sz="0" w:space="0" w:color="auto"/>
            <w:left w:val="none" w:sz="0" w:space="0" w:color="auto"/>
            <w:bottom w:val="none" w:sz="0" w:space="0" w:color="auto"/>
            <w:right w:val="none" w:sz="0" w:space="0" w:color="auto"/>
          </w:divBdr>
        </w:div>
      </w:divsChild>
    </w:div>
    <w:div w:id="1924676386">
      <w:bodyDiv w:val="1"/>
      <w:marLeft w:val="0"/>
      <w:marRight w:val="0"/>
      <w:marTop w:val="0"/>
      <w:marBottom w:val="0"/>
      <w:divBdr>
        <w:top w:val="none" w:sz="0" w:space="0" w:color="auto"/>
        <w:left w:val="none" w:sz="0" w:space="0" w:color="auto"/>
        <w:bottom w:val="none" w:sz="0" w:space="0" w:color="auto"/>
        <w:right w:val="none" w:sz="0" w:space="0" w:color="auto"/>
      </w:divBdr>
    </w:div>
    <w:div w:id="2033803495">
      <w:bodyDiv w:val="1"/>
      <w:marLeft w:val="0"/>
      <w:marRight w:val="0"/>
      <w:marTop w:val="0"/>
      <w:marBottom w:val="0"/>
      <w:divBdr>
        <w:top w:val="none" w:sz="0" w:space="0" w:color="auto"/>
        <w:left w:val="none" w:sz="0" w:space="0" w:color="auto"/>
        <w:bottom w:val="none" w:sz="0" w:space="0" w:color="auto"/>
        <w:right w:val="none" w:sz="0" w:space="0" w:color="auto"/>
      </w:divBdr>
    </w:div>
    <w:div w:id="2075423581">
      <w:bodyDiv w:val="1"/>
      <w:marLeft w:val="0"/>
      <w:marRight w:val="0"/>
      <w:marTop w:val="0"/>
      <w:marBottom w:val="0"/>
      <w:divBdr>
        <w:top w:val="none" w:sz="0" w:space="0" w:color="auto"/>
        <w:left w:val="none" w:sz="0" w:space="0" w:color="auto"/>
        <w:bottom w:val="none" w:sz="0" w:space="0" w:color="auto"/>
        <w:right w:val="none" w:sz="0" w:space="0" w:color="auto"/>
      </w:divBdr>
    </w:div>
    <w:div w:id="210935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yperlink" Target="mailto:m.a.s.group.ua@gmail.com"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theme" Target="theme/theme1.xml"/></Relationships>
</file>

<file path=word/_rels/head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8EB82-9D92-4515-8C2A-A3CE8865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20</Pages>
  <Words>4120</Words>
  <Characters>23488</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ООО «НПФ АРХПРОЕКТ»</vt:lpstr>
    </vt:vector>
  </TitlesOfParts>
  <Company>ENTERPRISE</Company>
  <LinksUpToDate>false</LinksUpToDate>
  <CharactersWithSpaces>27553</CharactersWithSpaces>
  <SharedDoc>false</SharedDoc>
  <HLinks>
    <vt:vector size="186" baseType="variant">
      <vt:variant>
        <vt:i4>1835069</vt:i4>
      </vt:variant>
      <vt:variant>
        <vt:i4>182</vt:i4>
      </vt:variant>
      <vt:variant>
        <vt:i4>0</vt:i4>
      </vt:variant>
      <vt:variant>
        <vt:i4>5</vt:i4>
      </vt:variant>
      <vt:variant>
        <vt:lpwstr/>
      </vt:variant>
      <vt:variant>
        <vt:lpwstr>_Toc443639902</vt:lpwstr>
      </vt:variant>
      <vt:variant>
        <vt:i4>1835069</vt:i4>
      </vt:variant>
      <vt:variant>
        <vt:i4>176</vt:i4>
      </vt:variant>
      <vt:variant>
        <vt:i4>0</vt:i4>
      </vt:variant>
      <vt:variant>
        <vt:i4>5</vt:i4>
      </vt:variant>
      <vt:variant>
        <vt:lpwstr/>
      </vt:variant>
      <vt:variant>
        <vt:lpwstr>_Toc443639901</vt:lpwstr>
      </vt:variant>
      <vt:variant>
        <vt:i4>1835069</vt:i4>
      </vt:variant>
      <vt:variant>
        <vt:i4>170</vt:i4>
      </vt:variant>
      <vt:variant>
        <vt:i4>0</vt:i4>
      </vt:variant>
      <vt:variant>
        <vt:i4>5</vt:i4>
      </vt:variant>
      <vt:variant>
        <vt:lpwstr/>
      </vt:variant>
      <vt:variant>
        <vt:lpwstr>_Toc443639900</vt:lpwstr>
      </vt:variant>
      <vt:variant>
        <vt:i4>1376316</vt:i4>
      </vt:variant>
      <vt:variant>
        <vt:i4>164</vt:i4>
      </vt:variant>
      <vt:variant>
        <vt:i4>0</vt:i4>
      </vt:variant>
      <vt:variant>
        <vt:i4>5</vt:i4>
      </vt:variant>
      <vt:variant>
        <vt:lpwstr/>
      </vt:variant>
      <vt:variant>
        <vt:lpwstr>_Toc443639899</vt:lpwstr>
      </vt:variant>
      <vt:variant>
        <vt:i4>1376316</vt:i4>
      </vt:variant>
      <vt:variant>
        <vt:i4>158</vt:i4>
      </vt:variant>
      <vt:variant>
        <vt:i4>0</vt:i4>
      </vt:variant>
      <vt:variant>
        <vt:i4>5</vt:i4>
      </vt:variant>
      <vt:variant>
        <vt:lpwstr/>
      </vt:variant>
      <vt:variant>
        <vt:lpwstr>_Toc443639898</vt:lpwstr>
      </vt:variant>
      <vt:variant>
        <vt:i4>1376316</vt:i4>
      </vt:variant>
      <vt:variant>
        <vt:i4>152</vt:i4>
      </vt:variant>
      <vt:variant>
        <vt:i4>0</vt:i4>
      </vt:variant>
      <vt:variant>
        <vt:i4>5</vt:i4>
      </vt:variant>
      <vt:variant>
        <vt:lpwstr/>
      </vt:variant>
      <vt:variant>
        <vt:lpwstr>_Toc443639897</vt:lpwstr>
      </vt:variant>
      <vt:variant>
        <vt:i4>1376316</vt:i4>
      </vt:variant>
      <vt:variant>
        <vt:i4>146</vt:i4>
      </vt:variant>
      <vt:variant>
        <vt:i4>0</vt:i4>
      </vt:variant>
      <vt:variant>
        <vt:i4>5</vt:i4>
      </vt:variant>
      <vt:variant>
        <vt:lpwstr/>
      </vt:variant>
      <vt:variant>
        <vt:lpwstr>_Toc443639896</vt:lpwstr>
      </vt:variant>
      <vt:variant>
        <vt:i4>1376316</vt:i4>
      </vt:variant>
      <vt:variant>
        <vt:i4>140</vt:i4>
      </vt:variant>
      <vt:variant>
        <vt:i4>0</vt:i4>
      </vt:variant>
      <vt:variant>
        <vt:i4>5</vt:i4>
      </vt:variant>
      <vt:variant>
        <vt:lpwstr/>
      </vt:variant>
      <vt:variant>
        <vt:lpwstr>_Toc443639895</vt:lpwstr>
      </vt:variant>
      <vt:variant>
        <vt:i4>1376316</vt:i4>
      </vt:variant>
      <vt:variant>
        <vt:i4>134</vt:i4>
      </vt:variant>
      <vt:variant>
        <vt:i4>0</vt:i4>
      </vt:variant>
      <vt:variant>
        <vt:i4>5</vt:i4>
      </vt:variant>
      <vt:variant>
        <vt:lpwstr/>
      </vt:variant>
      <vt:variant>
        <vt:lpwstr>_Toc443639894</vt:lpwstr>
      </vt:variant>
      <vt:variant>
        <vt:i4>1376316</vt:i4>
      </vt:variant>
      <vt:variant>
        <vt:i4>128</vt:i4>
      </vt:variant>
      <vt:variant>
        <vt:i4>0</vt:i4>
      </vt:variant>
      <vt:variant>
        <vt:i4>5</vt:i4>
      </vt:variant>
      <vt:variant>
        <vt:lpwstr/>
      </vt:variant>
      <vt:variant>
        <vt:lpwstr>_Toc443639893</vt:lpwstr>
      </vt:variant>
      <vt:variant>
        <vt:i4>1376316</vt:i4>
      </vt:variant>
      <vt:variant>
        <vt:i4>122</vt:i4>
      </vt:variant>
      <vt:variant>
        <vt:i4>0</vt:i4>
      </vt:variant>
      <vt:variant>
        <vt:i4>5</vt:i4>
      </vt:variant>
      <vt:variant>
        <vt:lpwstr/>
      </vt:variant>
      <vt:variant>
        <vt:lpwstr>_Toc443639892</vt:lpwstr>
      </vt:variant>
      <vt:variant>
        <vt:i4>1376316</vt:i4>
      </vt:variant>
      <vt:variant>
        <vt:i4>116</vt:i4>
      </vt:variant>
      <vt:variant>
        <vt:i4>0</vt:i4>
      </vt:variant>
      <vt:variant>
        <vt:i4>5</vt:i4>
      </vt:variant>
      <vt:variant>
        <vt:lpwstr/>
      </vt:variant>
      <vt:variant>
        <vt:lpwstr>_Toc443639891</vt:lpwstr>
      </vt:variant>
      <vt:variant>
        <vt:i4>1376316</vt:i4>
      </vt:variant>
      <vt:variant>
        <vt:i4>110</vt:i4>
      </vt:variant>
      <vt:variant>
        <vt:i4>0</vt:i4>
      </vt:variant>
      <vt:variant>
        <vt:i4>5</vt:i4>
      </vt:variant>
      <vt:variant>
        <vt:lpwstr/>
      </vt:variant>
      <vt:variant>
        <vt:lpwstr>_Toc443639890</vt:lpwstr>
      </vt:variant>
      <vt:variant>
        <vt:i4>1310780</vt:i4>
      </vt:variant>
      <vt:variant>
        <vt:i4>104</vt:i4>
      </vt:variant>
      <vt:variant>
        <vt:i4>0</vt:i4>
      </vt:variant>
      <vt:variant>
        <vt:i4>5</vt:i4>
      </vt:variant>
      <vt:variant>
        <vt:lpwstr/>
      </vt:variant>
      <vt:variant>
        <vt:lpwstr>_Toc443639889</vt:lpwstr>
      </vt:variant>
      <vt:variant>
        <vt:i4>1310780</vt:i4>
      </vt:variant>
      <vt:variant>
        <vt:i4>98</vt:i4>
      </vt:variant>
      <vt:variant>
        <vt:i4>0</vt:i4>
      </vt:variant>
      <vt:variant>
        <vt:i4>5</vt:i4>
      </vt:variant>
      <vt:variant>
        <vt:lpwstr/>
      </vt:variant>
      <vt:variant>
        <vt:lpwstr>_Toc443639888</vt:lpwstr>
      </vt:variant>
      <vt:variant>
        <vt:i4>1310780</vt:i4>
      </vt:variant>
      <vt:variant>
        <vt:i4>92</vt:i4>
      </vt:variant>
      <vt:variant>
        <vt:i4>0</vt:i4>
      </vt:variant>
      <vt:variant>
        <vt:i4>5</vt:i4>
      </vt:variant>
      <vt:variant>
        <vt:lpwstr/>
      </vt:variant>
      <vt:variant>
        <vt:lpwstr>_Toc443639887</vt:lpwstr>
      </vt:variant>
      <vt:variant>
        <vt:i4>1310780</vt:i4>
      </vt:variant>
      <vt:variant>
        <vt:i4>86</vt:i4>
      </vt:variant>
      <vt:variant>
        <vt:i4>0</vt:i4>
      </vt:variant>
      <vt:variant>
        <vt:i4>5</vt:i4>
      </vt:variant>
      <vt:variant>
        <vt:lpwstr/>
      </vt:variant>
      <vt:variant>
        <vt:lpwstr>_Toc443639886</vt:lpwstr>
      </vt:variant>
      <vt:variant>
        <vt:i4>1310780</vt:i4>
      </vt:variant>
      <vt:variant>
        <vt:i4>80</vt:i4>
      </vt:variant>
      <vt:variant>
        <vt:i4>0</vt:i4>
      </vt:variant>
      <vt:variant>
        <vt:i4>5</vt:i4>
      </vt:variant>
      <vt:variant>
        <vt:lpwstr/>
      </vt:variant>
      <vt:variant>
        <vt:lpwstr>_Toc443639885</vt:lpwstr>
      </vt:variant>
      <vt:variant>
        <vt:i4>1310780</vt:i4>
      </vt:variant>
      <vt:variant>
        <vt:i4>74</vt:i4>
      </vt:variant>
      <vt:variant>
        <vt:i4>0</vt:i4>
      </vt:variant>
      <vt:variant>
        <vt:i4>5</vt:i4>
      </vt:variant>
      <vt:variant>
        <vt:lpwstr/>
      </vt:variant>
      <vt:variant>
        <vt:lpwstr>_Toc443639884</vt:lpwstr>
      </vt:variant>
      <vt:variant>
        <vt:i4>1310780</vt:i4>
      </vt:variant>
      <vt:variant>
        <vt:i4>68</vt:i4>
      </vt:variant>
      <vt:variant>
        <vt:i4>0</vt:i4>
      </vt:variant>
      <vt:variant>
        <vt:i4>5</vt:i4>
      </vt:variant>
      <vt:variant>
        <vt:lpwstr/>
      </vt:variant>
      <vt:variant>
        <vt:lpwstr>_Toc443639883</vt:lpwstr>
      </vt:variant>
      <vt:variant>
        <vt:i4>1310780</vt:i4>
      </vt:variant>
      <vt:variant>
        <vt:i4>62</vt:i4>
      </vt:variant>
      <vt:variant>
        <vt:i4>0</vt:i4>
      </vt:variant>
      <vt:variant>
        <vt:i4>5</vt:i4>
      </vt:variant>
      <vt:variant>
        <vt:lpwstr/>
      </vt:variant>
      <vt:variant>
        <vt:lpwstr>_Toc443639882</vt:lpwstr>
      </vt:variant>
      <vt:variant>
        <vt:i4>1310780</vt:i4>
      </vt:variant>
      <vt:variant>
        <vt:i4>56</vt:i4>
      </vt:variant>
      <vt:variant>
        <vt:i4>0</vt:i4>
      </vt:variant>
      <vt:variant>
        <vt:i4>5</vt:i4>
      </vt:variant>
      <vt:variant>
        <vt:lpwstr/>
      </vt:variant>
      <vt:variant>
        <vt:lpwstr>_Toc443639881</vt:lpwstr>
      </vt:variant>
      <vt:variant>
        <vt:i4>1310780</vt:i4>
      </vt:variant>
      <vt:variant>
        <vt:i4>50</vt:i4>
      </vt:variant>
      <vt:variant>
        <vt:i4>0</vt:i4>
      </vt:variant>
      <vt:variant>
        <vt:i4>5</vt:i4>
      </vt:variant>
      <vt:variant>
        <vt:lpwstr/>
      </vt:variant>
      <vt:variant>
        <vt:lpwstr>_Toc443639880</vt:lpwstr>
      </vt:variant>
      <vt:variant>
        <vt:i4>1769532</vt:i4>
      </vt:variant>
      <vt:variant>
        <vt:i4>44</vt:i4>
      </vt:variant>
      <vt:variant>
        <vt:i4>0</vt:i4>
      </vt:variant>
      <vt:variant>
        <vt:i4>5</vt:i4>
      </vt:variant>
      <vt:variant>
        <vt:lpwstr/>
      </vt:variant>
      <vt:variant>
        <vt:lpwstr>_Toc443639879</vt:lpwstr>
      </vt:variant>
      <vt:variant>
        <vt:i4>1769532</vt:i4>
      </vt:variant>
      <vt:variant>
        <vt:i4>38</vt:i4>
      </vt:variant>
      <vt:variant>
        <vt:i4>0</vt:i4>
      </vt:variant>
      <vt:variant>
        <vt:i4>5</vt:i4>
      </vt:variant>
      <vt:variant>
        <vt:lpwstr/>
      </vt:variant>
      <vt:variant>
        <vt:lpwstr>_Toc443639878</vt:lpwstr>
      </vt:variant>
      <vt:variant>
        <vt:i4>1769532</vt:i4>
      </vt:variant>
      <vt:variant>
        <vt:i4>32</vt:i4>
      </vt:variant>
      <vt:variant>
        <vt:i4>0</vt:i4>
      </vt:variant>
      <vt:variant>
        <vt:i4>5</vt:i4>
      </vt:variant>
      <vt:variant>
        <vt:lpwstr/>
      </vt:variant>
      <vt:variant>
        <vt:lpwstr>_Toc443639877</vt:lpwstr>
      </vt:variant>
      <vt:variant>
        <vt:i4>1769532</vt:i4>
      </vt:variant>
      <vt:variant>
        <vt:i4>26</vt:i4>
      </vt:variant>
      <vt:variant>
        <vt:i4>0</vt:i4>
      </vt:variant>
      <vt:variant>
        <vt:i4>5</vt:i4>
      </vt:variant>
      <vt:variant>
        <vt:lpwstr/>
      </vt:variant>
      <vt:variant>
        <vt:lpwstr>_Toc443639876</vt:lpwstr>
      </vt:variant>
      <vt:variant>
        <vt:i4>1769532</vt:i4>
      </vt:variant>
      <vt:variant>
        <vt:i4>20</vt:i4>
      </vt:variant>
      <vt:variant>
        <vt:i4>0</vt:i4>
      </vt:variant>
      <vt:variant>
        <vt:i4>5</vt:i4>
      </vt:variant>
      <vt:variant>
        <vt:lpwstr/>
      </vt:variant>
      <vt:variant>
        <vt:lpwstr>_Toc443639875</vt:lpwstr>
      </vt:variant>
      <vt:variant>
        <vt:i4>1769532</vt:i4>
      </vt:variant>
      <vt:variant>
        <vt:i4>14</vt:i4>
      </vt:variant>
      <vt:variant>
        <vt:i4>0</vt:i4>
      </vt:variant>
      <vt:variant>
        <vt:i4>5</vt:i4>
      </vt:variant>
      <vt:variant>
        <vt:lpwstr/>
      </vt:variant>
      <vt:variant>
        <vt:lpwstr>_Toc443639874</vt:lpwstr>
      </vt:variant>
      <vt:variant>
        <vt:i4>1769532</vt:i4>
      </vt:variant>
      <vt:variant>
        <vt:i4>8</vt:i4>
      </vt:variant>
      <vt:variant>
        <vt:i4>0</vt:i4>
      </vt:variant>
      <vt:variant>
        <vt:i4>5</vt:i4>
      </vt:variant>
      <vt:variant>
        <vt:lpwstr/>
      </vt:variant>
      <vt:variant>
        <vt:lpwstr>_Toc443639873</vt:lpwstr>
      </vt:variant>
      <vt:variant>
        <vt:i4>1769532</vt:i4>
      </vt:variant>
      <vt:variant>
        <vt:i4>2</vt:i4>
      </vt:variant>
      <vt:variant>
        <vt:i4>0</vt:i4>
      </vt:variant>
      <vt:variant>
        <vt:i4>5</vt:i4>
      </vt:variant>
      <vt:variant>
        <vt:lpwstr/>
      </vt:variant>
      <vt:variant>
        <vt:lpwstr>_Toc443639872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«НПФ АРХПРОЕКТ»</dc:title>
  <dc:creator>USER</dc:creator>
  <cp:lastModifiedBy>Пользователь Windows</cp:lastModifiedBy>
  <cp:revision>22</cp:revision>
  <cp:lastPrinted>2019-03-13T07:15:00Z</cp:lastPrinted>
  <dcterms:created xsi:type="dcterms:W3CDTF">2019-02-19T19:35:00Z</dcterms:created>
  <dcterms:modified xsi:type="dcterms:W3CDTF">2020-05-27T08:44:00Z</dcterms:modified>
</cp:coreProperties>
</file>